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A4798" w:rsidRPr="00D4217F" w:rsidRDefault="001A4798" w:rsidP="00171BC0">
      <w:pPr>
        <w:spacing w:line="360" w:lineRule="auto"/>
        <w:jc w:val="center"/>
        <w:rPr>
          <w:rFonts w:eastAsiaTheme="majorEastAsia"/>
          <w:b/>
          <w:sz w:val="32"/>
          <w:szCs w:val="32"/>
        </w:rPr>
      </w:pPr>
    </w:p>
    <w:p w:rsidR="001A4798" w:rsidRPr="00D4217F" w:rsidRDefault="001A4798" w:rsidP="00171BC0">
      <w:pPr>
        <w:spacing w:line="360" w:lineRule="auto"/>
        <w:jc w:val="center"/>
        <w:rPr>
          <w:rFonts w:eastAsiaTheme="majorEastAsia"/>
          <w:b/>
          <w:sz w:val="32"/>
          <w:szCs w:val="32"/>
        </w:rPr>
      </w:pPr>
    </w:p>
    <w:p w:rsidR="001A4798" w:rsidRPr="00D4217F" w:rsidRDefault="001A4798" w:rsidP="00171BC0">
      <w:pPr>
        <w:pStyle w:val="af7"/>
        <w:rPr>
          <w:rFonts w:ascii="Times New Roman" w:eastAsiaTheme="majorEastAsia" w:cs="Times New Roman"/>
          <w:bCs w:val="0"/>
          <w:spacing w:val="0"/>
          <w:w w:val="100"/>
          <w:kern w:val="2"/>
        </w:rPr>
      </w:pPr>
      <w:r w:rsidRPr="00D4217F">
        <w:rPr>
          <w:rFonts w:ascii="Times New Roman" w:eastAsiaTheme="majorEastAsia" w:cs="Times New Roman"/>
          <w:bCs w:val="0"/>
          <w:spacing w:val="0"/>
          <w:w w:val="100"/>
          <w:kern w:val="2"/>
        </w:rPr>
        <w:t>中华人民共和国化工行业标准</w:t>
      </w:r>
    </w:p>
    <w:p w:rsidR="001A4798" w:rsidRPr="00D4217F" w:rsidRDefault="001A4798" w:rsidP="00171BC0">
      <w:pPr>
        <w:pStyle w:val="af6"/>
        <w:rPr>
          <w:rFonts w:ascii="Times New Roman" w:eastAsiaTheme="majorEastAsia" w:cs="Times New Roman"/>
          <w:bCs w:val="0"/>
          <w:spacing w:val="104"/>
          <w:sz w:val="52"/>
          <w:szCs w:val="52"/>
        </w:rPr>
      </w:pPr>
    </w:p>
    <w:p w:rsidR="001A4798" w:rsidRPr="00D4217F" w:rsidRDefault="001A4798" w:rsidP="006D1780">
      <w:pPr>
        <w:spacing w:line="360" w:lineRule="auto"/>
        <w:ind w:rightChars="-244" w:right="-512"/>
        <w:jc w:val="center"/>
        <w:rPr>
          <w:rFonts w:eastAsiaTheme="majorEastAsia"/>
          <w:b/>
          <w:sz w:val="48"/>
          <w:szCs w:val="48"/>
        </w:rPr>
      </w:pPr>
      <w:r w:rsidRPr="00D4217F">
        <w:rPr>
          <w:rFonts w:eastAsiaTheme="majorEastAsia"/>
          <w:b/>
          <w:sz w:val="48"/>
          <w:szCs w:val="48"/>
        </w:rPr>
        <w:t>纺织染整助剂</w:t>
      </w:r>
      <w:r w:rsidR="00A1086B">
        <w:rPr>
          <w:rFonts w:eastAsiaTheme="majorEastAsia" w:hint="eastAsia"/>
          <w:b/>
          <w:sz w:val="48"/>
          <w:szCs w:val="48"/>
        </w:rPr>
        <w:t xml:space="preserve"> </w:t>
      </w:r>
      <w:r w:rsidR="00F565DD" w:rsidRPr="00D4217F">
        <w:rPr>
          <w:rFonts w:eastAsiaTheme="majorEastAsia"/>
          <w:b/>
          <w:sz w:val="48"/>
          <w:szCs w:val="48"/>
        </w:rPr>
        <w:t>抗酚黄变剂</w:t>
      </w:r>
    </w:p>
    <w:p w:rsidR="001A4798" w:rsidRPr="00D4217F" w:rsidRDefault="00F565DD" w:rsidP="006D1780">
      <w:pPr>
        <w:spacing w:line="360" w:lineRule="auto"/>
        <w:ind w:rightChars="-244" w:right="-512"/>
        <w:jc w:val="center"/>
        <w:rPr>
          <w:rFonts w:eastAsiaTheme="majorEastAsia"/>
          <w:b/>
          <w:sz w:val="48"/>
          <w:szCs w:val="48"/>
        </w:rPr>
      </w:pPr>
      <w:r w:rsidRPr="00D4217F">
        <w:rPr>
          <w:rFonts w:eastAsiaTheme="majorEastAsia"/>
          <w:b/>
          <w:sz w:val="48"/>
          <w:szCs w:val="48"/>
        </w:rPr>
        <w:t>抗酚黄变效果</w:t>
      </w:r>
      <w:r w:rsidR="001A4798" w:rsidRPr="00D4217F">
        <w:rPr>
          <w:rFonts w:eastAsiaTheme="majorEastAsia"/>
          <w:b/>
          <w:sz w:val="48"/>
          <w:szCs w:val="48"/>
        </w:rPr>
        <w:t>的测定</w:t>
      </w:r>
    </w:p>
    <w:p w:rsidR="001A4798" w:rsidRPr="00D4217F" w:rsidRDefault="001A4798" w:rsidP="00171BC0">
      <w:pPr>
        <w:spacing w:line="360" w:lineRule="auto"/>
        <w:jc w:val="center"/>
        <w:rPr>
          <w:rFonts w:eastAsiaTheme="majorEastAsia"/>
          <w:b/>
          <w:sz w:val="52"/>
          <w:szCs w:val="52"/>
        </w:rPr>
      </w:pPr>
    </w:p>
    <w:p w:rsidR="001A4798" w:rsidRPr="00D4217F" w:rsidRDefault="001A4798" w:rsidP="00171BC0">
      <w:pPr>
        <w:spacing w:line="360" w:lineRule="auto"/>
        <w:jc w:val="center"/>
        <w:rPr>
          <w:rFonts w:eastAsiaTheme="majorEastAsia"/>
          <w:b/>
          <w:sz w:val="44"/>
          <w:szCs w:val="44"/>
        </w:rPr>
      </w:pPr>
    </w:p>
    <w:p w:rsidR="001A4798" w:rsidRPr="00D4217F" w:rsidRDefault="001A4798" w:rsidP="00171BC0">
      <w:pPr>
        <w:spacing w:line="360" w:lineRule="auto"/>
        <w:jc w:val="center"/>
        <w:rPr>
          <w:rFonts w:eastAsiaTheme="majorEastAsia"/>
          <w:b/>
          <w:sz w:val="44"/>
          <w:szCs w:val="44"/>
        </w:rPr>
      </w:pPr>
    </w:p>
    <w:p w:rsidR="001A4798" w:rsidRPr="00D4217F" w:rsidRDefault="001A4798" w:rsidP="00171BC0">
      <w:pPr>
        <w:spacing w:line="360" w:lineRule="auto"/>
        <w:jc w:val="center"/>
        <w:rPr>
          <w:rFonts w:eastAsiaTheme="majorEastAsia"/>
          <w:b/>
          <w:sz w:val="44"/>
          <w:szCs w:val="44"/>
        </w:rPr>
      </w:pPr>
      <w:r w:rsidRPr="00D4217F">
        <w:rPr>
          <w:rFonts w:eastAsiaTheme="majorEastAsia"/>
          <w:b/>
          <w:sz w:val="44"/>
          <w:szCs w:val="44"/>
        </w:rPr>
        <w:t>编制说明</w:t>
      </w:r>
    </w:p>
    <w:p w:rsidR="001A4798" w:rsidRPr="00D4217F" w:rsidRDefault="001A4798" w:rsidP="00171BC0">
      <w:pPr>
        <w:spacing w:line="360" w:lineRule="auto"/>
        <w:rPr>
          <w:rFonts w:eastAsiaTheme="majorEastAsia"/>
          <w:b/>
          <w:sz w:val="44"/>
          <w:szCs w:val="44"/>
        </w:rPr>
      </w:pPr>
    </w:p>
    <w:p w:rsidR="001A4798" w:rsidRPr="00D4217F" w:rsidRDefault="001A4798" w:rsidP="00171BC0">
      <w:pPr>
        <w:spacing w:line="360" w:lineRule="auto"/>
        <w:jc w:val="center"/>
        <w:rPr>
          <w:rFonts w:eastAsiaTheme="majorEastAsia"/>
          <w:b/>
          <w:sz w:val="36"/>
          <w:szCs w:val="36"/>
        </w:rPr>
      </w:pPr>
      <w:r w:rsidRPr="00D4217F">
        <w:rPr>
          <w:rFonts w:eastAsiaTheme="majorEastAsia"/>
          <w:b/>
          <w:sz w:val="36"/>
          <w:szCs w:val="36"/>
        </w:rPr>
        <w:t>（</w:t>
      </w:r>
      <w:r w:rsidR="00A1086B">
        <w:rPr>
          <w:rFonts w:eastAsiaTheme="majorEastAsia" w:hint="eastAsia"/>
          <w:b/>
          <w:sz w:val="36"/>
          <w:szCs w:val="36"/>
        </w:rPr>
        <w:t>征求意见稿</w:t>
      </w:r>
      <w:r w:rsidRPr="00D4217F">
        <w:rPr>
          <w:rFonts w:eastAsiaTheme="majorEastAsia"/>
          <w:b/>
          <w:sz w:val="36"/>
          <w:szCs w:val="36"/>
        </w:rPr>
        <w:t>）</w:t>
      </w:r>
    </w:p>
    <w:p w:rsidR="001A4798" w:rsidRPr="00D4217F" w:rsidRDefault="001A4798" w:rsidP="00171BC0">
      <w:pPr>
        <w:spacing w:line="360" w:lineRule="auto"/>
        <w:rPr>
          <w:rFonts w:eastAsiaTheme="majorEastAsia"/>
          <w:b/>
          <w:sz w:val="24"/>
          <w:szCs w:val="24"/>
        </w:rPr>
      </w:pPr>
    </w:p>
    <w:p w:rsidR="001A4798" w:rsidRPr="00D4217F" w:rsidRDefault="001A4798" w:rsidP="00171BC0">
      <w:pPr>
        <w:spacing w:line="360" w:lineRule="auto"/>
        <w:rPr>
          <w:rFonts w:eastAsiaTheme="majorEastAsia"/>
          <w:b/>
          <w:sz w:val="32"/>
          <w:szCs w:val="32"/>
        </w:rPr>
      </w:pPr>
    </w:p>
    <w:p w:rsidR="001A4798" w:rsidRPr="00D4217F" w:rsidRDefault="001A4798" w:rsidP="00171BC0">
      <w:pPr>
        <w:spacing w:line="360" w:lineRule="auto"/>
        <w:rPr>
          <w:rFonts w:eastAsiaTheme="majorEastAsia"/>
          <w:b/>
          <w:sz w:val="32"/>
          <w:szCs w:val="32"/>
        </w:rPr>
      </w:pPr>
    </w:p>
    <w:p w:rsidR="001A4798" w:rsidRPr="00D4217F" w:rsidRDefault="001A4798" w:rsidP="00171BC0">
      <w:pPr>
        <w:spacing w:line="360" w:lineRule="auto"/>
        <w:rPr>
          <w:rFonts w:eastAsiaTheme="majorEastAsia"/>
          <w:b/>
          <w:sz w:val="32"/>
          <w:szCs w:val="32"/>
        </w:rPr>
      </w:pPr>
    </w:p>
    <w:p w:rsidR="001A4798" w:rsidRPr="00D4217F" w:rsidRDefault="001A4798" w:rsidP="00171BC0">
      <w:pPr>
        <w:spacing w:line="360" w:lineRule="auto"/>
        <w:rPr>
          <w:rFonts w:eastAsiaTheme="majorEastAsia"/>
          <w:b/>
          <w:sz w:val="32"/>
          <w:szCs w:val="32"/>
        </w:rPr>
      </w:pPr>
    </w:p>
    <w:p w:rsidR="001A4798" w:rsidRPr="00D4217F" w:rsidRDefault="001A4798" w:rsidP="00171BC0">
      <w:pPr>
        <w:spacing w:line="360" w:lineRule="auto"/>
        <w:rPr>
          <w:rFonts w:eastAsiaTheme="majorEastAsia"/>
          <w:b/>
          <w:sz w:val="32"/>
          <w:szCs w:val="32"/>
        </w:rPr>
      </w:pPr>
    </w:p>
    <w:p w:rsidR="001A4798" w:rsidRPr="00D4217F" w:rsidRDefault="001A4798" w:rsidP="00171BC0">
      <w:pPr>
        <w:spacing w:before="120" w:line="360" w:lineRule="auto"/>
        <w:jc w:val="center"/>
        <w:rPr>
          <w:rFonts w:eastAsiaTheme="majorEastAsia"/>
          <w:b/>
          <w:sz w:val="32"/>
          <w:szCs w:val="32"/>
        </w:rPr>
      </w:pPr>
      <w:r w:rsidRPr="00D4217F">
        <w:rPr>
          <w:rFonts w:eastAsiaTheme="majorEastAsia"/>
          <w:b/>
          <w:sz w:val="32"/>
          <w:szCs w:val="32"/>
        </w:rPr>
        <w:t>广东德美精细化工股份有限公司</w:t>
      </w:r>
    </w:p>
    <w:p w:rsidR="001A4798" w:rsidRPr="00D4217F" w:rsidRDefault="00A965F0" w:rsidP="00171BC0">
      <w:pPr>
        <w:spacing w:before="120" w:line="360" w:lineRule="auto"/>
        <w:jc w:val="center"/>
        <w:rPr>
          <w:rFonts w:eastAsiaTheme="majorEastAsia"/>
          <w:b/>
          <w:sz w:val="32"/>
          <w:szCs w:val="32"/>
        </w:rPr>
      </w:pPr>
      <w:r w:rsidRPr="00D4217F">
        <w:rPr>
          <w:rFonts w:eastAsiaTheme="majorEastAsia"/>
          <w:b/>
          <w:sz w:val="32"/>
          <w:szCs w:val="32"/>
        </w:rPr>
        <w:t>2016</w:t>
      </w:r>
      <w:r w:rsidRPr="00D4217F">
        <w:rPr>
          <w:rFonts w:eastAsiaTheme="majorEastAsia"/>
          <w:b/>
          <w:sz w:val="32"/>
          <w:szCs w:val="32"/>
        </w:rPr>
        <w:t>年</w:t>
      </w:r>
      <w:r w:rsidR="00D7445E" w:rsidRPr="00D4217F">
        <w:rPr>
          <w:rFonts w:eastAsiaTheme="majorEastAsia"/>
          <w:b/>
          <w:sz w:val="32"/>
          <w:szCs w:val="32"/>
        </w:rPr>
        <w:t>6</w:t>
      </w:r>
      <w:r w:rsidR="001A4798" w:rsidRPr="00D4217F">
        <w:rPr>
          <w:rFonts w:eastAsiaTheme="majorEastAsia"/>
          <w:b/>
          <w:sz w:val="32"/>
          <w:szCs w:val="32"/>
        </w:rPr>
        <w:t>月</w:t>
      </w:r>
    </w:p>
    <w:p w:rsidR="001A4798" w:rsidRPr="00D4217F" w:rsidRDefault="001A4798" w:rsidP="00171BC0">
      <w:pPr>
        <w:spacing w:before="120" w:line="360" w:lineRule="auto"/>
        <w:jc w:val="center"/>
        <w:rPr>
          <w:rFonts w:eastAsiaTheme="majorEastAsia"/>
          <w:b/>
          <w:sz w:val="32"/>
          <w:szCs w:val="32"/>
        </w:rPr>
      </w:pPr>
    </w:p>
    <w:p w:rsidR="001A4798" w:rsidRPr="00D4217F" w:rsidRDefault="001A4798" w:rsidP="00D16013">
      <w:pPr>
        <w:spacing w:line="360" w:lineRule="auto"/>
        <w:jc w:val="center"/>
        <w:rPr>
          <w:rFonts w:eastAsiaTheme="majorEastAsia"/>
          <w:b/>
          <w:sz w:val="32"/>
          <w:szCs w:val="32"/>
        </w:rPr>
      </w:pPr>
      <w:r w:rsidRPr="00D4217F">
        <w:rPr>
          <w:rFonts w:eastAsiaTheme="majorEastAsia"/>
          <w:b/>
          <w:sz w:val="32"/>
          <w:szCs w:val="32"/>
        </w:rPr>
        <w:lastRenderedPageBreak/>
        <w:t>《纺织染整助剂</w:t>
      </w:r>
      <w:r w:rsidR="00A1086B">
        <w:rPr>
          <w:rFonts w:eastAsiaTheme="majorEastAsia" w:hint="eastAsia"/>
          <w:b/>
          <w:sz w:val="32"/>
          <w:szCs w:val="32"/>
        </w:rPr>
        <w:t xml:space="preserve"> </w:t>
      </w:r>
      <w:r w:rsidR="00F565DD" w:rsidRPr="00D4217F">
        <w:rPr>
          <w:rFonts w:eastAsiaTheme="majorEastAsia"/>
          <w:b/>
          <w:sz w:val="32"/>
          <w:szCs w:val="32"/>
        </w:rPr>
        <w:t>抗酚黄变剂</w:t>
      </w:r>
      <w:r w:rsidR="00A1086B">
        <w:rPr>
          <w:rFonts w:eastAsiaTheme="majorEastAsia" w:hint="eastAsia"/>
          <w:b/>
          <w:sz w:val="32"/>
          <w:szCs w:val="32"/>
        </w:rPr>
        <w:t xml:space="preserve"> </w:t>
      </w:r>
      <w:r w:rsidR="00F565DD" w:rsidRPr="00D4217F">
        <w:rPr>
          <w:rFonts w:eastAsiaTheme="majorEastAsia"/>
          <w:b/>
          <w:sz w:val="32"/>
          <w:szCs w:val="32"/>
        </w:rPr>
        <w:t>抗酚黄变效果</w:t>
      </w:r>
      <w:r w:rsidRPr="00D4217F">
        <w:rPr>
          <w:rFonts w:eastAsiaTheme="majorEastAsia"/>
          <w:b/>
          <w:sz w:val="32"/>
          <w:szCs w:val="32"/>
        </w:rPr>
        <w:t>的测定》</w:t>
      </w:r>
    </w:p>
    <w:p w:rsidR="001A4798" w:rsidRPr="00D4217F" w:rsidRDefault="001A4798" w:rsidP="00A1086B">
      <w:pPr>
        <w:spacing w:afterLines="200" w:line="360" w:lineRule="auto"/>
        <w:jc w:val="center"/>
        <w:rPr>
          <w:rFonts w:eastAsiaTheme="majorEastAsia"/>
          <w:b/>
          <w:sz w:val="32"/>
          <w:szCs w:val="32"/>
        </w:rPr>
      </w:pPr>
      <w:r w:rsidRPr="00D4217F">
        <w:rPr>
          <w:rFonts w:eastAsiaTheme="majorEastAsia"/>
          <w:b/>
          <w:sz w:val="32"/>
          <w:szCs w:val="32"/>
        </w:rPr>
        <w:t>化工行业标准编制说明</w:t>
      </w:r>
    </w:p>
    <w:p w:rsidR="001A4798" w:rsidRPr="00497722" w:rsidRDefault="001A4798" w:rsidP="00A1086B">
      <w:pPr>
        <w:numPr>
          <w:ilvl w:val="0"/>
          <w:numId w:val="2"/>
        </w:numPr>
        <w:spacing w:beforeLines="50" w:afterLines="50" w:line="360" w:lineRule="auto"/>
        <w:ind w:left="357" w:hanging="357"/>
        <w:rPr>
          <w:rFonts w:eastAsiaTheme="majorEastAsia"/>
          <w:b/>
          <w:kern w:val="0"/>
          <w:sz w:val="24"/>
          <w:szCs w:val="24"/>
        </w:rPr>
      </w:pPr>
      <w:r w:rsidRPr="00497722">
        <w:rPr>
          <w:rFonts w:eastAsiaTheme="majorEastAsia"/>
          <w:b/>
          <w:kern w:val="0"/>
          <w:sz w:val="24"/>
          <w:szCs w:val="24"/>
        </w:rPr>
        <w:t>任务来源</w:t>
      </w:r>
    </w:p>
    <w:p w:rsidR="001A4798" w:rsidRPr="00497722" w:rsidRDefault="005340AA" w:rsidP="00A1086B">
      <w:pPr>
        <w:spacing w:beforeLines="50" w:line="360" w:lineRule="auto"/>
        <w:ind w:right="-147" w:firstLineChars="200" w:firstLine="480"/>
        <w:rPr>
          <w:kern w:val="0"/>
          <w:sz w:val="24"/>
          <w:szCs w:val="24"/>
        </w:rPr>
      </w:pPr>
      <w:r w:rsidRPr="00497722">
        <w:rPr>
          <w:rFonts w:hint="eastAsia"/>
          <w:kern w:val="0"/>
          <w:sz w:val="24"/>
          <w:szCs w:val="24"/>
        </w:rPr>
        <w:t>根据纺织染整助剂行业标准体系框架，</w:t>
      </w:r>
      <w:r w:rsidRPr="00497722">
        <w:rPr>
          <w:kern w:val="0"/>
          <w:sz w:val="24"/>
          <w:szCs w:val="24"/>
        </w:rPr>
        <w:t>《</w:t>
      </w:r>
      <w:r w:rsidRPr="00497722">
        <w:rPr>
          <w:rFonts w:eastAsiaTheme="majorEastAsia"/>
          <w:sz w:val="24"/>
          <w:szCs w:val="24"/>
        </w:rPr>
        <w:t>纺织染整助剂</w:t>
      </w:r>
      <w:r w:rsidRPr="00497722">
        <w:rPr>
          <w:rFonts w:eastAsiaTheme="majorEastAsia" w:hint="eastAsia"/>
          <w:sz w:val="24"/>
          <w:szCs w:val="24"/>
        </w:rPr>
        <w:t xml:space="preserve"> </w:t>
      </w:r>
      <w:r w:rsidRPr="00497722">
        <w:rPr>
          <w:rFonts w:eastAsiaTheme="majorEastAsia"/>
          <w:sz w:val="24"/>
          <w:szCs w:val="24"/>
        </w:rPr>
        <w:t>抗酚黄变剂</w:t>
      </w:r>
      <w:r w:rsidRPr="00497722">
        <w:rPr>
          <w:rFonts w:eastAsiaTheme="majorEastAsia" w:hint="eastAsia"/>
          <w:sz w:val="24"/>
          <w:szCs w:val="24"/>
        </w:rPr>
        <w:t xml:space="preserve"> </w:t>
      </w:r>
      <w:r w:rsidRPr="00497722">
        <w:rPr>
          <w:rFonts w:eastAsiaTheme="majorEastAsia"/>
          <w:sz w:val="24"/>
          <w:szCs w:val="24"/>
        </w:rPr>
        <w:t>抗酚黄变效果的测定</w:t>
      </w:r>
      <w:r w:rsidRPr="00497722">
        <w:rPr>
          <w:kern w:val="0"/>
          <w:sz w:val="24"/>
          <w:szCs w:val="24"/>
        </w:rPr>
        <w:t>》</w:t>
      </w:r>
      <w:r w:rsidRPr="00497722">
        <w:rPr>
          <w:rFonts w:hint="eastAsia"/>
          <w:kern w:val="0"/>
          <w:sz w:val="24"/>
          <w:szCs w:val="24"/>
        </w:rPr>
        <w:t>列入</w:t>
      </w:r>
      <w:r w:rsidRPr="00497722">
        <w:rPr>
          <w:kern w:val="0"/>
          <w:sz w:val="24"/>
          <w:szCs w:val="24"/>
        </w:rPr>
        <w:t>201</w:t>
      </w:r>
      <w:r w:rsidRPr="00497722">
        <w:rPr>
          <w:rFonts w:hint="eastAsia"/>
          <w:kern w:val="0"/>
          <w:sz w:val="24"/>
          <w:szCs w:val="24"/>
        </w:rPr>
        <w:t>6</w:t>
      </w:r>
      <w:r w:rsidRPr="00497722">
        <w:rPr>
          <w:rFonts w:hint="eastAsia"/>
          <w:kern w:val="0"/>
          <w:sz w:val="24"/>
          <w:szCs w:val="24"/>
        </w:rPr>
        <w:t>年推荐性化工行业标准制定计划，该标准由全国染料标准化技术委员会印染助剂分技术委员会（</w:t>
      </w:r>
      <w:r w:rsidRPr="00497722">
        <w:rPr>
          <w:kern w:val="0"/>
          <w:sz w:val="24"/>
          <w:szCs w:val="24"/>
        </w:rPr>
        <w:t>SAC/TC 134/SC1</w:t>
      </w:r>
      <w:r w:rsidRPr="00497722">
        <w:rPr>
          <w:rFonts w:hint="eastAsia"/>
          <w:kern w:val="0"/>
          <w:sz w:val="24"/>
          <w:szCs w:val="24"/>
        </w:rPr>
        <w:t>）归口，由广东德美精细化工股份有限公司等负责起草。</w:t>
      </w:r>
    </w:p>
    <w:p w:rsidR="001A4798" w:rsidRPr="00497722" w:rsidRDefault="001A4798" w:rsidP="00A1086B">
      <w:pPr>
        <w:numPr>
          <w:ilvl w:val="0"/>
          <w:numId w:val="2"/>
        </w:numPr>
        <w:spacing w:beforeLines="50" w:afterLines="50" w:line="360" w:lineRule="auto"/>
        <w:ind w:left="357" w:hanging="357"/>
        <w:rPr>
          <w:rFonts w:eastAsiaTheme="majorEastAsia"/>
          <w:b/>
          <w:kern w:val="0"/>
          <w:sz w:val="24"/>
          <w:szCs w:val="24"/>
        </w:rPr>
      </w:pPr>
      <w:r w:rsidRPr="00497722">
        <w:rPr>
          <w:rFonts w:eastAsiaTheme="majorEastAsia"/>
          <w:b/>
          <w:kern w:val="0"/>
          <w:sz w:val="24"/>
          <w:szCs w:val="24"/>
        </w:rPr>
        <w:t>制订本标准的目的和意义</w:t>
      </w:r>
    </w:p>
    <w:p w:rsidR="00A65AD1" w:rsidRPr="00497722" w:rsidRDefault="00A65AD1" w:rsidP="00497722">
      <w:pPr>
        <w:spacing w:line="360" w:lineRule="auto"/>
        <w:ind w:firstLineChars="200" w:firstLine="480"/>
        <w:rPr>
          <w:sz w:val="24"/>
          <w:szCs w:val="24"/>
        </w:rPr>
      </w:pPr>
      <w:r w:rsidRPr="00497722">
        <w:rPr>
          <w:sz w:val="24"/>
          <w:szCs w:val="24"/>
        </w:rPr>
        <w:t>由于锦纶（尼龙）纤维具有较高的弹性模量和一定的吸湿性，强力高、耐磨性好，综合服用性能介于疏水性合成纤维和棉等天然纤维之间，因此，常用于制作高档泳装、女式内衣和运动服、休闲服等服装面料，深受消费者的青睐。</w:t>
      </w:r>
    </w:p>
    <w:p w:rsidR="00A65AD1" w:rsidRPr="00497722" w:rsidRDefault="00A65AD1" w:rsidP="00497722">
      <w:pPr>
        <w:spacing w:line="360" w:lineRule="auto"/>
        <w:ind w:firstLineChars="200" w:firstLine="480"/>
        <w:rPr>
          <w:sz w:val="24"/>
          <w:szCs w:val="24"/>
        </w:rPr>
      </w:pPr>
      <w:r w:rsidRPr="00497722">
        <w:rPr>
          <w:sz w:val="24"/>
          <w:szCs w:val="24"/>
        </w:rPr>
        <w:t>锦纶弹性浅色和增白织物在贮运过程中，在一定的温度、湿度条件下，在氧气、水分和化学物质等因素的单一作用或综合作用下容易产生黄变现象，从而导致外观、强力等物理机械性能及服用性能显著下降。锦纶织物泛黄的原因有很多，其中较为常见的是酚黄变，主要原因是包装材料（大多为聚乙烯等高分子材料）中使用了酚类化合物作为抗氧化剂（常用的有</w:t>
      </w:r>
      <w:r w:rsidRPr="00497722">
        <w:rPr>
          <w:sz w:val="24"/>
          <w:szCs w:val="24"/>
        </w:rPr>
        <w:t>2,6-</w:t>
      </w:r>
      <w:r w:rsidRPr="00497722">
        <w:rPr>
          <w:sz w:val="24"/>
          <w:szCs w:val="24"/>
        </w:rPr>
        <w:t>二叔丁基</w:t>
      </w:r>
      <w:r w:rsidRPr="00497722">
        <w:rPr>
          <w:sz w:val="24"/>
          <w:szCs w:val="24"/>
        </w:rPr>
        <w:t>-4-</w:t>
      </w:r>
      <w:r w:rsidRPr="00497722">
        <w:rPr>
          <w:sz w:val="24"/>
          <w:szCs w:val="24"/>
        </w:rPr>
        <w:t>甲基苯酚，</w:t>
      </w:r>
      <w:r w:rsidRPr="00497722">
        <w:rPr>
          <w:sz w:val="24"/>
          <w:szCs w:val="24"/>
        </w:rPr>
        <w:t>ButylatedHydroxyTeluene</w:t>
      </w:r>
      <w:r w:rsidRPr="00497722">
        <w:rPr>
          <w:sz w:val="24"/>
          <w:szCs w:val="24"/>
        </w:rPr>
        <w:t>，简称</w:t>
      </w:r>
      <w:r w:rsidRPr="00497722">
        <w:rPr>
          <w:sz w:val="24"/>
          <w:szCs w:val="24"/>
        </w:rPr>
        <w:t>BHT</w:t>
      </w:r>
      <w:r w:rsidRPr="00497722">
        <w:rPr>
          <w:sz w:val="24"/>
          <w:szCs w:val="24"/>
        </w:rPr>
        <w:t>），以防止老化、延长使用寿命。但是由于</w:t>
      </w:r>
      <w:r w:rsidRPr="00497722">
        <w:rPr>
          <w:sz w:val="24"/>
          <w:szCs w:val="24"/>
        </w:rPr>
        <w:t>BHT</w:t>
      </w:r>
      <w:r w:rsidRPr="00497722">
        <w:rPr>
          <w:sz w:val="24"/>
          <w:szCs w:val="24"/>
        </w:rPr>
        <w:t>在聚乙烯中的溶解度很小，且易于挥发，当用含有</w:t>
      </w:r>
      <w:r w:rsidRPr="00497722">
        <w:rPr>
          <w:sz w:val="24"/>
          <w:szCs w:val="24"/>
        </w:rPr>
        <w:t>BHT</w:t>
      </w:r>
      <w:r w:rsidRPr="00497722">
        <w:rPr>
          <w:sz w:val="24"/>
          <w:szCs w:val="24"/>
        </w:rPr>
        <w:t>的聚乙烯薄膜包装锦纶织物成品或服装时，在贮存期间</w:t>
      </w:r>
      <w:r w:rsidRPr="00497722">
        <w:rPr>
          <w:sz w:val="24"/>
          <w:szCs w:val="24"/>
        </w:rPr>
        <w:t>BHT</w:t>
      </w:r>
      <w:r w:rsidRPr="00497722">
        <w:rPr>
          <w:sz w:val="24"/>
          <w:szCs w:val="24"/>
        </w:rPr>
        <w:t>就会逐步转移到锦纶织物或服装上，并与空气及包装材料（硬纸板等）中的氮氧化物比如</w:t>
      </w:r>
      <w:r w:rsidRPr="00497722">
        <w:rPr>
          <w:sz w:val="24"/>
          <w:szCs w:val="24"/>
        </w:rPr>
        <w:t>NO</w:t>
      </w:r>
      <w:r w:rsidRPr="00497722">
        <w:rPr>
          <w:sz w:val="24"/>
          <w:szCs w:val="24"/>
        </w:rPr>
        <w:t>等发生复杂的化学反应，形成黄色的物质。</w:t>
      </w:r>
    </w:p>
    <w:p w:rsidR="00A65AD1" w:rsidRPr="00497722" w:rsidRDefault="00A65AD1" w:rsidP="00497722">
      <w:pPr>
        <w:spacing w:line="360" w:lineRule="auto"/>
        <w:ind w:firstLineChars="200" w:firstLine="480"/>
        <w:rPr>
          <w:sz w:val="24"/>
          <w:szCs w:val="24"/>
        </w:rPr>
      </w:pPr>
      <w:r w:rsidRPr="00497722">
        <w:rPr>
          <w:sz w:val="24"/>
          <w:szCs w:val="24"/>
        </w:rPr>
        <w:t>综上原因，为防止白色和浅色锦纶织物在长时间储存和运输、穿着过程中产生黄变现象，需要对其进行抗酚黄变整理。目前，生产抗酚黄变整理剂的助剂供应商很多，比如浙江传化、广东德美、科莱恩、司马、亨斯曼及众多中小化学助剂生产商，这些产品的种类、含量和性能表现等差异较大。</w:t>
      </w:r>
    </w:p>
    <w:p w:rsidR="00A65AD1" w:rsidRPr="00497722" w:rsidRDefault="00A65AD1" w:rsidP="00497722">
      <w:pPr>
        <w:spacing w:line="360" w:lineRule="auto"/>
        <w:ind w:right="-147" w:firstLineChars="200" w:firstLine="480"/>
        <w:rPr>
          <w:rFonts w:eastAsiaTheme="majorEastAsia"/>
          <w:sz w:val="24"/>
          <w:szCs w:val="24"/>
        </w:rPr>
      </w:pPr>
      <w:r w:rsidRPr="00497722">
        <w:rPr>
          <w:sz w:val="24"/>
          <w:szCs w:val="24"/>
        </w:rPr>
        <w:t>虽然</w:t>
      </w:r>
      <w:r w:rsidRPr="00497722">
        <w:rPr>
          <w:sz w:val="24"/>
          <w:szCs w:val="24"/>
        </w:rPr>
        <w:t>ISO</w:t>
      </w:r>
      <w:r w:rsidRPr="00497722">
        <w:rPr>
          <w:sz w:val="24"/>
          <w:szCs w:val="24"/>
        </w:rPr>
        <w:t>和国内已有相关的纺织品酚黄变色牢度测试标准，但对于抗酚黄变剂的抗酚黄变效果的具体试验过程尚无统一的标准试验方法，因此，有必要制订行业标准对锦纶抗酚黄变剂应用在锦纶织物上的抗酚黄变效果的测定进行规范和统一，以便进行技术交流和沟通，避免在产品性能评价过程中产生不必要的争议。</w:t>
      </w:r>
    </w:p>
    <w:p w:rsidR="001A4798" w:rsidRPr="00497722" w:rsidRDefault="001A4798" w:rsidP="00A1086B">
      <w:pPr>
        <w:numPr>
          <w:ilvl w:val="0"/>
          <w:numId w:val="2"/>
        </w:numPr>
        <w:spacing w:beforeLines="50" w:afterLines="50" w:line="360" w:lineRule="auto"/>
        <w:ind w:left="357" w:hanging="357"/>
        <w:rPr>
          <w:rFonts w:eastAsiaTheme="majorEastAsia"/>
          <w:b/>
          <w:kern w:val="0"/>
          <w:sz w:val="24"/>
          <w:szCs w:val="24"/>
        </w:rPr>
      </w:pPr>
      <w:r w:rsidRPr="00497722">
        <w:rPr>
          <w:rFonts w:eastAsiaTheme="majorEastAsia"/>
          <w:b/>
          <w:kern w:val="0"/>
          <w:sz w:val="24"/>
          <w:szCs w:val="24"/>
        </w:rPr>
        <w:lastRenderedPageBreak/>
        <w:t>标准制订工作简况</w:t>
      </w:r>
    </w:p>
    <w:p w:rsidR="001A4798" w:rsidRPr="00497722" w:rsidRDefault="001A4798" w:rsidP="00D16013">
      <w:pPr>
        <w:spacing w:line="360" w:lineRule="auto"/>
        <w:ind w:firstLine="480"/>
        <w:rPr>
          <w:rFonts w:eastAsiaTheme="majorEastAsia"/>
          <w:kern w:val="0"/>
          <w:sz w:val="24"/>
          <w:szCs w:val="24"/>
        </w:rPr>
      </w:pPr>
      <w:r w:rsidRPr="00497722">
        <w:rPr>
          <w:rFonts w:eastAsiaTheme="majorEastAsia"/>
          <w:kern w:val="0"/>
          <w:sz w:val="24"/>
          <w:szCs w:val="24"/>
        </w:rPr>
        <w:t>为了切实做好《纺织染整助剂</w:t>
      </w:r>
      <w:r w:rsidR="00F565DD" w:rsidRPr="00497722">
        <w:rPr>
          <w:rFonts w:eastAsiaTheme="majorEastAsia"/>
          <w:kern w:val="0"/>
          <w:sz w:val="24"/>
          <w:szCs w:val="24"/>
        </w:rPr>
        <w:t>抗酚黄变剂抗酚黄变效果</w:t>
      </w:r>
      <w:r w:rsidRPr="00497722">
        <w:rPr>
          <w:rFonts w:eastAsiaTheme="majorEastAsia"/>
          <w:kern w:val="0"/>
          <w:sz w:val="24"/>
          <w:szCs w:val="24"/>
        </w:rPr>
        <w:t>的测定》标准的编制工作，广东德美精细化工股份有限公司专门成立了标准起草工作组，制订了标准起草工作方案，有计划有步骤地开展各项工作，我们的主要工作过程如下：</w:t>
      </w:r>
    </w:p>
    <w:p w:rsidR="001A4798" w:rsidRPr="00497722" w:rsidRDefault="001A4798" w:rsidP="00D16013">
      <w:pPr>
        <w:spacing w:line="360" w:lineRule="auto"/>
        <w:ind w:firstLine="480"/>
        <w:rPr>
          <w:rFonts w:eastAsiaTheme="majorEastAsia"/>
          <w:kern w:val="0"/>
          <w:sz w:val="24"/>
          <w:szCs w:val="24"/>
        </w:rPr>
      </w:pPr>
      <w:r w:rsidRPr="00497722">
        <w:rPr>
          <w:rFonts w:eastAsiaTheme="majorEastAsia"/>
          <w:kern w:val="0"/>
          <w:sz w:val="24"/>
          <w:szCs w:val="24"/>
        </w:rPr>
        <w:t>1</w:t>
      </w:r>
      <w:r w:rsidRPr="00497722">
        <w:rPr>
          <w:rFonts w:eastAsiaTheme="majorEastAsia"/>
          <w:kern w:val="0"/>
          <w:sz w:val="24"/>
          <w:szCs w:val="24"/>
        </w:rPr>
        <w:t>）</w:t>
      </w:r>
      <w:r w:rsidRPr="00497722">
        <w:rPr>
          <w:rFonts w:eastAsiaTheme="majorEastAsia"/>
          <w:kern w:val="0"/>
          <w:sz w:val="24"/>
          <w:szCs w:val="24"/>
        </w:rPr>
        <w:t>201</w:t>
      </w:r>
      <w:r w:rsidR="00A965F0" w:rsidRPr="00497722">
        <w:rPr>
          <w:rFonts w:eastAsiaTheme="majorEastAsia"/>
          <w:kern w:val="0"/>
          <w:sz w:val="24"/>
          <w:szCs w:val="24"/>
        </w:rPr>
        <w:t>5</w:t>
      </w:r>
      <w:r w:rsidRPr="00497722">
        <w:rPr>
          <w:rFonts w:eastAsiaTheme="majorEastAsia"/>
          <w:kern w:val="0"/>
          <w:sz w:val="24"/>
          <w:szCs w:val="24"/>
        </w:rPr>
        <w:t>年</w:t>
      </w:r>
      <w:r w:rsidRPr="00497722">
        <w:rPr>
          <w:rFonts w:eastAsiaTheme="majorEastAsia"/>
          <w:kern w:val="0"/>
          <w:sz w:val="24"/>
          <w:szCs w:val="24"/>
        </w:rPr>
        <w:t>11</w:t>
      </w:r>
      <w:r w:rsidRPr="00497722">
        <w:rPr>
          <w:rFonts w:eastAsiaTheme="majorEastAsia"/>
          <w:kern w:val="0"/>
          <w:sz w:val="24"/>
          <w:szCs w:val="24"/>
        </w:rPr>
        <w:t>月</w:t>
      </w:r>
      <w:r w:rsidRPr="00497722">
        <w:rPr>
          <w:rFonts w:eastAsiaTheme="majorEastAsia"/>
          <w:kern w:val="0"/>
          <w:sz w:val="24"/>
          <w:szCs w:val="24"/>
        </w:rPr>
        <w:t>-201</w:t>
      </w:r>
      <w:r w:rsidR="00A965F0" w:rsidRPr="00497722">
        <w:rPr>
          <w:rFonts w:eastAsiaTheme="majorEastAsia"/>
          <w:kern w:val="0"/>
          <w:sz w:val="24"/>
          <w:szCs w:val="24"/>
        </w:rPr>
        <w:t>5</w:t>
      </w:r>
      <w:r w:rsidRPr="00497722">
        <w:rPr>
          <w:rFonts w:eastAsiaTheme="majorEastAsia"/>
          <w:kern w:val="0"/>
          <w:sz w:val="24"/>
          <w:szCs w:val="24"/>
        </w:rPr>
        <w:t>年</w:t>
      </w:r>
      <w:r w:rsidRPr="00497722">
        <w:rPr>
          <w:rFonts w:eastAsiaTheme="majorEastAsia"/>
          <w:kern w:val="0"/>
          <w:sz w:val="24"/>
          <w:szCs w:val="24"/>
        </w:rPr>
        <w:t>12</w:t>
      </w:r>
      <w:r w:rsidRPr="00497722">
        <w:rPr>
          <w:rFonts w:eastAsiaTheme="majorEastAsia"/>
          <w:kern w:val="0"/>
          <w:sz w:val="24"/>
          <w:szCs w:val="24"/>
        </w:rPr>
        <w:t>月，调研行业对此标准的需求，查阅国内外有关文献、标准和方法。</w:t>
      </w:r>
    </w:p>
    <w:p w:rsidR="001A4798" w:rsidRPr="00497722" w:rsidRDefault="001A4798" w:rsidP="00D16013">
      <w:pPr>
        <w:spacing w:line="360" w:lineRule="auto"/>
        <w:ind w:firstLine="480"/>
        <w:rPr>
          <w:rFonts w:eastAsiaTheme="majorEastAsia"/>
          <w:kern w:val="0"/>
          <w:sz w:val="24"/>
          <w:szCs w:val="24"/>
        </w:rPr>
      </w:pPr>
      <w:r w:rsidRPr="00497722">
        <w:rPr>
          <w:rFonts w:eastAsiaTheme="majorEastAsia"/>
          <w:kern w:val="0"/>
          <w:sz w:val="24"/>
          <w:szCs w:val="24"/>
        </w:rPr>
        <w:t>2</w:t>
      </w:r>
      <w:r w:rsidRPr="00497722">
        <w:rPr>
          <w:rFonts w:eastAsiaTheme="majorEastAsia"/>
          <w:kern w:val="0"/>
          <w:sz w:val="24"/>
          <w:szCs w:val="24"/>
        </w:rPr>
        <w:t>）</w:t>
      </w:r>
      <w:r w:rsidRPr="00497722">
        <w:rPr>
          <w:rFonts w:eastAsiaTheme="majorEastAsia"/>
          <w:kern w:val="0"/>
          <w:sz w:val="24"/>
          <w:szCs w:val="24"/>
        </w:rPr>
        <w:t>201</w:t>
      </w:r>
      <w:r w:rsidR="00A965F0" w:rsidRPr="00497722">
        <w:rPr>
          <w:rFonts w:eastAsiaTheme="majorEastAsia"/>
          <w:kern w:val="0"/>
          <w:sz w:val="24"/>
          <w:szCs w:val="24"/>
        </w:rPr>
        <w:t>5</w:t>
      </w:r>
      <w:r w:rsidRPr="00497722">
        <w:rPr>
          <w:rFonts w:eastAsiaTheme="majorEastAsia"/>
          <w:kern w:val="0"/>
          <w:sz w:val="24"/>
          <w:szCs w:val="24"/>
        </w:rPr>
        <w:t>年</w:t>
      </w:r>
      <w:r w:rsidRPr="00497722">
        <w:rPr>
          <w:rFonts w:eastAsiaTheme="majorEastAsia"/>
          <w:kern w:val="0"/>
          <w:sz w:val="24"/>
          <w:szCs w:val="24"/>
        </w:rPr>
        <w:t>12</w:t>
      </w:r>
      <w:r w:rsidRPr="00497722">
        <w:rPr>
          <w:rFonts w:eastAsiaTheme="majorEastAsia"/>
          <w:kern w:val="0"/>
          <w:sz w:val="24"/>
          <w:szCs w:val="24"/>
        </w:rPr>
        <w:t>月</w:t>
      </w:r>
      <w:r w:rsidRPr="00497722">
        <w:rPr>
          <w:rFonts w:eastAsiaTheme="majorEastAsia"/>
          <w:kern w:val="0"/>
          <w:sz w:val="24"/>
          <w:szCs w:val="24"/>
        </w:rPr>
        <w:t>-201</w:t>
      </w:r>
      <w:r w:rsidR="00A965F0" w:rsidRPr="00497722">
        <w:rPr>
          <w:rFonts w:eastAsiaTheme="majorEastAsia"/>
          <w:kern w:val="0"/>
          <w:sz w:val="24"/>
          <w:szCs w:val="24"/>
        </w:rPr>
        <w:t>5</w:t>
      </w:r>
      <w:r w:rsidRPr="00497722">
        <w:rPr>
          <w:rFonts w:eastAsiaTheme="majorEastAsia"/>
          <w:kern w:val="0"/>
          <w:sz w:val="24"/>
          <w:szCs w:val="24"/>
        </w:rPr>
        <w:t>年</w:t>
      </w:r>
      <w:r w:rsidRPr="00497722">
        <w:rPr>
          <w:rFonts w:eastAsiaTheme="majorEastAsia"/>
          <w:kern w:val="0"/>
          <w:sz w:val="24"/>
          <w:szCs w:val="24"/>
        </w:rPr>
        <w:t>2</w:t>
      </w:r>
      <w:r w:rsidRPr="00497722">
        <w:rPr>
          <w:rFonts w:eastAsiaTheme="majorEastAsia"/>
          <w:kern w:val="0"/>
          <w:sz w:val="24"/>
          <w:szCs w:val="24"/>
        </w:rPr>
        <w:t>月，对国内外的分析检测标准进行对比分析，确定实验方案，对方法的可行性进行了论证。</w:t>
      </w:r>
    </w:p>
    <w:p w:rsidR="005340AA" w:rsidRPr="00497722" w:rsidRDefault="001A4798" w:rsidP="00497722">
      <w:pPr>
        <w:adjustRightInd w:val="0"/>
        <w:snapToGrid w:val="0"/>
        <w:spacing w:line="360" w:lineRule="auto"/>
        <w:ind w:firstLineChars="200" w:firstLine="480"/>
        <w:rPr>
          <w:kern w:val="0"/>
          <w:sz w:val="24"/>
          <w:szCs w:val="24"/>
        </w:rPr>
      </w:pPr>
      <w:r w:rsidRPr="00497722">
        <w:rPr>
          <w:rFonts w:eastAsiaTheme="majorEastAsia"/>
          <w:kern w:val="0"/>
          <w:sz w:val="24"/>
          <w:szCs w:val="24"/>
        </w:rPr>
        <w:t>3</w:t>
      </w:r>
      <w:r w:rsidRPr="00497722">
        <w:rPr>
          <w:rFonts w:eastAsiaTheme="majorEastAsia"/>
          <w:kern w:val="0"/>
          <w:sz w:val="24"/>
          <w:szCs w:val="24"/>
        </w:rPr>
        <w:t>）</w:t>
      </w:r>
      <w:r w:rsidRPr="00497722">
        <w:rPr>
          <w:rFonts w:eastAsiaTheme="majorEastAsia"/>
          <w:kern w:val="0"/>
          <w:sz w:val="24"/>
          <w:szCs w:val="24"/>
        </w:rPr>
        <w:t>201</w:t>
      </w:r>
      <w:r w:rsidR="00A965F0" w:rsidRPr="00497722">
        <w:rPr>
          <w:rFonts w:eastAsiaTheme="majorEastAsia"/>
          <w:kern w:val="0"/>
          <w:sz w:val="24"/>
          <w:szCs w:val="24"/>
        </w:rPr>
        <w:t>6</w:t>
      </w:r>
      <w:r w:rsidRPr="00497722">
        <w:rPr>
          <w:rFonts w:eastAsiaTheme="majorEastAsia"/>
          <w:kern w:val="0"/>
          <w:sz w:val="24"/>
          <w:szCs w:val="24"/>
        </w:rPr>
        <w:t>年</w:t>
      </w:r>
      <w:r w:rsidRPr="00497722">
        <w:rPr>
          <w:rFonts w:eastAsiaTheme="majorEastAsia"/>
          <w:kern w:val="0"/>
          <w:sz w:val="24"/>
          <w:szCs w:val="24"/>
        </w:rPr>
        <w:t>2</w:t>
      </w:r>
      <w:r w:rsidRPr="00497722">
        <w:rPr>
          <w:rFonts w:eastAsiaTheme="majorEastAsia"/>
          <w:kern w:val="0"/>
          <w:sz w:val="24"/>
          <w:szCs w:val="24"/>
        </w:rPr>
        <w:t>月</w:t>
      </w:r>
      <w:r w:rsidRPr="00497722">
        <w:rPr>
          <w:rFonts w:eastAsiaTheme="majorEastAsia"/>
          <w:kern w:val="0"/>
          <w:sz w:val="24"/>
          <w:szCs w:val="24"/>
        </w:rPr>
        <w:t>-201</w:t>
      </w:r>
      <w:r w:rsidR="00A965F0" w:rsidRPr="00497722">
        <w:rPr>
          <w:rFonts w:eastAsiaTheme="majorEastAsia"/>
          <w:kern w:val="0"/>
          <w:sz w:val="24"/>
          <w:szCs w:val="24"/>
        </w:rPr>
        <w:t>6</w:t>
      </w:r>
      <w:r w:rsidRPr="00497722">
        <w:rPr>
          <w:rFonts w:eastAsiaTheme="majorEastAsia"/>
          <w:kern w:val="0"/>
          <w:sz w:val="24"/>
          <w:szCs w:val="24"/>
        </w:rPr>
        <w:t>年</w:t>
      </w:r>
      <w:r w:rsidR="005340AA" w:rsidRPr="00497722">
        <w:rPr>
          <w:rFonts w:eastAsiaTheme="majorEastAsia" w:hint="eastAsia"/>
          <w:kern w:val="0"/>
          <w:sz w:val="24"/>
          <w:szCs w:val="24"/>
        </w:rPr>
        <w:t>5</w:t>
      </w:r>
      <w:r w:rsidRPr="00497722">
        <w:rPr>
          <w:rFonts w:eastAsiaTheme="majorEastAsia"/>
          <w:kern w:val="0"/>
          <w:sz w:val="24"/>
          <w:szCs w:val="24"/>
        </w:rPr>
        <w:t>月，根据试验方案，进行试验条件的选择和系统试验验证工作，确定试验方法，形成标准草案。</w:t>
      </w:r>
      <w:bookmarkStart w:id="0" w:name="OLE_LINK34"/>
      <w:bookmarkStart w:id="1" w:name="OLE_LINK35"/>
      <w:bookmarkStart w:id="2" w:name="OLE_LINK36"/>
    </w:p>
    <w:bookmarkEnd w:id="0"/>
    <w:bookmarkEnd w:id="1"/>
    <w:bookmarkEnd w:id="2"/>
    <w:p w:rsidR="001A4798" w:rsidRPr="00497722" w:rsidRDefault="005340AA" w:rsidP="00497722">
      <w:pPr>
        <w:spacing w:line="360" w:lineRule="auto"/>
        <w:ind w:firstLineChars="200" w:firstLine="480"/>
        <w:rPr>
          <w:kern w:val="0"/>
          <w:sz w:val="24"/>
          <w:szCs w:val="24"/>
        </w:rPr>
      </w:pPr>
      <w:r w:rsidRPr="00497722">
        <w:rPr>
          <w:rFonts w:hint="eastAsia"/>
          <w:kern w:val="0"/>
          <w:sz w:val="24"/>
          <w:szCs w:val="24"/>
        </w:rPr>
        <w:t>4</w:t>
      </w:r>
      <w:r w:rsidRPr="00497722">
        <w:rPr>
          <w:kern w:val="0"/>
          <w:sz w:val="24"/>
          <w:szCs w:val="24"/>
        </w:rPr>
        <w:t>）</w:t>
      </w:r>
      <w:r w:rsidRPr="00497722">
        <w:rPr>
          <w:kern w:val="0"/>
          <w:sz w:val="24"/>
          <w:szCs w:val="24"/>
        </w:rPr>
        <w:t>2016</w:t>
      </w:r>
      <w:r w:rsidRPr="00497722">
        <w:rPr>
          <w:kern w:val="0"/>
          <w:sz w:val="24"/>
          <w:szCs w:val="24"/>
        </w:rPr>
        <w:t>年</w:t>
      </w:r>
      <w:r w:rsidRPr="00497722">
        <w:rPr>
          <w:kern w:val="0"/>
          <w:sz w:val="24"/>
          <w:szCs w:val="24"/>
        </w:rPr>
        <w:t>6</w:t>
      </w:r>
      <w:r w:rsidRPr="00497722">
        <w:rPr>
          <w:kern w:val="0"/>
          <w:sz w:val="24"/>
          <w:szCs w:val="24"/>
        </w:rPr>
        <w:t>月，经各方的共同努力，对相关实验数据和验证结论进行整理并形成标准草案征求意见稿和编制说明征求意见稿。</w:t>
      </w:r>
      <w:bookmarkStart w:id="3" w:name="OLE_LINK12"/>
      <w:bookmarkStart w:id="4" w:name="OLE_LINK13"/>
      <w:bookmarkStart w:id="5" w:name="OLE_LINK42"/>
      <w:bookmarkStart w:id="6" w:name="OLE_LINK43"/>
      <w:r w:rsidRPr="00497722">
        <w:rPr>
          <w:kern w:val="0"/>
          <w:sz w:val="24"/>
          <w:szCs w:val="24"/>
        </w:rPr>
        <w:t>2016</w:t>
      </w:r>
      <w:r w:rsidRPr="00497722">
        <w:rPr>
          <w:rFonts w:hint="eastAsia"/>
          <w:kern w:val="0"/>
          <w:sz w:val="24"/>
          <w:szCs w:val="24"/>
        </w:rPr>
        <w:t>年</w:t>
      </w:r>
      <w:r w:rsidR="00497722" w:rsidRPr="00497722">
        <w:rPr>
          <w:rFonts w:hint="eastAsia"/>
          <w:kern w:val="0"/>
          <w:sz w:val="24"/>
          <w:szCs w:val="24"/>
        </w:rPr>
        <w:t>7</w:t>
      </w:r>
      <w:r w:rsidRPr="00497722">
        <w:rPr>
          <w:rFonts w:hint="eastAsia"/>
          <w:kern w:val="0"/>
          <w:sz w:val="24"/>
          <w:szCs w:val="24"/>
        </w:rPr>
        <w:t>月</w:t>
      </w:r>
      <w:bookmarkEnd w:id="3"/>
      <w:bookmarkEnd w:id="4"/>
      <w:r w:rsidRPr="00497722">
        <w:rPr>
          <w:kern w:val="0"/>
          <w:sz w:val="24"/>
          <w:szCs w:val="24"/>
        </w:rPr>
        <w:t>-2016</w:t>
      </w:r>
      <w:r w:rsidRPr="00497722">
        <w:rPr>
          <w:rFonts w:hint="eastAsia"/>
          <w:kern w:val="0"/>
          <w:sz w:val="24"/>
          <w:szCs w:val="24"/>
        </w:rPr>
        <w:t>年</w:t>
      </w:r>
      <w:r w:rsidRPr="00497722">
        <w:rPr>
          <w:kern w:val="0"/>
          <w:sz w:val="24"/>
          <w:szCs w:val="24"/>
        </w:rPr>
        <w:t>8</w:t>
      </w:r>
      <w:r w:rsidRPr="00497722">
        <w:rPr>
          <w:rFonts w:hint="eastAsia"/>
          <w:kern w:val="0"/>
          <w:sz w:val="24"/>
          <w:szCs w:val="24"/>
        </w:rPr>
        <w:t>月发各委员及有关生产单位征求意见。</w:t>
      </w:r>
      <w:bookmarkEnd w:id="5"/>
      <w:bookmarkEnd w:id="6"/>
    </w:p>
    <w:p w:rsidR="001A4798" w:rsidRPr="00497722" w:rsidRDefault="001A4798" w:rsidP="00A1086B">
      <w:pPr>
        <w:numPr>
          <w:ilvl w:val="0"/>
          <w:numId w:val="2"/>
        </w:numPr>
        <w:spacing w:beforeLines="50" w:afterLines="50" w:line="360" w:lineRule="auto"/>
        <w:ind w:left="357" w:hanging="357"/>
        <w:rPr>
          <w:rFonts w:eastAsiaTheme="majorEastAsia"/>
          <w:b/>
          <w:kern w:val="0"/>
          <w:sz w:val="24"/>
          <w:szCs w:val="24"/>
        </w:rPr>
      </w:pPr>
      <w:r w:rsidRPr="00497722">
        <w:rPr>
          <w:rFonts w:eastAsiaTheme="majorEastAsia"/>
          <w:b/>
          <w:kern w:val="0"/>
          <w:sz w:val="24"/>
          <w:szCs w:val="24"/>
        </w:rPr>
        <w:t>标准制订的主要内容和依据</w:t>
      </w:r>
    </w:p>
    <w:p w:rsidR="001A4798" w:rsidRPr="00497722" w:rsidRDefault="001A4798" w:rsidP="00D16013">
      <w:pPr>
        <w:numPr>
          <w:ilvl w:val="1"/>
          <w:numId w:val="3"/>
        </w:numPr>
        <w:spacing w:line="360" w:lineRule="auto"/>
        <w:ind w:left="601" w:hanging="601"/>
        <w:rPr>
          <w:rFonts w:eastAsiaTheme="majorEastAsia"/>
          <w:kern w:val="0"/>
          <w:sz w:val="24"/>
          <w:szCs w:val="24"/>
        </w:rPr>
      </w:pPr>
      <w:r w:rsidRPr="00497722">
        <w:rPr>
          <w:rFonts w:eastAsiaTheme="majorEastAsia"/>
          <w:kern w:val="0"/>
          <w:sz w:val="24"/>
          <w:szCs w:val="24"/>
        </w:rPr>
        <w:t>编写格式和原则</w:t>
      </w:r>
    </w:p>
    <w:p w:rsidR="001A4798" w:rsidRPr="00497722" w:rsidRDefault="001A4798" w:rsidP="00D16013">
      <w:pPr>
        <w:spacing w:line="360" w:lineRule="auto"/>
        <w:ind w:firstLine="480"/>
        <w:rPr>
          <w:rFonts w:eastAsiaTheme="majorEastAsia"/>
          <w:kern w:val="0"/>
          <w:sz w:val="24"/>
          <w:szCs w:val="24"/>
        </w:rPr>
      </w:pPr>
      <w:r w:rsidRPr="00497722">
        <w:rPr>
          <w:rFonts w:eastAsiaTheme="majorEastAsia"/>
          <w:kern w:val="0"/>
          <w:sz w:val="24"/>
          <w:szCs w:val="24"/>
        </w:rPr>
        <w:t>本标准严格按照</w:t>
      </w:r>
      <w:r w:rsidRPr="00497722">
        <w:rPr>
          <w:rFonts w:eastAsiaTheme="majorEastAsia"/>
          <w:kern w:val="0"/>
          <w:sz w:val="24"/>
          <w:szCs w:val="24"/>
        </w:rPr>
        <w:t xml:space="preserve"> GB/T1.1-2009</w:t>
      </w:r>
      <w:r w:rsidRPr="00497722">
        <w:rPr>
          <w:rFonts w:eastAsiaTheme="majorEastAsia"/>
          <w:kern w:val="0"/>
          <w:sz w:val="24"/>
          <w:szCs w:val="24"/>
        </w:rPr>
        <w:t>《标准化工作导则第</w:t>
      </w:r>
      <w:r w:rsidRPr="00497722">
        <w:rPr>
          <w:rFonts w:eastAsiaTheme="majorEastAsia"/>
          <w:kern w:val="0"/>
          <w:sz w:val="24"/>
          <w:szCs w:val="24"/>
        </w:rPr>
        <w:t>1</w:t>
      </w:r>
      <w:r w:rsidRPr="00497722">
        <w:rPr>
          <w:rFonts w:eastAsiaTheme="majorEastAsia"/>
          <w:kern w:val="0"/>
          <w:sz w:val="24"/>
          <w:szCs w:val="24"/>
        </w:rPr>
        <w:t>部分：标准的结构和编写规则》进行编写。按照先进性、科学性和实用性相结合的原则进行编制，在对</w:t>
      </w:r>
      <w:r w:rsidR="00F565DD" w:rsidRPr="00497722">
        <w:rPr>
          <w:rFonts w:eastAsiaTheme="majorEastAsia"/>
          <w:sz w:val="24"/>
          <w:szCs w:val="24"/>
        </w:rPr>
        <w:t>抗酚黄变剂</w:t>
      </w:r>
      <w:r w:rsidRPr="00497722">
        <w:rPr>
          <w:rFonts w:eastAsiaTheme="majorEastAsia"/>
          <w:kern w:val="0"/>
          <w:sz w:val="24"/>
          <w:szCs w:val="24"/>
        </w:rPr>
        <w:t>了解的基础上，深入理解其应用性能，广泛参考相关行业标准，建立适用的</w:t>
      </w:r>
      <w:r w:rsidR="00F565DD" w:rsidRPr="00497722">
        <w:rPr>
          <w:rFonts w:eastAsiaTheme="majorEastAsia"/>
          <w:sz w:val="24"/>
          <w:szCs w:val="24"/>
        </w:rPr>
        <w:t>抗酚黄变剂</w:t>
      </w:r>
      <w:r w:rsidR="003A5B5C" w:rsidRPr="00497722">
        <w:rPr>
          <w:rFonts w:eastAsiaTheme="majorEastAsia"/>
          <w:sz w:val="24"/>
          <w:szCs w:val="24"/>
        </w:rPr>
        <w:t>应用在锦纶织物上抗酚黄变</w:t>
      </w:r>
      <w:r w:rsidRPr="00497722">
        <w:rPr>
          <w:rFonts w:eastAsiaTheme="majorEastAsia"/>
          <w:sz w:val="24"/>
          <w:szCs w:val="24"/>
        </w:rPr>
        <w:t>效果的评定</w:t>
      </w:r>
      <w:r w:rsidRPr="00497722">
        <w:rPr>
          <w:rFonts w:eastAsiaTheme="majorEastAsia"/>
          <w:kern w:val="0"/>
          <w:sz w:val="24"/>
          <w:szCs w:val="24"/>
        </w:rPr>
        <w:t>方法，征求行业内的专家、学者以及技术人员的意见和建议，密切联系实际，注重科学性和可操作性的充分结合，以便于标准颁布后的推广和应用。</w:t>
      </w:r>
    </w:p>
    <w:p w:rsidR="001A4798" w:rsidRPr="00497722" w:rsidRDefault="001A4798" w:rsidP="00D16013">
      <w:pPr>
        <w:numPr>
          <w:ilvl w:val="1"/>
          <w:numId w:val="3"/>
        </w:numPr>
        <w:spacing w:line="360" w:lineRule="auto"/>
        <w:ind w:left="601" w:hanging="601"/>
        <w:rPr>
          <w:rFonts w:eastAsiaTheme="majorEastAsia"/>
          <w:kern w:val="0"/>
          <w:sz w:val="24"/>
          <w:szCs w:val="24"/>
        </w:rPr>
      </w:pPr>
      <w:r w:rsidRPr="00497722">
        <w:rPr>
          <w:rFonts w:eastAsiaTheme="majorEastAsia"/>
          <w:kern w:val="0"/>
          <w:sz w:val="24"/>
          <w:szCs w:val="24"/>
        </w:rPr>
        <w:t>国内外相关测试标准</w:t>
      </w:r>
    </w:p>
    <w:p w:rsidR="001A4798" w:rsidRPr="00497722" w:rsidRDefault="001A4798" w:rsidP="00497722">
      <w:pPr>
        <w:spacing w:line="360" w:lineRule="auto"/>
        <w:ind w:firstLineChars="200" w:firstLine="480"/>
        <w:rPr>
          <w:rFonts w:eastAsiaTheme="majorEastAsia"/>
          <w:sz w:val="24"/>
          <w:szCs w:val="24"/>
        </w:rPr>
      </w:pPr>
      <w:r w:rsidRPr="00497722">
        <w:rPr>
          <w:rFonts w:eastAsiaTheme="majorEastAsia"/>
          <w:sz w:val="24"/>
          <w:szCs w:val="24"/>
        </w:rPr>
        <w:t>现阶段国内外尚无专门针对</w:t>
      </w:r>
      <w:r w:rsidR="00F565DD" w:rsidRPr="00497722">
        <w:rPr>
          <w:rFonts w:eastAsiaTheme="majorEastAsia"/>
          <w:sz w:val="24"/>
          <w:szCs w:val="24"/>
        </w:rPr>
        <w:t>抗酚黄变剂</w:t>
      </w:r>
      <w:r w:rsidRPr="00497722">
        <w:rPr>
          <w:rFonts w:eastAsiaTheme="majorEastAsia"/>
          <w:sz w:val="24"/>
          <w:szCs w:val="24"/>
        </w:rPr>
        <w:t>应用效果</w:t>
      </w:r>
      <w:r w:rsidR="006F2ADE" w:rsidRPr="00497722">
        <w:rPr>
          <w:rFonts w:eastAsiaTheme="majorEastAsia"/>
          <w:sz w:val="24"/>
          <w:szCs w:val="24"/>
        </w:rPr>
        <w:t>试验</w:t>
      </w:r>
      <w:r w:rsidRPr="00497722">
        <w:rPr>
          <w:rFonts w:eastAsiaTheme="majorEastAsia"/>
          <w:sz w:val="24"/>
          <w:szCs w:val="24"/>
        </w:rPr>
        <w:t>方法的相关标准。</w:t>
      </w:r>
    </w:p>
    <w:p w:rsidR="001A4798" w:rsidRPr="00497722" w:rsidRDefault="001A4798" w:rsidP="00A1086B">
      <w:pPr>
        <w:numPr>
          <w:ilvl w:val="0"/>
          <w:numId w:val="2"/>
        </w:numPr>
        <w:spacing w:beforeLines="50" w:afterLines="50" w:line="360" w:lineRule="auto"/>
        <w:ind w:left="357" w:hanging="357"/>
        <w:rPr>
          <w:rFonts w:eastAsiaTheme="majorEastAsia"/>
          <w:b/>
          <w:kern w:val="0"/>
          <w:sz w:val="24"/>
          <w:szCs w:val="24"/>
        </w:rPr>
      </w:pPr>
      <w:r w:rsidRPr="00497722">
        <w:rPr>
          <w:rFonts w:eastAsiaTheme="majorEastAsia"/>
          <w:b/>
          <w:kern w:val="0"/>
          <w:sz w:val="24"/>
          <w:szCs w:val="24"/>
        </w:rPr>
        <w:t>实验方法的分析和验证</w:t>
      </w:r>
    </w:p>
    <w:p w:rsidR="001A4798" w:rsidRPr="00497722" w:rsidRDefault="001A4798" w:rsidP="00497722">
      <w:pPr>
        <w:spacing w:line="360" w:lineRule="auto"/>
        <w:ind w:firstLineChars="200" w:firstLine="480"/>
        <w:rPr>
          <w:rFonts w:eastAsiaTheme="majorEastAsia"/>
          <w:sz w:val="24"/>
          <w:szCs w:val="24"/>
        </w:rPr>
      </w:pPr>
      <w:r w:rsidRPr="00497722">
        <w:rPr>
          <w:rFonts w:eastAsiaTheme="majorEastAsia"/>
          <w:sz w:val="24"/>
          <w:szCs w:val="24"/>
        </w:rPr>
        <w:t>在广泛征求了不同生产厂家和用户的意见的基础上，结合查阅的大量相关文献，本标准从</w:t>
      </w:r>
      <w:r w:rsidR="00057112" w:rsidRPr="00497722">
        <w:rPr>
          <w:rFonts w:eastAsiaTheme="majorEastAsia"/>
          <w:sz w:val="24"/>
          <w:szCs w:val="24"/>
        </w:rPr>
        <w:t>抗酚黄变剂</w:t>
      </w:r>
      <w:r w:rsidR="001546AF" w:rsidRPr="00497722">
        <w:rPr>
          <w:rFonts w:eastAsiaTheme="majorEastAsia"/>
          <w:sz w:val="24"/>
          <w:szCs w:val="24"/>
        </w:rPr>
        <w:t>浸渍法、浸轧法</w:t>
      </w:r>
      <w:r w:rsidRPr="00497722">
        <w:rPr>
          <w:rFonts w:eastAsiaTheme="majorEastAsia"/>
          <w:sz w:val="24"/>
          <w:szCs w:val="24"/>
        </w:rPr>
        <w:t>用量、</w:t>
      </w:r>
      <w:r w:rsidR="0005567D" w:rsidRPr="00497722">
        <w:rPr>
          <w:rFonts w:eastAsiaTheme="majorEastAsia"/>
          <w:sz w:val="24"/>
          <w:szCs w:val="24"/>
        </w:rPr>
        <w:t>工作液</w:t>
      </w:r>
      <w:r w:rsidR="00271D28" w:rsidRPr="00497722">
        <w:rPr>
          <w:rFonts w:eastAsiaTheme="majorEastAsia"/>
          <w:sz w:val="24"/>
          <w:szCs w:val="24"/>
        </w:rPr>
        <w:t>pH</w:t>
      </w:r>
      <w:r w:rsidR="00271D28" w:rsidRPr="00497722">
        <w:rPr>
          <w:rFonts w:eastAsiaTheme="majorEastAsia"/>
          <w:sz w:val="24"/>
          <w:szCs w:val="24"/>
        </w:rPr>
        <w:t>值</w:t>
      </w:r>
      <w:r w:rsidRPr="00497722">
        <w:rPr>
          <w:rFonts w:eastAsiaTheme="majorEastAsia"/>
          <w:sz w:val="24"/>
          <w:szCs w:val="24"/>
        </w:rPr>
        <w:t>、</w:t>
      </w:r>
      <w:r w:rsidR="0005567D" w:rsidRPr="00497722">
        <w:rPr>
          <w:rFonts w:eastAsiaTheme="majorEastAsia"/>
          <w:sz w:val="24"/>
          <w:szCs w:val="24"/>
        </w:rPr>
        <w:t>处理的</w:t>
      </w:r>
      <w:r w:rsidR="00271D28" w:rsidRPr="00497722">
        <w:rPr>
          <w:rFonts w:eastAsiaTheme="majorEastAsia"/>
          <w:sz w:val="24"/>
          <w:szCs w:val="24"/>
        </w:rPr>
        <w:t>温度、时间、</w:t>
      </w:r>
      <w:r w:rsidR="0005567D" w:rsidRPr="00497722">
        <w:rPr>
          <w:rFonts w:eastAsiaTheme="majorEastAsia"/>
          <w:sz w:val="24"/>
          <w:szCs w:val="24"/>
        </w:rPr>
        <w:t>烘干温度</w:t>
      </w:r>
      <w:r w:rsidRPr="00497722">
        <w:rPr>
          <w:rFonts w:eastAsiaTheme="majorEastAsia"/>
          <w:sz w:val="24"/>
          <w:szCs w:val="24"/>
        </w:rPr>
        <w:t>和水质等各种影响因素出发，进行了系统性试验，得出合理的试验条件，从而充分保证了</w:t>
      </w:r>
      <w:r w:rsidR="00F565DD" w:rsidRPr="00497722">
        <w:rPr>
          <w:rFonts w:eastAsiaTheme="majorEastAsia"/>
          <w:sz w:val="24"/>
          <w:szCs w:val="24"/>
        </w:rPr>
        <w:t>抗酚黄变剂</w:t>
      </w:r>
      <w:r w:rsidRPr="00497722">
        <w:rPr>
          <w:rFonts w:eastAsiaTheme="majorEastAsia"/>
          <w:sz w:val="24"/>
          <w:szCs w:val="24"/>
        </w:rPr>
        <w:t>试验方法的准确性和重现性。</w:t>
      </w:r>
    </w:p>
    <w:p w:rsidR="001A4798" w:rsidRPr="00497722" w:rsidRDefault="00060310" w:rsidP="00A1086B">
      <w:pPr>
        <w:numPr>
          <w:ilvl w:val="1"/>
          <w:numId w:val="5"/>
        </w:numPr>
        <w:spacing w:beforeLines="50" w:line="360" w:lineRule="auto"/>
        <w:ind w:left="601" w:hanging="601"/>
        <w:rPr>
          <w:rFonts w:eastAsiaTheme="majorEastAsia"/>
          <w:b/>
          <w:kern w:val="0"/>
          <w:sz w:val="24"/>
          <w:szCs w:val="24"/>
        </w:rPr>
      </w:pPr>
      <w:r w:rsidRPr="00497722">
        <w:rPr>
          <w:rFonts w:eastAsiaTheme="majorEastAsia"/>
          <w:b/>
          <w:kern w:val="0"/>
          <w:sz w:val="24"/>
          <w:szCs w:val="24"/>
        </w:rPr>
        <w:t>浸渍法</w:t>
      </w:r>
      <w:r w:rsidR="001A4798" w:rsidRPr="00497722">
        <w:rPr>
          <w:rFonts w:eastAsiaTheme="majorEastAsia"/>
          <w:b/>
          <w:kern w:val="0"/>
          <w:sz w:val="24"/>
          <w:szCs w:val="24"/>
        </w:rPr>
        <w:t>试验结果与讨论</w:t>
      </w:r>
    </w:p>
    <w:p w:rsidR="001A4798" w:rsidRPr="00497722" w:rsidRDefault="00E97038" w:rsidP="00497722">
      <w:pPr>
        <w:pStyle w:val="a4"/>
        <w:numPr>
          <w:ilvl w:val="2"/>
          <w:numId w:val="5"/>
        </w:numPr>
        <w:tabs>
          <w:tab w:val="clear" w:pos="720"/>
          <w:tab w:val="num" w:pos="567"/>
        </w:tabs>
        <w:spacing w:before="156" w:after="156" w:line="360" w:lineRule="auto"/>
        <w:ind w:left="823" w:hangingChars="343" w:hanging="823"/>
        <w:outlineLvl w:val="2"/>
        <w:rPr>
          <w:rFonts w:ascii="Times New Roman" w:eastAsiaTheme="majorEastAsia" w:cs="Times New Roman"/>
          <w:sz w:val="24"/>
          <w:szCs w:val="24"/>
        </w:rPr>
      </w:pPr>
      <w:r w:rsidRPr="00497722">
        <w:rPr>
          <w:rFonts w:ascii="Times New Roman" w:eastAsiaTheme="majorEastAsia" w:cs="Times New Roman"/>
          <w:sz w:val="24"/>
          <w:szCs w:val="24"/>
        </w:rPr>
        <w:lastRenderedPageBreak/>
        <w:t>水质对抗酚黄变效果的影响</w:t>
      </w:r>
    </w:p>
    <w:p w:rsidR="001A4798" w:rsidRPr="00497722" w:rsidRDefault="001A4798" w:rsidP="00497722">
      <w:pPr>
        <w:pStyle w:val="a4"/>
        <w:numPr>
          <w:ilvl w:val="3"/>
          <w:numId w:val="5"/>
        </w:numPr>
        <w:tabs>
          <w:tab w:val="num" w:pos="567"/>
          <w:tab w:val="num" w:pos="709"/>
        </w:tabs>
        <w:spacing w:before="156" w:after="156" w:line="360" w:lineRule="auto"/>
        <w:ind w:left="811" w:hangingChars="338" w:hanging="811"/>
        <w:outlineLvl w:val="2"/>
        <w:rPr>
          <w:rFonts w:ascii="Times New Roman" w:eastAsiaTheme="majorEastAsia" w:cs="Times New Roman"/>
          <w:sz w:val="24"/>
          <w:szCs w:val="24"/>
        </w:rPr>
      </w:pPr>
      <w:r w:rsidRPr="00497722">
        <w:rPr>
          <w:rFonts w:ascii="Times New Roman" w:eastAsiaTheme="majorEastAsia" w:cs="Times New Roman"/>
          <w:sz w:val="24"/>
          <w:szCs w:val="24"/>
        </w:rPr>
        <w:t>使用织物</w:t>
      </w:r>
    </w:p>
    <w:p w:rsidR="001A4798" w:rsidRPr="00497722" w:rsidRDefault="001C77B8" w:rsidP="00497722">
      <w:pPr>
        <w:spacing w:line="360" w:lineRule="auto"/>
        <w:ind w:firstLineChars="200" w:firstLine="480"/>
        <w:rPr>
          <w:rFonts w:eastAsiaTheme="majorEastAsia"/>
          <w:sz w:val="24"/>
          <w:szCs w:val="24"/>
        </w:rPr>
      </w:pPr>
      <w:r w:rsidRPr="00497722">
        <w:rPr>
          <w:rFonts w:eastAsiaTheme="majorEastAsia"/>
          <w:sz w:val="24"/>
          <w:szCs w:val="24"/>
        </w:rPr>
        <w:t>本白锦氨纶针织布</w:t>
      </w:r>
      <w:r w:rsidR="00AF0616" w:rsidRPr="00497722">
        <w:rPr>
          <w:rFonts w:eastAsiaTheme="majorEastAsia"/>
          <w:sz w:val="24"/>
          <w:szCs w:val="24"/>
        </w:rPr>
        <w:t>。</w:t>
      </w:r>
    </w:p>
    <w:p w:rsidR="001A4798" w:rsidRPr="00497722" w:rsidRDefault="001A4798" w:rsidP="00D16013">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t>配方</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48"/>
        <w:gridCol w:w="5944"/>
      </w:tblGrid>
      <w:tr w:rsidR="001A4798" w:rsidRPr="00497722" w:rsidTr="004579B0">
        <w:trPr>
          <w:trHeight w:hRule="exact" w:val="340"/>
          <w:tblHeader/>
          <w:jc w:val="center"/>
        </w:trPr>
        <w:tc>
          <w:tcPr>
            <w:tcW w:w="2448" w:type="dxa"/>
            <w:vAlign w:val="center"/>
          </w:tcPr>
          <w:p w:rsidR="001A4798" w:rsidRPr="00497722" w:rsidRDefault="002F44A7" w:rsidP="005C6157">
            <w:pPr>
              <w:pStyle w:val="aa"/>
              <w:ind w:left="0"/>
              <w:jc w:val="center"/>
              <w:rPr>
                <w:rFonts w:eastAsiaTheme="majorEastAsia"/>
              </w:rPr>
            </w:pPr>
            <w:r w:rsidRPr="00497722">
              <w:rPr>
                <w:rFonts w:eastAsiaTheme="majorEastAsia"/>
              </w:rPr>
              <w:t>抗酚黄变剂</w:t>
            </w:r>
            <w:r w:rsidR="001A4798" w:rsidRPr="00497722">
              <w:rPr>
                <w:rFonts w:eastAsiaTheme="majorEastAsia"/>
              </w:rPr>
              <w:t>A</w:t>
            </w:r>
          </w:p>
        </w:tc>
        <w:tc>
          <w:tcPr>
            <w:tcW w:w="5944" w:type="dxa"/>
            <w:vAlign w:val="center"/>
          </w:tcPr>
          <w:p w:rsidR="001A4798" w:rsidRPr="00497722" w:rsidRDefault="001A4798" w:rsidP="005C6157">
            <w:pPr>
              <w:pStyle w:val="aa"/>
              <w:ind w:left="0"/>
              <w:jc w:val="center"/>
              <w:rPr>
                <w:rFonts w:eastAsiaTheme="majorEastAsia"/>
              </w:rPr>
            </w:pPr>
            <w:r w:rsidRPr="00497722">
              <w:rPr>
                <w:rFonts w:eastAsiaTheme="majorEastAsia"/>
              </w:rPr>
              <w:t>0</w:t>
            </w:r>
            <w:r w:rsidR="005C6157" w:rsidRPr="00497722">
              <w:rPr>
                <w:rFonts w:eastAsiaTheme="majorEastAsia"/>
              </w:rPr>
              <w:t>.5</w:t>
            </w:r>
            <w:r w:rsidR="00B1273E" w:rsidRPr="00497722">
              <w:rPr>
                <w:rFonts w:eastAsiaTheme="majorEastAsia"/>
              </w:rPr>
              <w:t>%</w:t>
            </w:r>
            <w:r w:rsidRPr="00497722">
              <w:rPr>
                <w:rFonts w:eastAsiaTheme="majorEastAsia"/>
              </w:rPr>
              <w:t>、</w:t>
            </w:r>
            <w:r w:rsidR="005C6157" w:rsidRPr="00497722">
              <w:rPr>
                <w:rFonts w:eastAsiaTheme="majorEastAsia"/>
              </w:rPr>
              <w:t>1.0%</w:t>
            </w:r>
            <w:r w:rsidR="005C6157" w:rsidRPr="00497722">
              <w:rPr>
                <w:rFonts w:eastAsiaTheme="majorEastAsia"/>
              </w:rPr>
              <w:t>（</w:t>
            </w:r>
            <w:r w:rsidR="005C6157" w:rsidRPr="00497722">
              <w:rPr>
                <w:rFonts w:eastAsiaTheme="majorEastAsia"/>
              </w:rPr>
              <w:t>o.w.f</w:t>
            </w:r>
            <w:r w:rsidR="005C6157" w:rsidRPr="00497722">
              <w:rPr>
                <w:rFonts w:eastAsiaTheme="majorEastAsia"/>
              </w:rPr>
              <w:t>）</w:t>
            </w:r>
          </w:p>
        </w:tc>
      </w:tr>
    </w:tbl>
    <w:p w:rsidR="001A4798" w:rsidRPr="00497722" w:rsidRDefault="001A4798" w:rsidP="00D16013">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t>工艺流程</w:t>
      </w:r>
    </w:p>
    <w:p w:rsidR="001A4798" w:rsidRPr="00497722" w:rsidRDefault="00376933" w:rsidP="00497722">
      <w:pPr>
        <w:autoSpaceDE w:val="0"/>
        <w:autoSpaceDN w:val="0"/>
        <w:adjustRightInd w:val="0"/>
        <w:spacing w:line="360" w:lineRule="auto"/>
        <w:ind w:firstLineChars="200" w:firstLine="480"/>
        <w:jc w:val="left"/>
        <w:rPr>
          <w:rFonts w:eastAsiaTheme="majorEastAsia"/>
          <w:sz w:val="24"/>
          <w:szCs w:val="24"/>
        </w:rPr>
      </w:pPr>
      <w:r w:rsidRPr="00497722">
        <w:rPr>
          <w:rFonts w:eastAsiaTheme="majorEastAsia"/>
          <w:sz w:val="24"/>
          <w:szCs w:val="24"/>
        </w:rPr>
        <w:t>浴比</w:t>
      </w:r>
      <w:r w:rsidRPr="00497722">
        <w:rPr>
          <w:rFonts w:eastAsiaTheme="majorEastAsia"/>
          <w:sz w:val="24"/>
          <w:szCs w:val="24"/>
        </w:rPr>
        <w:t>1</w:t>
      </w:r>
      <w:r w:rsidRPr="00497722">
        <w:rPr>
          <w:rFonts w:eastAsiaTheme="majorEastAsia"/>
          <w:sz w:val="24"/>
          <w:szCs w:val="24"/>
        </w:rPr>
        <w:t>：</w:t>
      </w:r>
      <w:r w:rsidRPr="00497722">
        <w:rPr>
          <w:rFonts w:eastAsiaTheme="majorEastAsia"/>
          <w:sz w:val="24"/>
          <w:szCs w:val="24"/>
        </w:rPr>
        <w:t>10</w:t>
      </w:r>
      <w:r w:rsidRPr="00497722">
        <w:rPr>
          <w:rFonts w:eastAsiaTheme="majorEastAsia"/>
          <w:sz w:val="24"/>
          <w:szCs w:val="24"/>
        </w:rPr>
        <w:t>，分别用去离子水、</w:t>
      </w:r>
      <w:r w:rsidRPr="00497722">
        <w:rPr>
          <w:rFonts w:eastAsiaTheme="majorEastAsia"/>
          <w:sz w:val="24"/>
          <w:szCs w:val="24"/>
        </w:rPr>
        <w:t>50 ppm</w:t>
      </w:r>
      <w:r w:rsidRPr="00497722">
        <w:rPr>
          <w:rFonts w:eastAsiaTheme="majorEastAsia"/>
          <w:sz w:val="24"/>
          <w:szCs w:val="24"/>
        </w:rPr>
        <w:t>、</w:t>
      </w:r>
      <w:r w:rsidRPr="00497722">
        <w:rPr>
          <w:rFonts w:eastAsiaTheme="majorEastAsia"/>
          <w:sz w:val="24"/>
          <w:szCs w:val="24"/>
        </w:rPr>
        <w:t>100 ppm</w:t>
      </w:r>
      <w:r w:rsidRPr="00497722">
        <w:rPr>
          <w:rFonts w:eastAsiaTheme="majorEastAsia"/>
          <w:sz w:val="24"/>
          <w:szCs w:val="24"/>
        </w:rPr>
        <w:t>、</w:t>
      </w:r>
      <w:r w:rsidRPr="00497722">
        <w:rPr>
          <w:rFonts w:eastAsiaTheme="majorEastAsia"/>
          <w:sz w:val="24"/>
          <w:szCs w:val="24"/>
        </w:rPr>
        <w:t>200 ppm</w:t>
      </w:r>
      <w:r w:rsidR="00390D61" w:rsidRPr="00497722">
        <w:rPr>
          <w:rFonts w:eastAsiaTheme="majorEastAsia"/>
          <w:sz w:val="24"/>
          <w:szCs w:val="24"/>
        </w:rPr>
        <w:t>和</w:t>
      </w:r>
      <w:r w:rsidRPr="00497722">
        <w:rPr>
          <w:rFonts w:eastAsiaTheme="majorEastAsia"/>
          <w:sz w:val="24"/>
          <w:szCs w:val="24"/>
        </w:rPr>
        <w:t>300 ppm</w:t>
      </w:r>
      <w:r w:rsidRPr="00497722">
        <w:rPr>
          <w:rFonts w:eastAsiaTheme="majorEastAsia"/>
          <w:sz w:val="24"/>
          <w:szCs w:val="24"/>
        </w:rPr>
        <w:t>硬水配制溶液，</w:t>
      </w:r>
      <w:r w:rsidRPr="00497722">
        <w:rPr>
          <w:rFonts w:eastAsiaTheme="majorEastAsia"/>
          <w:sz w:val="24"/>
          <w:szCs w:val="24"/>
        </w:rPr>
        <w:t xml:space="preserve">2.0 </w:t>
      </w:r>
      <w:r w:rsidRPr="00497722">
        <w:rPr>
          <w:rFonts w:ascii="宋体" w:hAnsi="宋体" w:cs="宋体" w:hint="eastAsia"/>
          <w:sz w:val="24"/>
          <w:szCs w:val="24"/>
        </w:rPr>
        <w:t>℃</w:t>
      </w:r>
      <w:r w:rsidRPr="00497722">
        <w:rPr>
          <w:rFonts w:eastAsiaTheme="majorEastAsia"/>
          <w:sz w:val="24"/>
          <w:szCs w:val="24"/>
        </w:rPr>
        <w:t>/min</w:t>
      </w:r>
      <w:r w:rsidRPr="00497722">
        <w:rPr>
          <w:rFonts w:eastAsiaTheme="majorEastAsia"/>
          <w:sz w:val="24"/>
          <w:szCs w:val="24"/>
        </w:rPr>
        <w:t>升温，</w:t>
      </w:r>
      <w:r w:rsidRPr="00497722">
        <w:rPr>
          <w:rFonts w:eastAsiaTheme="majorEastAsia"/>
          <w:sz w:val="24"/>
          <w:szCs w:val="24"/>
        </w:rPr>
        <w:t xml:space="preserve">40 </w:t>
      </w:r>
      <w:r w:rsidRPr="00497722">
        <w:rPr>
          <w:rFonts w:ascii="宋体" w:hAnsi="宋体" w:cs="宋体" w:hint="eastAsia"/>
          <w:sz w:val="24"/>
          <w:szCs w:val="24"/>
        </w:rPr>
        <w:t>℃</w:t>
      </w:r>
      <w:r w:rsidRPr="00497722">
        <w:rPr>
          <w:rFonts w:eastAsiaTheme="majorEastAsia"/>
          <w:sz w:val="24"/>
          <w:szCs w:val="24"/>
        </w:rPr>
        <w:t>×30 min</w:t>
      </w:r>
      <w:r w:rsidRPr="00497722">
        <w:rPr>
          <w:rFonts w:eastAsiaTheme="majorEastAsia"/>
          <w:sz w:val="24"/>
          <w:szCs w:val="24"/>
        </w:rPr>
        <w:t>，排液，脱水，烘干，测试</w:t>
      </w:r>
      <w:r w:rsidR="00070C71" w:rsidRPr="00497722">
        <w:rPr>
          <w:rFonts w:eastAsiaTheme="majorEastAsia"/>
          <w:sz w:val="24"/>
          <w:szCs w:val="24"/>
        </w:rPr>
        <w:t>整理后织物白度</w:t>
      </w:r>
      <w:r w:rsidR="00390D61" w:rsidRPr="00497722">
        <w:rPr>
          <w:rFonts w:eastAsiaTheme="majorEastAsia"/>
          <w:sz w:val="24"/>
          <w:szCs w:val="24"/>
        </w:rPr>
        <w:t>及</w:t>
      </w:r>
      <w:r w:rsidRPr="00497722">
        <w:rPr>
          <w:rFonts w:eastAsiaTheme="majorEastAsia"/>
          <w:sz w:val="24"/>
          <w:szCs w:val="24"/>
        </w:rPr>
        <w:t>抗酚黄变效果</w:t>
      </w:r>
      <w:r w:rsidR="008A6452" w:rsidRPr="00497722">
        <w:rPr>
          <w:rFonts w:eastAsiaTheme="majorEastAsia"/>
          <w:sz w:val="24"/>
          <w:szCs w:val="24"/>
        </w:rPr>
        <w:t>（参照</w:t>
      </w:r>
      <w:r w:rsidR="00146B4C" w:rsidRPr="00497722">
        <w:rPr>
          <w:rFonts w:eastAsiaTheme="majorEastAsia"/>
          <w:sz w:val="24"/>
          <w:szCs w:val="24"/>
        </w:rPr>
        <w:t xml:space="preserve">ISO </w:t>
      </w:r>
      <w:r w:rsidR="00390D61" w:rsidRPr="00497722">
        <w:rPr>
          <w:rFonts w:eastAsiaTheme="majorEastAsia"/>
          <w:sz w:val="24"/>
          <w:szCs w:val="24"/>
        </w:rPr>
        <w:t>105-</w:t>
      </w:r>
      <w:r w:rsidR="00146B4C" w:rsidRPr="00497722">
        <w:rPr>
          <w:rFonts w:eastAsiaTheme="majorEastAsia"/>
          <w:sz w:val="24"/>
          <w:szCs w:val="24"/>
        </w:rPr>
        <w:t>X18</w:t>
      </w:r>
      <w:r w:rsidR="00146B4C" w:rsidRPr="00497722">
        <w:rPr>
          <w:rFonts w:eastAsiaTheme="majorEastAsia"/>
          <w:sz w:val="24"/>
          <w:szCs w:val="24"/>
        </w:rPr>
        <w:t>：</w:t>
      </w:r>
      <w:r w:rsidR="00146B4C" w:rsidRPr="00497722">
        <w:rPr>
          <w:rFonts w:eastAsiaTheme="majorEastAsia"/>
          <w:sz w:val="24"/>
          <w:szCs w:val="24"/>
        </w:rPr>
        <w:t xml:space="preserve">2007 </w:t>
      </w:r>
      <w:r w:rsidR="00146B4C" w:rsidRPr="00497722">
        <w:rPr>
          <w:rFonts w:eastAsiaTheme="majorEastAsia"/>
          <w:sz w:val="24"/>
          <w:szCs w:val="24"/>
        </w:rPr>
        <w:t>纺织品酚黄变色牢度测试</w:t>
      </w:r>
      <w:r w:rsidR="008A6452" w:rsidRPr="00497722">
        <w:rPr>
          <w:rFonts w:eastAsiaTheme="majorEastAsia"/>
          <w:sz w:val="24"/>
          <w:szCs w:val="24"/>
        </w:rPr>
        <w:t>）</w:t>
      </w:r>
      <w:r w:rsidR="001A4798" w:rsidRPr="00497722">
        <w:rPr>
          <w:rFonts w:eastAsiaTheme="majorEastAsia"/>
          <w:sz w:val="24"/>
          <w:szCs w:val="24"/>
        </w:rPr>
        <w:t>。</w:t>
      </w:r>
    </w:p>
    <w:p w:rsidR="007B6839" w:rsidRPr="00497722" w:rsidRDefault="007B6839" w:rsidP="00D16013">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t>结果</w:t>
      </w:r>
    </w:p>
    <w:p w:rsidR="001A4798" w:rsidRPr="00497722" w:rsidRDefault="00070C71" w:rsidP="00D16013">
      <w:pPr>
        <w:pStyle w:val="a4"/>
        <w:numPr>
          <w:ilvl w:val="4"/>
          <w:numId w:val="5"/>
        </w:numPr>
        <w:tabs>
          <w:tab w:val="clear" w:pos="1080"/>
        </w:tabs>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白度</w:t>
      </w:r>
    </w:p>
    <w:p w:rsidR="001A4798" w:rsidRPr="00497722" w:rsidRDefault="001A4798" w:rsidP="00497722">
      <w:pPr>
        <w:spacing w:line="360" w:lineRule="auto"/>
        <w:ind w:firstLineChars="200" w:firstLine="480"/>
        <w:rPr>
          <w:rFonts w:eastAsiaTheme="majorEastAsia"/>
          <w:sz w:val="24"/>
          <w:szCs w:val="24"/>
        </w:rPr>
      </w:pPr>
      <w:r w:rsidRPr="00497722">
        <w:rPr>
          <w:rFonts w:eastAsiaTheme="majorEastAsia"/>
          <w:sz w:val="24"/>
          <w:szCs w:val="24"/>
        </w:rPr>
        <w:t>用电脑测色仪测试</w:t>
      </w:r>
      <w:r w:rsidR="006A0D39" w:rsidRPr="00497722">
        <w:rPr>
          <w:rFonts w:eastAsiaTheme="majorEastAsia"/>
          <w:sz w:val="24"/>
          <w:szCs w:val="24"/>
        </w:rPr>
        <w:t>抗酚黄变剂整理后的</w:t>
      </w:r>
      <w:r w:rsidRPr="00497722">
        <w:rPr>
          <w:rFonts w:eastAsiaTheme="majorEastAsia"/>
          <w:sz w:val="24"/>
          <w:szCs w:val="24"/>
        </w:rPr>
        <w:t>织物的</w:t>
      </w:r>
      <w:r w:rsidR="00070C71" w:rsidRPr="00497722">
        <w:rPr>
          <w:rFonts w:eastAsiaTheme="majorEastAsia"/>
          <w:sz w:val="24"/>
          <w:szCs w:val="24"/>
        </w:rPr>
        <w:t>白度</w:t>
      </w:r>
      <w:r w:rsidRPr="00497722">
        <w:rPr>
          <w:rFonts w:eastAsiaTheme="majorEastAsia"/>
          <w:sz w:val="24"/>
          <w:szCs w:val="24"/>
        </w:rPr>
        <w:t>，测试结果见表</w:t>
      </w:r>
      <w:r w:rsidR="006A0D39" w:rsidRPr="00497722">
        <w:rPr>
          <w:rFonts w:eastAsiaTheme="majorEastAsia"/>
          <w:sz w:val="24"/>
          <w:szCs w:val="24"/>
        </w:rPr>
        <w:t>1</w:t>
      </w:r>
      <w:r w:rsidRPr="00497722">
        <w:rPr>
          <w:rFonts w:eastAsiaTheme="majorEastAsia"/>
          <w:sz w:val="24"/>
          <w:szCs w:val="24"/>
        </w:rPr>
        <w:t>，贴样见附图</w:t>
      </w:r>
      <w:r w:rsidR="004014FF" w:rsidRPr="00497722">
        <w:rPr>
          <w:rFonts w:eastAsiaTheme="majorEastAsia"/>
          <w:sz w:val="24"/>
          <w:szCs w:val="24"/>
        </w:rPr>
        <w:t>1</w:t>
      </w:r>
      <w:r w:rsidRPr="00497722">
        <w:rPr>
          <w:rFonts w:eastAsiaTheme="majorEastAsia"/>
          <w:sz w:val="24"/>
          <w:szCs w:val="24"/>
        </w:rPr>
        <w:t>。</w:t>
      </w:r>
    </w:p>
    <w:p w:rsidR="001A4798" w:rsidRPr="00D4217F" w:rsidRDefault="001A4798" w:rsidP="00D16013">
      <w:pPr>
        <w:spacing w:line="360" w:lineRule="auto"/>
        <w:jc w:val="center"/>
        <w:rPr>
          <w:rFonts w:eastAsiaTheme="majorEastAsia"/>
        </w:rPr>
      </w:pPr>
      <w:r w:rsidRPr="00D4217F">
        <w:rPr>
          <w:rFonts w:eastAsiaTheme="majorEastAsia"/>
        </w:rPr>
        <w:t>表</w:t>
      </w:r>
      <w:r w:rsidR="006A0D39" w:rsidRPr="00D4217F">
        <w:rPr>
          <w:rFonts w:eastAsiaTheme="majorEastAsia"/>
        </w:rPr>
        <w:t>1</w:t>
      </w:r>
      <w:r w:rsidRPr="00D4217F">
        <w:rPr>
          <w:rFonts w:eastAsiaTheme="majorEastAsia"/>
        </w:rPr>
        <w:t>不</w:t>
      </w:r>
      <w:r w:rsidR="009003DB" w:rsidRPr="00D4217F">
        <w:rPr>
          <w:rFonts w:eastAsiaTheme="majorEastAsia"/>
        </w:rPr>
        <w:t>同水质</w:t>
      </w:r>
      <w:r w:rsidR="005B1AA5" w:rsidRPr="00D4217F">
        <w:rPr>
          <w:rFonts w:eastAsiaTheme="majorEastAsia"/>
        </w:rPr>
        <w:t>时</w:t>
      </w:r>
      <w:r w:rsidR="002F44A7" w:rsidRPr="00D4217F">
        <w:rPr>
          <w:rFonts w:eastAsiaTheme="majorEastAsia"/>
        </w:rPr>
        <w:t>抗酚黄变剂</w:t>
      </w:r>
      <w:r w:rsidRPr="00D4217F">
        <w:rPr>
          <w:rFonts w:eastAsiaTheme="majorEastAsia"/>
        </w:rPr>
        <w:t>A</w:t>
      </w:r>
      <w:r w:rsidR="007C4DEA" w:rsidRPr="00D4217F">
        <w:rPr>
          <w:rFonts w:eastAsiaTheme="majorEastAsia"/>
        </w:rPr>
        <w:t>整理后织物</w:t>
      </w:r>
      <w:r w:rsidRPr="00D4217F">
        <w:rPr>
          <w:rFonts w:eastAsiaTheme="majorEastAsia"/>
        </w:rPr>
        <w:t>的</w:t>
      </w:r>
      <w:r w:rsidR="00070C71" w:rsidRPr="00D4217F">
        <w:rPr>
          <w:rFonts w:eastAsiaTheme="majorEastAsia"/>
        </w:rPr>
        <w:t>白度</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8"/>
        <w:gridCol w:w="990"/>
        <w:gridCol w:w="991"/>
        <w:gridCol w:w="991"/>
        <w:gridCol w:w="990"/>
        <w:gridCol w:w="991"/>
        <w:gridCol w:w="991"/>
      </w:tblGrid>
      <w:tr w:rsidR="006A0D39" w:rsidRPr="00D4217F" w:rsidTr="00413E50">
        <w:trPr>
          <w:cantSplit/>
          <w:trHeight w:val="340"/>
          <w:tblHeader/>
          <w:jc w:val="center"/>
        </w:trPr>
        <w:tc>
          <w:tcPr>
            <w:tcW w:w="2448" w:type="dxa"/>
            <w:tcBorders>
              <w:tl2br w:val="single" w:sz="4" w:space="0" w:color="auto"/>
            </w:tcBorders>
            <w:vAlign w:val="center"/>
          </w:tcPr>
          <w:p w:rsidR="00864ECC" w:rsidRPr="00D4217F" w:rsidRDefault="0050503B" w:rsidP="00CC4BBC">
            <w:pPr>
              <w:jc w:val="center"/>
              <w:rPr>
                <w:rFonts w:eastAsiaTheme="majorEastAsia"/>
              </w:rPr>
            </w:pPr>
            <w:r w:rsidRPr="00D4217F">
              <w:rPr>
                <w:rFonts w:eastAsiaTheme="majorEastAsia"/>
              </w:rPr>
              <w:t>水质</w:t>
            </w:r>
          </w:p>
          <w:p w:rsidR="0050503B" w:rsidRPr="00D4217F" w:rsidRDefault="0050503B" w:rsidP="00CC4BBC">
            <w:pPr>
              <w:jc w:val="left"/>
              <w:rPr>
                <w:rFonts w:eastAsiaTheme="majorEastAsia"/>
              </w:rPr>
            </w:pPr>
            <w:r w:rsidRPr="00D4217F">
              <w:rPr>
                <w:rFonts w:eastAsiaTheme="majorEastAsia"/>
              </w:rPr>
              <w:t>助剂</w:t>
            </w:r>
            <w:r w:rsidR="00CC4BBC" w:rsidRPr="00D4217F">
              <w:rPr>
                <w:rFonts w:eastAsiaTheme="majorEastAsia"/>
              </w:rPr>
              <w:t>用量</w:t>
            </w:r>
          </w:p>
        </w:tc>
        <w:tc>
          <w:tcPr>
            <w:tcW w:w="990" w:type="dxa"/>
            <w:vAlign w:val="center"/>
          </w:tcPr>
          <w:p w:rsidR="006A0D39" w:rsidRPr="00D4217F" w:rsidRDefault="006A0D39" w:rsidP="006A0D39">
            <w:pPr>
              <w:jc w:val="center"/>
              <w:rPr>
                <w:rFonts w:eastAsiaTheme="majorEastAsia"/>
              </w:rPr>
            </w:pPr>
            <w:r w:rsidRPr="00D4217F">
              <w:rPr>
                <w:rFonts w:eastAsiaTheme="majorEastAsia"/>
              </w:rPr>
              <w:t>去离子水</w:t>
            </w:r>
          </w:p>
        </w:tc>
        <w:tc>
          <w:tcPr>
            <w:tcW w:w="991" w:type="dxa"/>
            <w:vAlign w:val="center"/>
          </w:tcPr>
          <w:p w:rsidR="006A0D39" w:rsidRPr="00D4217F" w:rsidRDefault="006A0D39" w:rsidP="006A0D39">
            <w:pPr>
              <w:jc w:val="center"/>
              <w:rPr>
                <w:rFonts w:eastAsiaTheme="majorEastAsia"/>
              </w:rPr>
            </w:pPr>
            <w:r w:rsidRPr="00D4217F">
              <w:rPr>
                <w:rFonts w:eastAsiaTheme="majorEastAsia"/>
              </w:rPr>
              <w:t>50 ppm</w:t>
            </w:r>
          </w:p>
          <w:p w:rsidR="006A0D39" w:rsidRPr="00D4217F" w:rsidRDefault="006A0D39" w:rsidP="006A0D39">
            <w:pPr>
              <w:jc w:val="center"/>
              <w:rPr>
                <w:rFonts w:eastAsiaTheme="majorEastAsia"/>
              </w:rPr>
            </w:pPr>
            <w:r w:rsidRPr="00D4217F">
              <w:rPr>
                <w:rFonts w:eastAsiaTheme="majorEastAsia"/>
              </w:rPr>
              <w:t>硬水</w:t>
            </w:r>
          </w:p>
        </w:tc>
        <w:tc>
          <w:tcPr>
            <w:tcW w:w="991" w:type="dxa"/>
            <w:vAlign w:val="center"/>
          </w:tcPr>
          <w:p w:rsidR="006A0D39" w:rsidRPr="00D4217F" w:rsidRDefault="006A0D39" w:rsidP="006A0D39">
            <w:pPr>
              <w:jc w:val="center"/>
              <w:rPr>
                <w:rFonts w:eastAsiaTheme="majorEastAsia"/>
              </w:rPr>
            </w:pPr>
            <w:r w:rsidRPr="00D4217F">
              <w:rPr>
                <w:rFonts w:eastAsiaTheme="majorEastAsia"/>
              </w:rPr>
              <w:t>100 ppm</w:t>
            </w:r>
            <w:r w:rsidRPr="00D4217F">
              <w:rPr>
                <w:rFonts w:eastAsiaTheme="majorEastAsia"/>
              </w:rPr>
              <w:t>硬水</w:t>
            </w:r>
          </w:p>
        </w:tc>
        <w:tc>
          <w:tcPr>
            <w:tcW w:w="990" w:type="dxa"/>
            <w:vAlign w:val="center"/>
          </w:tcPr>
          <w:p w:rsidR="006A0D39" w:rsidRPr="00D4217F" w:rsidRDefault="006A0D39" w:rsidP="006A0D39">
            <w:pPr>
              <w:jc w:val="center"/>
              <w:rPr>
                <w:rFonts w:eastAsiaTheme="majorEastAsia"/>
              </w:rPr>
            </w:pPr>
            <w:r w:rsidRPr="00D4217F">
              <w:rPr>
                <w:rFonts w:eastAsiaTheme="majorEastAsia"/>
              </w:rPr>
              <w:t>200 ppm</w:t>
            </w:r>
            <w:r w:rsidRPr="00D4217F">
              <w:rPr>
                <w:rFonts w:eastAsiaTheme="majorEastAsia"/>
              </w:rPr>
              <w:t>硬水</w:t>
            </w:r>
          </w:p>
        </w:tc>
        <w:tc>
          <w:tcPr>
            <w:tcW w:w="991" w:type="dxa"/>
          </w:tcPr>
          <w:p w:rsidR="006A0D39" w:rsidRPr="00D4217F" w:rsidRDefault="006A0D39" w:rsidP="006A0D39">
            <w:pPr>
              <w:jc w:val="center"/>
              <w:rPr>
                <w:rFonts w:eastAsiaTheme="majorEastAsia"/>
              </w:rPr>
            </w:pPr>
            <w:r w:rsidRPr="00D4217F">
              <w:rPr>
                <w:rFonts w:eastAsiaTheme="majorEastAsia"/>
              </w:rPr>
              <w:t>300 ppm</w:t>
            </w:r>
            <w:r w:rsidRPr="00D4217F">
              <w:rPr>
                <w:rFonts w:eastAsiaTheme="majorEastAsia"/>
              </w:rPr>
              <w:t>硬水</w:t>
            </w:r>
          </w:p>
        </w:tc>
        <w:tc>
          <w:tcPr>
            <w:tcW w:w="991" w:type="dxa"/>
            <w:vAlign w:val="center"/>
          </w:tcPr>
          <w:p w:rsidR="006A0D39" w:rsidRPr="00D4217F" w:rsidRDefault="006A0D39" w:rsidP="006A0D39">
            <w:pPr>
              <w:jc w:val="center"/>
              <w:rPr>
                <w:rFonts w:eastAsiaTheme="majorEastAsia"/>
              </w:rPr>
            </w:pPr>
            <w:r w:rsidRPr="00D4217F">
              <w:rPr>
                <w:rFonts w:eastAsiaTheme="majorEastAsia"/>
              </w:rPr>
              <w:t>400 ppm</w:t>
            </w:r>
            <w:r w:rsidRPr="00D4217F">
              <w:rPr>
                <w:rFonts w:eastAsiaTheme="majorEastAsia"/>
              </w:rPr>
              <w:t>硬水</w:t>
            </w:r>
          </w:p>
        </w:tc>
      </w:tr>
      <w:tr w:rsidR="006A0D39" w:rsidRPr="00D4217F" w:rsidTr="00413E50">
        <w:trPr>
          <w:cantSplit/>
          <w:trHeight w:val="340"/>
          <w:tblHeader/>
          <w:jc w:val="center"/>
        </w:trPr>
        <w:tc>
          <w:tcPr>
            <w:tcW w:w="2448" w:type="dxa"/>
            <w:vAlign w:val="center"/>
          </w:tcPr>
          <w:p w:rsidR="006A0D39" w:rsidRPr="00D4217F" w:rsidRDefault="006A0D39" w:rsidP="006A0D39">
            <w:pPr>
              <w:jc w:val="center"/>
              <w:rPr>
                <w:rFonts w:eastAsiaTheme="majorEastAsia"/>
              </w:rPr>
            </w:pPr>
            <w:r w:rsidRPr="00D4217F">
              <w:rPr>
                <w:rFonts w:eastAsiaTheme="majorEastAsia"/>
              </w:rPr>
              <w:t>空白</w:t>
            </w:r>
          </w:p>
        </w:tc>
        <w:tc>
          <w:tcPr>
            <w:tcW w:w="990" w:type="dxa"/>
            <w:vAlign w:val="center"/>
          </w:tcPr>
          <w:p w:rsidR="006A0D39" w:rsidRPr="00D4217F" w:rsidRDefault="006A0D39" w:rsidP="006A0D39">
            <w:pPr>
              <w:jc w:val="center"/>
              <w:rPr>
                <w:rFonts w:eastAsiaTheme="majorEastAsia"/>
                <w:color w:val="000000"/>
              </w:rPr>
            </w:pPr>
            <w:r w:rsidRPr="00D4217F">
              <w:rPr>
                <w:rFonts w:eastAsiaTheme="majorEastAsia"/>
                <w:color w:val="000000"/>
              </w:rPr>
              <w:t>73.34</w:t>
            </w:r>
          </w:p>
        </w:tc>
        <w:tc>
          <w:tcPr>
            <w:tcW w:w="991" w:type="dxa"/>
            <w:vAlign w:val="center"/>
          </w:tcPr>
          <w:p w:rsidR="006A0D39" w:rsidRPr="00D4217F" w:rsidRDefault="006A0D39" w:rsidP="006A0D39">
            <w:pPr>
              <w:jc w:val="center"/>
              <w:rPr>
                <w:rFonts w:eastAsiaTheme="majorEastAsia"/>
                <w:color w:val="000000"/>
              </w:rPr>
            </w:pPr>
            <w:r w:rsidRPr="00D4217F">
              <w:rPr>
                <w:rFonts w:eastAsiaTheme="majorEastAsia"/>
                <w:color w:val="000000"/>
              </w:rPr>
              <w:t>73.33</w:t>
            </w:r>
          </w:p>
        </w:tc>
        <w:tc>
          <w:tcPr>
            <w:tcW w:w="991" w:type="dxa"/>
            <w:vAlign w:val="center"/>
          </w:tcPr>
          <w:p w:rsidR="006A0D39" w:rsidRPr="00D4217F" w:rsidRDefault="006A0D39" w:rsidP="006A0D39">
            <w:pPr>
              <w:jc w:val="center"/>
              <w:rPr>
                <w:rFonts w:eastAsiaTheme="majorEastAsia"/>
                <w:color w:val="000000"/>
              </w:rPr>
            </w:pPr>
            <w:r w:rsidRPr="00D4217F">
              <w:rPr>
                <w:rFonts w:eastAsiaTheme="majorEastAsia"/>
                <w:color w:val="000000"/>
              </w:rPr>
              <w:t>73.06</w:t>
            </w:r>
          </w:p>
        </w:tc>
        <w:tc>
          <w:tcPr>
            <w:tcW w:w="990" w:type="dxa"/>
            <w:vAlign w:val="center"/>
          </w:tcPr>
          <w:p w:rsidR="006A0D39" w:rsidRPr="00D4217F" w:rsidRDefault="006A0D39" w:rsidP="006A0D39">
            <w:pPr>
              <w:jc w:val="center"/>
              <w:rPr>
                <w:rFonts w:eastAsiaTheme="majorEastAsia"/>
                <w:color w:val="000000"/>
              </w:rPr>
            </w:pPr>
            <w:r w:rsidRPr="00D4217F">
              <w:rPr>
                <w:rFonts w:eastAsiaTheme="majorEastAsia"/>
                <w:color w:val="000000"/>
              </w:rPr>
              <w:t>73.12</w:t>
            </w:r>
          </w:p>
        </w:tc>
        <w:tc>
          <w:tcPr>
            <w:tcW w:w="991" w:type="dxa"/>
            <w:vAlign w:val="center"/>
          </w:tcPr>
          <w:p w:rsidR="006A0D39" w:rsidRPr="00D4217F" w:rsidRDefault="006A0D39" w:rsidP="006A0D39">
            <w:pPr>
              <w:jc w:val="center"/>
              <w:rPr>
                <w:rFonts w:eastAsiaTheme="majorEastAsia"/>
                <w:color w:val="000000"/>
              </w:rPr>
            </w:pPr>
            <w:r w:rsidRPr="00D4217F">
              <w:rPr>
                <w:rFonts w:eastAsiaTheme="majorEastAsia"/>
                <w:color w:val="000000"/>
              </w:rPr>
              <w:t>73.07</w:t>
            </w:r>
          </w:p>
        </w:tc>
        <w:tc>
          <w:tcPr>
            <w:tcW w:w="991" w:type="dxa"/>
            <w:vAlign w:val="center"/>
          </w:tcPr>
          <w:p w:rsidR="006A0D39" w:rsidRPr="00D4217F" w:rsidRDefault="006A0D39" w:rsidP="006A0D39">
            <w:pPr>
              <w:jc w:val="center"/>
              <w:rPr>
                <w:rFonts w:eastAsiaTheme="majorEastAsia"/>
                <w:color w:val="000000"/>
              </w:rPr>
            </w:pPr>
            <w:r w:rsidRPr="00D4217F">
              <w:rPr>
                <w:rFonts w:eastAsiaTheme="majorEastAsia"/>
                <w:color w:val="000000"/>
              </w:rPr>
              <w:t>73.05</w:t>
            </w:r>
          </w:p>
        </w:tc>
      </w:tr>
      <w:tr w:rsidR="006A0D39" w:rsidRPr="00D4217F" w:rsidTr="00413E50">
        <w:trPr>
          <w:cantSplit/>
          <w:trHeight w:val="340"/>
          <w:tblHeader/>
          <w:jc w:val="center"/>
        </w:trPr>
        <w:tc>
          <w:tcPr>
            <w:tcW w:w="2448" w:type="dxa"/>
            <w:vAlign w:val="center"/>
          </w:tcPr>
          <w:p w:rsidR="006A0D39" w:rsidRPr="00D4217F" w:rsidRDefault="00CC4BBC" w:rsidP="00CC4BBC">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006A0D39" w:rsidRPr="00D4217F">
              <w:rPr>
                <w:rFonts w:eastAsiaTheme="majorEastAsia"/>
              </w:rPr>
              <w:t>0.5%</w:t>
            </w:r>
            <w:r w:rsidRPr="00D4217F">
              <w:rPr>
                <w:rFonts w:eastAsiaTheme="majorEastAsia"/>
              </w:rPr>
              <w:t>）</w:t>
            </w:r>
          </w:p>
        </w:tc>
        <w:tc>
          <w:tcPr>
            <w:tcW w:w="990" w:type="dxa"/>
            <w:vAlign w:val="center"/>
          </w:tcPr>
          <w:p w:rsidR="006A0D39" w:rsidRPr="00D4217F" w:rsidRDefault="006A0D39" w:rsidP="006A0D39">
            <w:pPr>
              <w:jc w:val="center"/>
              <w:rPr>
                <w:rFonts w:eastAsiaTheme="majorEastAsia"/>
                <w:color w:val="000000"/>
              </w:rPr>
            </w:pPr>
            <w:r w:rsidRPr="00D4217F">
              <w:rPr>
                <w:rFonts w:eastAsiaTheme="majorEastAsia"/>
                <w:color w:val="000000"/>
              </w:rPr>
              <w:t>73.87</w:t>
            </w:r>
          </w:p>
        </w:tc>
        <w:tc>
          <w:tcPr>
            <w:tcW w:w="991" w:type="dxa"/>
            <w:vAlign w:val="center"/>
          </w:tcPr>
          <w:p w:rsidR="006A0D39" w:rsidRPr="00D4217F" w:rsidRDefault="006A0D39" w:rsidP="006A0D39">
            <w:pPr>
              <w:jc w:val="center"/>
              <w:rPr>
                <w:rFonts w:eastAsiaTheme="majorEastAsia"/>
                <w:color w:val="000000"/>
              </w:rPr>
            </w:pPr>
            <w:r w:rsidRPr="00D4217F">
              <w:rPr>
                <w:rFonts w:eastAsiaTheme="majorEastAsia"/>
                <w:color w:val="000000"/>
              </w:rPr>
              <w:t>73.76</w:t>
            </w:r>
          </w:p>
        </w:tc>
        <w:tc>
          <w:tcPr>
            <w:tcW w:w="991" w:type="dxa"/>
            <w:vAlign w:val="center"/>
          </w:tcPr>
          <w:p w:rsidR="006A0D39" w:rsidRPr="00D4217F" w:rsidRDefault="006A0D39" w:rsidP="006A0D39">
            <w:pPr>
              <w:jc w:val="center"/>
              <w:rPr>
                <w:rFonts w:eastAsiaTheme="majorEastAsia"/>
                <w:color w:val="000000"/>
              </w:rPr>
            </w:pPr>
            <w:r w:rsidRPr="00D4217F">
              <w:rPr>
                <w:rFonts w:eastAsiaTheme="majorEastAsia"/>
                <w:color w:val="000000"/>
              </w:rPr>
              <w:t>73.2</w:t>
            </w:r>
          </w:p>
        </w:tc>
        <w:tc>
          <w:tcPr>
            <w:tcW w:w="990" w:type="dxa"/>
            <w:vAlign w:val="center"/>
          </w:tcPr>
          <w:p w:rsidR="006A0D39" w:rsidRPr="00D4217F" w:rsidRDefault="006A0D39" w:rsidP="006A0D39">
            <w:pPr>
              <w:jc w:val="center"/>
              <w:rPr>
                <w:rFonts w:eastAsiaTheme="majorEastAsia"/>
                <w:color w:val="000000"/>
              </w:rPr>
            </w:pPr>
            <w:r w:rsidRPr="00D4217F">
              <w:rPr>
                <w:rFonts w:eastAsiaTheme="majorEastAsia"/>
                <w:color w:val="000000"/>
              </w:rPr>
              <w:t>73.47</w:t>
            </w:r>
          </w:p>
        </w:tc>
        <w:tc>
          <w:tcPr>
            <w:tcW w:w="991" w:type="dxa"/>
            <w:vAlign w:val="center"/>
          </w:tcPr>
          <w:p w:rsidR="006A0D39" w:rsidRPr="00D4217F" w:rsidRDefault="006A0D39" w:rsidP="006A0D39">
            <w:pPr>
              <w:jc w:val="center"/>
              <w:rPr>
                <w:rFonts w:eastAsiaTheme="majorEastAsia"/>
                <w:color w:val="000000"/>
              </w:rPr>
            </w:pPr>
            <w:r w:rsidRPr="00D4217F">
              <w:rPr>
                <w:rFonts w:eastAsiaTheme="majorEastAsia"/>
                <w:color w:val="000000"/>
              </w:rPr>
              <w:t>73.92</w:t>
            </w:r>
          </w:p>
        </w:tc>
        <w:tc>
          <w:tcPr>
            <w:tcW w:w="991" w:type="dxa"/>
            <w:vAlign w:val="center"/>
          </w:tcPr>
          <w:p w:rsidR="006A0D39" w:rsidRPr="00D4217F" w:rsidRDefault="006A0D39" w:rsidP="006A0D39">
            <w:pPr>
              <w:jc w:val="center"/>
              <w:rPr>
                <w:rFonts w:eastAsiaTheme="majorEastAsia"/>
                <w:color w:val="000000"/>
              </w:rPr>
            </w:pPr>
            <w:r w:rsidRPr="00D4217F">
              <w:rPr>
                <w:rFonts w:eastAsiaTheme="majorEastAsia"/>
                <w:color w:val="000000"/>
              </w:rPr>
              <w:t>74.17</w:t>
            </w:r>
          </w:p>
        </w:tc>
      </w:tr>
      <w:tr w:rsidR="006A0D39" w:rsidRPr="00D4217F" w:rsidTr="00413E50">
        <w:trPr>
          <w:cantSplit/>
          <w:trHeight w:val="340"/>
          <w:tblHeader/>
          <w:jc w:val="center"/>
        </w:trPr>
        <w:tc>
          <w:tcPr>
            <w:tcW w:w="2448" w:type="dxa"/>
            <w:vAlign w:val="center"/>
          </w:tcPr>
          <w:p w:rsidR="006A0D39" w:rsidRPr="00D4217F" w:rsidRDefault="00CC4BBC" w:rsidP="00CC4BBC">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1.0%</w:t>
            </w:r>
            <w:r w:rsidRPr="00D4217F">
              <w:rPr>
                <w:rFonts w:eastAsiaTheme="majorEastAsia"/>
              </w:rPr>
              <w:t>）</w:t>
            </w:r>
          </w:p>
        </w:tc>
        <w:tc>
          <w:tcPr>
            <w:tcW w:w="990" w:type="dxa"/>
            <w:vAlign w:val="center"/>
          </w:tcPr>
          <w:p w:rsidR="006A0D39" w:rsidRPr="00D4217F" w:rsidRDefault="006A0D39" w:rsidP="006A0D39">
            <w:pPr>
              <w:jc w:val="center"/>
              <w:rPr>
                <w:rFonts w:eastAsiaTheme="majorEastAsia"/>
                <w:color w:val="000000"/>
              </w:rPr>
            </w:pPr>
            <w:r w:rsidRPr="00D4217F">
              <w:rPr>
                <w:rFonts w:eastAsiaTheme="majorEastAsia"/>
                <w:color w:val="000000"/>
              </w:rPr>
              <w:t>73.59</w:t>
            </w:r>
          </w:p>
        </w:tc>
        <w:tc>
          <w:tcPr>
            <w:tcW w:w="991" w:type="dxa"/>
            <w:vAlign w:val="center"/>
          </w:tcPr>
          <w:p w:rsidR="006A0D39" w:rsidRPr="00D4217F" w:rsidRDefault="006A0D39" w:rsidP="006A0D39">
            <w:pPr>
              <w:jc w:val="center"/>
              <w:rPr>
                <w:rFonts w:eastAsiaTheme="majorEastAsia"/>
                <w:color w:val="000000"/>
              </w:rPr>
            </w:pPr>
            <w:r w:rsidRPr="00D4217F">
              <w:rPr>
                <w:rFonts w:eastAsiaTheme="majorEastAsia"/>
                <w:color w:val="000000"/>
              </w:rPr>
              <w:t>74.03</w:t>
            </w:r>
          </w:p>
        </w:tc>
        <w:tc>
          <w:tcPr>
            <w:tcW w:w="991" w:type="dxa"/>
            <w:vAlign w:val="center"/>
          </w:tcPr>
          <w:p w:rsidR="006A0D39" w:rsidRPr="00D4217F" w:rsidRDefault="006A0D39" w:rsidP="006A0D39">
            <w:pPr>
              <w:jc w:val="center"/>
              <w:rPr>
                <w:rFonts w:eastAsiaTheme="majorEastAsia"/>
                <w:color w:val="000000"/>
              </w:rPr>
            </w:pPr>
            <w:r w:rsidRPr="00D4217F">
              <w:rPr>
                <w:rFonts w:eastAsiaTheme="majorEastAsia"/>
                <w:color w:val="000000"/>
              </w:rPr>
              <w:t>73.89</w:t>
            </w:r>
          </w:p>
        </w:tc>
        <w:tc>
          <w:tcPr>
            <w:tcW w:w="990" w:type="dxa"/>
            <w:vAlign w:val="center"/>
          </w:tcPr>
          <w:p w:rsidR="006A0D39" w:rsidRPr="00D4217F" w:rsidRDefault="006A0D39" w:rsidP="006A0D39">
            <w:pPr>
              <w:jc w:val="center"/>
              <w:rPr>
                <w:rFonts w:eastAsiaTheme="majorEastAsia"/>
                <w:color w:val="000000"/>
              </w:rPr>
            </w:pPr>
            <w:r w:rsidRPr="00D4217F">
              <w:rPr>
                <w:rFonts w:eastAsiaTheme="majorEastAsia"/>
                <w:color w:val="000000"/>
              </w:rPr>
              <w:t>73.7</w:t>
            </w:r>
            <w:r w:rsidR="00724848" w:rsidRPr="00D4217F">
              <w:rPr>
                <w:rFonts w:eastAsiaTheme="majorEastAsia"/>
                <w:color w:val="000000"/>
              </w:rPr>
              <w:t>0</w:t>
            </w:r>
          </w:p>
        </w:tc>
        <w:tc>
          <w:tcPr>
            <w:tcW w:w="991" w:type="dxa"/>
            <w:vAlign w:val="center"/>
          </w:tcPr>
          <w:p w:rsidR="006A0D39" w:rsidRPr="00D4217F" w:rsidRDefault="006A0D39" w:rsidP="006A0D39">
            <w:pPr>
              <w:jc w:val="center"/>
              <w:rPr>
                <w:rFonts w:eastAsiaTheme="majorEastAsia"/>
                <w:color w:val="000000"/>
              </w:rPr>
            </w:pPr>
            <w:r w:rsidRPr="00D4217F">
              <w:rPr>
                <w:rFonts w:eastAsiaTheme="majorEastAsia"/>
                <w:color w:val="000000"/>
              </w:rPr>
              <w:t>73.17</w:t>
            </w:r>
          </w:p>
        </w:tc>
        <w:tc>
          <w:tcPr>
            <w:tcW w:w="991" w:type="dxa"/>
            <w:vAlign w:val="center"/>
          </w:tcPr>
          <w:p w:rsidR="006A0D39" w:rsidRPr="00D4217F" w:rsidRDefault="006A0D39" w:rsidP="006A0D39">
            <w:pPr>
              <w:jc w:val="center"/>
              <w:rPr>
                <w:rFonts w:eastAsiaTheme="majorEastAsia"/>
                <w:color w:val="000000"/>
              </w:rPr>
            </w:pPr>
            <w:r w:rsidRPr="00D4217F">
              <w:rPr>
                <w:rFonts w:eastAsiaTheme="majorEastAsia"/>
                <w:color w:val="000000"/>
              </w:rPr>
              <w:t>73.71</w:t>
            </w:r>
          </w:p>
        </w:tc>
      </w:tr>
    </w:tbl>
    <w:p w:rsidR="00551391" w:rsidRPr="00497722" w:rsidRDefault="00551391" w:rsidP="00D16013">
      <w:pPr>
        <w:pStyle w:val="a4"/>
        <w:numPr>
          <w:ilvl w:val="4"/>
          <w:numId w:val="5"/>
        </w:numPr>
        <w:tabs>
          <w:tab w:val="clear" w:pos="1080"/>
        </w:tabs>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抗酚黄变效果评级</w:t>
      </w:r>
    </w:p>
    <w:p w:rsidR="00CE58F8" w:rsidRPr="00D4217F" w:rsidRDefault="00030FD9" w:rsidP="00D16013">
      <w:pPr>
        <w:spacing w:line="360" w:lineRule="auto"/>
        <w:jc w:val="center"/>
        <w:rPr>
          <w:rFonts w:eastAsiaTheme="majorEastAsia"/>
        </w:rPr>
      </w:pPr>
      <w:r w:rsidRPr="00D4217F">
        <w:rPr>
          <w:rFonts w:eastAsiaTheme="majorEastAsia"/>
        </w:rPr>
        <w:t>表</w:t>
      </w:r>
      <w:r w:rsidRPr="00D4217F">
        <w:rPr>
          <w:rFonts w:eastAsiaTheme="majorEastAsia"/>
        </w:rPr>
        <w:t xml:space="preserve">2 </w:t>
      </w:r>
      <w:r w:rsidRPr="00D4217F">
        <w:rPr>
          <w:rFonts w:eastAsiaTheme="majorEastAsia"/>
        </w:rPr>
        <w:t>不同水质时抗酚黄变剂</w:t>
      </w:r>
      <w:r w:rsidRPr="00D4217F">
        <w:rPr>
          <w:rFonts w:eastAsiaTheme="majorEastAsia"/>
        </w:rPr>
        <w:t>A</w:t>
      </w:r>
      <w:r w:rsidRPr="00D4217F">
        <w:rPr>
          <w:rFonts w:eastAsiaTheme="majorEastAsia"/>
        </w:rPr>
        <w:t>的白抗酚黄变效果</w:t>
      </w:r>
      <w:r w:rsidR="009F488D" w:rsidRPr="00D4217F">
        <w:rPr>
          <w:rFonts w:eastAsiaTheme="majorEastAsia"/>
        </w:rPr>
        <w:t>（</w:t>
      </w:r>
      <w:r w:rsidRPr="00D4217F">
        <w:rPr>
          <w:rFonts w:eastAsiaTheme="majorEastAsia"/>
        </w:rPr>
        <w:t>贴样见附图</w:t>
      </w:r>
      <w:r w:rsidR="002F0792" w:rsidRPr="00D4217F">
        <w:rPr>
          <w:rFonts w:eastAsiaTheme="majorEastAsia"/>
        </w:rPr>
        <w:t>1</w:t>
      </w:r>
      <w:r w:rsidR="009F488D" w:rsidRPr="00D4217F">
        <w:rPr>
          <w:rFonts w:eastAsiaTheme="majorEastAsia"/>
        </w:rPr>
        <w:t>）</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48"/>
        <w:gridCol w:w="990"/>
        <w:gridCol w:w="991"/>
        <w:gridCol w:w="991"/>
        <w:gridCol w:w="990"/>
        <w:gridCol w:w="991"/>
        <w:gridCol w:w="991"/>
      </w:tblGrid>
      <w:tr w:rsidR="00551391" w:rsidRPr="00D4217F" w:rsidTr="00EA717E">
        <w:trPr>
          <w:cantSplit/>
          <w:trHeight w:val="340"/>
          <w:tblHeader/>
          <w:jc w:val="center"/>
        </w:trPr>
        <w:tc>
          <w:tcPr>
            <w:tcW w:w="2448" w:type="dxa"/>
            <w:tcBorders>
              <w:tl2br w:val="single" w:sz="4" w:space="0" w:color="auto"/>
            </w:tcBorders>
            <w:vAlign w:val="center"/>
          </w:tcPr>
          <w:p w:rsidR="0030767D" w:rsidRPr="00D4217F" w:rsidRDefault="0030767D" w:rsidP="0030767D">
            <w:pPr>
              <w:jc w:val="center"/>
              <w:rPr>
                <w:rFonts w:eastAsiaTheme="majorEastAsia"/>
              </w:rPr>
            </w:pPr>
            <w:r w:rsidRPr="00D4217F">
              <w:rPr>
                <w:rFonts w:eastAsiaTheme="majorEastAsia"/>
              </w:rPr>
              <w:t>水质</w:t>
            </w:r>
          </w:p>
          <w:p w:rsidR="00551391" w:rsidRPr="00D4217F" w:rsidRDefault="0030767D" w:rsidP="0030767D">
            <w:pPr>
              <w:jc w:val="left"/>
              <w:rPr>
                <w:rFonts w:eastAsiaTheme="majorEastAsia"/>
              </w:rPr>
            </w:pPr>
            <w:r w:rsidRPr="00D4217F">
              <w:rPr>
                <w:rFonts w:eastAsiaTheme="majorEastAsia"/>
              </w:rPr>
              <w:t>助剂用量</w:t>
            </w:r>
          </w:p>
        </w:tc>
        <w:tc>
          <w:tcPr>
            <w:tcW w:w="990" w:type="dxa"/>
            <w:vAlign w:val="center"/>
          </w:tcPr>
          <w:p w:rsidR="00551391" w:rsidRPr="00D4217F" w:rsidRDefault="00551391" w:rsidP="00551391">
            <w:pPr>
              <w:jc w:val="center"/>
              <w:rPr>
                <w:rFonts w:eastAsiaTheme="majorEastAsia"/>
              </w:rPr>
            </w:pPr>
            <w:r w:rsidRPr="00D4217F">
              <w:rPr>
                <w:rFonts w:eastAsiaTheme="majorEastAsia"/>
              </w:rPr>
              <w:t>去离子水</w:t>
            </w:r>
          </w:p>
        </w:tc>
        <w:tc>
          <w:tcPr>
            <w:tcW w:w="991" w:type="dxa"/>
            <w:vAlign w:val="center"/>
          </w:tcPr>
          <w:p w:rsidR="00551391" w:rsidRPr="00D4217F" w:rsidRDefault="00551391" w:rsidP="00551391">
            <w:pPr>
              <w:jc w:val="center"/>
              <w:rPr>
                <w:rFonts w:eastAsiaTheme="majorEastAsia"/>
              </w:rPr>
            </w:pPr>
            <w:r w:rsidRPr="00D4217F">
              <w:rPr>
                <w:rFonts w:eastAsiaTheme="majorEastAsia"/>
              </w:rPr>
              <w:t>50 ppm</w:t>
            </w:r>
          </w:p>
          <w:p w:rsidR="00551391" w:rsidRPr="00D4217F" w:rsidRDefault="00551391" w:rsidP="00551391">
            <w:pPr>
              <w:jc w:val="center"/>
              <w:rPr>
                <w:rFonts w:eastAsiaTheme="majorEastAsia"/>
              </w:rPr>
            </w:pPr>
            <w:r w:rsidRPr="00D4217F">
              <w:rPr>
                <w:rFonts w:eastAsiaTheme="majorEastAsia"/>
              </w:rPr>
              <w:t>硬水</w:t>
            </w:r>
          </w:p>
        </w:tc>
        <w:tc>
          <w:tcPr>
            <w:tcW w:w="991" w:type="dxa"/>
            <w:vAlign w:val="center"/>
          </w:tcPr>
          <w:p w:rsidR="00551391" w:rsidRPr="00D4217F" w:rsidRDefault="00551391" w:rsidP="00551391">
            <w:pPr>
              <w:jc w:val="center"/>
              <w:rPr>
                <w:rFonts w:eastAsiaTheme="majorEastAsia"/>
              </w:rPr>
            </w:pPr>
            <w:r w:rsidRPr="00D4217F">
              <w:rPr>
                <w:rFonts w:eastAsiaTheme="majorEastAsia"/>
              </w:rPr>
              <w:t>100 ppm</w:t>
            </w:r>
            <w:r w:rsidRPr="00D4217F">
              <w:rPr>
                <w:rFonts w:eastAsiaTheme="majorEastAsia"/>
              </w:rPr>
              <w:t>硬水</w:t>
            </w:r>
          </w:p>
        </w:tc>
        <w:tc>
          <w:tcPr>
            <w:tcW w:w="990" w:type="dxa"/>
            <w:vAlign w:val="center"/>
          </w:tcPr>
          <w:p w:rsidR="00551391" w:rsidRPr="00D4217F" w:rsidRDefault="00551391" w:rsidP="00551391">
            <w:pPr>
              <w:jc w:val="center"/>
              <w:rPr>
                <w:rFonts w:eastAsiaTheme="majorEastAsia"/>
              </w:rPr>
            </w:pPr>
            <w:r w:rsidRPr="00D4217F">
              <w:rPr>
                <w:rFonts w:eastAsiaTheme="majorEastAsia"/>
              </w:rPr>
              <w:t>200 ppm</w:t>
            </w:r>
            <w:r w:rsidRPr="00D4217F">
              <w:rPr>
                <w:rFonts w:eastAsiaTheme="majorEastAsia"/>
              </w:rPr>
              <w:t>硬水</w:t>
            </w:r>
          </w:p>
        </w:tc>
        <w:tc>
          <w:tcPr>
            <w:tcW w:w="991" w:type="dxa"/>
          </w:tcPr>
          <w:p w:rsidR="00551391" w:rsidRPr="00D4217F" w:rsidRDefault="00551391" w:rsidP="00551391">
            <w:pPr>
              <w:jc w:val="center"/>
              <w:rPr>
                <w:rFonts w:eastAsiaTheme="majorEastAsia"/>
              </w:rPr>
            </w:pPr>
            <w:r w:rsidRPr="00D4217F">
              <w:rPr>
                <w:rFonts w:eastAsiaTheme="majorEastAsia"/>
              </w:rPr>
              <w:t>300 ppm</w:t>
            </w:r>
            <w:r w:rsidRPr="00D4217F">
              <w:rPr>
                <w:rFonts w:eastAsiaTheme="majorEastAsia"/>
              </w:rPr>
              <w:t>硬水</w:t>
            </w:r>
          </w:p>
        </w:tc>
        <w:tc>
          <w:tcPr>
            <w:tcW w:w="991" w:type="dxa"/>
            <w:vAlign w:val="center"/>
          </w:tcPr>
          <w:p w:rsidR="00551391" w:rsidRPr="00D4217F" w:rsidRDefault="00551391" w:rsidP="00551391">
            <w:pPr>
              <w:jc w:val="center"/>
              <w:rPr>
                <w:rFonts w:eastAsiaTheme="majorEastAsia"/>
              </w:rPr>
            </w:pPr>
            <w:r w:rsidRPr="00D4217F">
              <w:rPr>
                <w:rFonts w:eastAsiaTheme="majorEastAsia"/>
              </w:rPr>
              <w:t>400 ppm</w:t>
            </w:r>
            <w:r w:rsidRPr="00D4217F">
              <w:rPr>
                <w:rFonts w:eastAsiaTheme="majorEastAsia"/>
              </w:rPr>
              <w:t>硬水</w:t>
            </w:r>
          </w:p>
        </w:tc>
      </w:tr>
      <w:tr w:rsidR="00551391" w:rsidRPr="00D4217F" w:rsidTr="00EA717E">
        <w:trPr>
          <w:cantSplit/>
          <w:trHeight w:val="340"/>
          <w:tblHeader/>
          <w:jc w:val="center"/>
        </w:trPr>
        <w:tc>
          <w:tcPr>
            <w:tcW w:w="2448" w:type="dxa"/>
            <w:vAlign w:val="center"/>
          </w:tcPr>
          <w:p w:rsidR="00551391" w:rsidRPr="00D4217F" w:rsidRDefault="00551391" w:rsidP="00551391">
            <w:pPr>
              <w:jc w:val="center"/>
              <w:rPr>
                <w:rFonts w:eastAsiaTheme="majorEastAsia"/>
              </w:rPr>
            </w:pPr>
            <w:r w:rsidRPr="00D4217F">
              <w:rPr>
                <w:rFonts w:eastAsiaTheme="majorEastAsia"/>
              </w:rPr>
              <w:t>空白</w:t>
            </w:r>
          </w:p>
        </w:tc>
        <w:tc>
          <w:tcPr>
            <w:tcW w:w="990" w:type="dxa"/>
            <w:vAlign w:val="center"/>
          </w:tcPr>
          <w:p w:rsidR="00551391" w:rsidRPr="00D4217F" w:rsidRDefault="00FC3565" w:rsidP="00551391">
            <w:pPr>
              <w:jc w:val="center"/>
              <w:rPr>
                <w:rFonts w:eastAsiaTheme="majorEastAsia"/>
                <w:color w:val="000000"/>
              </w:rPr>
            </w:pPr>
            <w:r w:rsidRPr="00D4217F">
              <w:rPr>
                <w:rFonts w:eastAsiaTheme="majorEastAsia"/>
                <w:color w:val="000000"/>
              </w:rPr>
              <w:t>1</w:t>
            </w:r>
          </w:p>
        </w:tc>
        <w:tc>
          <w:tcPr>
            <w:tcW w:w="991" w:type="dxa"/>
            <w:vAlign w:val="center"/>
          </w:tcPr>
          <w:p w:rsidR="00551391" w:rsidRPr="00D4217F" w:rsidRDefault="00FC3565" w:rsidP="00551391">
            <w:pPr>
              <w:jc w:val="center"/>
              <w:rPr>
                <w:rFonts w:eastAsiaTheme="majorEastAsia"/>
                <w:color w:val="000000"/>
              </w:rPr>
            </w:pPr>
            <w:r w:rsidRPr="00D4217F">
              <w:rPr>
                <w:rFonts w:eastAsiaTheme="majorEastAsia"/>
                <w:color w:val="000000"/>
              </w:rPr>
              <w:t>1</w:t>
            </w:r>
          </w:p>
        </w:tc>
        <w:tc>
          <w:tcPr>
            <w:tcW w:w="991" w:type="dxa"/>
            <w:vAlign w:val="center"/>
          </w:tcPr>
          <w:p w:rsidR="00551391" w:rsidRPr="00D4217F" w:rsidRDefault="00FC3565" w:rsidP="00551391">
            <w:pPr>
              <w:jc w:val="center"/>
              <w:rPr>
                <w:rFonts w:eastAsiaTheme="majorEastAsia"/>
                <w:color w:val="000000"/>
              </w:rPr>
            </w:pPr>
            <w:r w:rsidRPr="00D4217F">
              <w:rPr>
                <w:rFonts w:eastAsiaTheme="majorEastAsia"/>
                <w:color w:val="000000"/>
              </w:rPr>
              <w:t>1</w:t>
            </w:r>
          </w:p>
        </w:tc>
        <w:tc>
          <w:tcPr>
            <w:tcW w:w="990" w:type="dxa"/>
            <w:vAlign w:val="center"/>
          </w:tcPr>
          <w:p w:rsidR="00551391" w:rsidRPr="00D4217F" w:rsidRDefault="00FC3565" w:rsidP="00551391">
            <w:pPr>
              <w:jc w:val="center"/>
              <w:rPr>
                <w:rFonts w:eastAsiaTheme="majorEastAsia"/>
                <w:color w:val="000000"/>
              </w:rPr>
            </w:pPr>
            <w:r w:rsidRPr="00D4217F">
              <w:rPr>
                <w:rFonts w:eastAsiaTheme="majorEastAsia"/>
                <w:color w:val="000000"/>
              </w:rPr>
              <w:t>1</w:t>
            </w:r>
          </w:p>
        </w:tc>
        <w:tc>
          <w:tcPr>
            <w:tcW w:w="991" w:type="dxa"/>
            <w:vAlign w:val="center"/>
          </w:tcPr>
          <w:p w:rsidR="00551391" w:rsidRPr="00D4217F" w:rsidRDefault="00FC3565" w:rsidP="00551391">
            <w:pPr>
              <w:jc w:val="center"/>
              <w:rPr>
                <w:rFonts w:eastAsiaTheme="majorEastAsia"/>
                <w:color w:val="000000"/>
              </w:rPr>
            </w:pPr>
            <w:r w:rsidRPr="00D4217F">
              <w:rPr>
                <w:rFonts w:eastAsiaTheme="majorEastAsia"/>
                <w:color w:val="000000"/>
              </w:rPr>
              <w:t>1</w:t>
            </w:r>
          </w:p>
        </w:tc>
        <w:tc>
          <w:tcPr>
            <w:tcW w:w="991" w:type="dxa"/>
            <w:vAlign w:val="center"/>
          </w:tcPr>
          <w:p w:rsidR="00551391" w:rsidRPr="00D4217F" w:rsidRDefault="00FC3565" w:rsidP="00551391">
            <w:pPr>
              <w:jc w:val="center"/>
              <w:rPr>
                <w:rFonts w:eastAsiaTheme="majorEastAsia"/>
                <w:color w:val="000000"/>
              </w:rPr>
            </w:pPr>
            <w:r w:rsidRPr="00D4217F">
              <w:rPr>
                <w:rFonts w:eastAsiaTheme="majorEastAsia"/>
                <w:color w:val="000000"/>
              </w:rPr>
              <w:t>1</w:t>
            </w:r>
          </w:p>
        </w:tc>
      </w:tr>
      <w:tr w:rsidR="00851C50" w:rsidRPr="00D4217F" w:rsidTr="00EA717E">
        <w:trPr>
          <w:cantSplit/>
          <w:trHeight w:val="340"/>
          <w:tblHeader/>
          <w:jc w:val="center"/>
        </w:trPr>
        <w:tc>
          <w:tcPr>
            <w:tcW w:w="2448" w:type="dxa"/>
            <w:vAlign w:val="center"/>
          </w:tcPr>
          <w:p w:rsidR="00851C50" w:rsidRPr="00D4217F" w:rsidRDefault="00851C50"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0.5%</w:t>
            </w:r>
            <w:r w:rsidRPr="00D4217F">
              <w:rPr>
                <w:rFonts w:eastAsiaTheme="majorEastAsia"/>
              </w:rPr>
              <w:t>）</w:t>
            </w:r>
          </w:p>
        </w:tc>
        <w:tc>
          <w:tcPr>
            <w:tcW w:w="990" w:type="dxa"/>
            <w:vAlign w:val="center"/>
          </w:tcPr>
          <w:p w:rsidR="00851C50" w:rsidRPr="00D4217F" w:rsidRDefault="00851C50" w:rsidP="00551391">
            <w:pPr>
              <w:jc w:val="center"/>
              <w:rPr>
                <w:rFonts w:eastAsiaTheme="majorEastAsia"/>
                <w:color w:val="000000"/>
              </w:rPr>
            </w:pPr>
            <w:r w:rsidRPr="00D4217F">
              <w:rPr>
                <w:rFonts w:eastAsiaTheme="majorEastAsia"/>
                <w:color w:val="000000"/>
              </w:rPr>
              <w:t>2</w:t>
            </w:r>
          </w:p>
        </w:tc>
        <w:tc>
          <w:tcPr>
            <w:tcW w:w="991" w:type="dxa"/>
            <w:vAlign w:val="center"/>
          </w:tcPr>
          <w:p w:rsidR="00851C50" w:rsidRPr="00D4217F" w:rsidRDefault="00851C50" w:rsidP="00551391">
            <w:pPr>
              <w:jc w:val="center"/>
              <w:rPr>
                <w:rFonts w:eastAsiaTheme="majorEastAsia"/>
                <w:color w:val="000000"/>
              </w:rPr>
            </w:pPr>
            <w:r w:rsidRPr="00D4217F">
              <w:rPr>
                <w:rFonts w:eastAsiaTheme="majorEastAsia"/>
                <w:color w:val="000000"/>
              </w:rPr>
              <w:t>2</w:t>
            </w:r>
          </w:p>
        </w:tc>
        <w:tc>
          <w:tcPr>
            <w:tcW w:w="991" w:type="dxa"/>
            <w:vAlign w:val="center"/>
          </w:tcPr>
          <w:p w:rsidR="00851C50" w:rsidRPr="00D4217F" w:rsidRDefault="00851C50" w:rsidP="00551391">
            <w:pPr>
              <w:jc w:val="center"/>
              <w:rPr>
                <w:rFonts w:eastAsiaTheme="majorEastAsia"/>
                <w:color w:val="000000"/>
              </w:rPr>
            </w:pPr>
            <w:r w:rsidRPr="00D4217F">
              <w:rPr>
                <w:rFonts w:eastAsiaTheme="majorEastAsia"/>
                <w:color w:val="000000"/>
              </w:rPr>
              <w:t>2</w:t>
            </w:r>
          </w:p>
        </w:tc>
        <w:tc>
          <w:tcPr>
            <w:tcW w:w="990" w:type="dxa"/>
            <w:vAlign w:val="center"/>
          </w:tcPr>
          <w:p w:rsidR="00851C50" w:rsidRPr="00D4217F" w:rsidRDefault="00851C50" w:rsidP="00551391">
            <w:pPr>
              <w:jc w:val="center"/>
              <w:rPr>
                <w:rFonts w:eastAsiaTheme="majorEastAsia"/>
                <w:color w:val="000000"/>
              </w:rPr>
            </w:pPr>
            <w:r w:rsidRPr="00D4217F">
              <w:rPr>
                <w:rFonts w:eastAsiaTheme="majorEastAsia"/>
                <w:color w:val="000000"/>
              </w:rPr>
              <w:t>2</w:t>
            </w:r>
          </w:p>
        </w:tc>
        <w:tc>
          <w:tcPr>
            <w:tcW w:w="991" w:type="dxa"/>
            <w:vAlign w:val="center"/>
          </w:tcPr>
          <w:p w:rsidR="00851C50" w:rsidRPr="00D4217F" w:rsidRDefault="00851C50" w:rsidP="00551391">
            <w:pPr>
              <w:jc w:val="center"/>
              <w:rPr>
                <w:rFonts w:eastAsiaTheme="majorEastAsia"/>
                <w:color w:val="000000"/>
              </w:rPr>
            </w:pPr>
            <w:r w:rsidRPr="00D4217F">
              <w:rPr>
                <w:rFonts w:eastAsiaTheme="majorEastAsia"/>
                <w:color w:val="000000"/>
              </w:rPr>
              <w:t>2</w:t>
            </w:r>
          </w:p>
        </w:tc>
        <w:tc>
          <w:tcPr>
            <w:tcW w:w="991" w:type="dxa"/>
            <w:vAlign w:val="center"/>
          </w:tcPr>
          <w:p w:rsidR="00851C50" w:rsidRPr="00D4217F" w:rsidRDefault="00851C50" w:rsidP="00551391">
            <w:pPr>
              <w:jc w:val="center"/>
              <w:rPr>
                <w:rFonts w:eastAsiaTheme="majorEastAsia"/>
                <w:color w:val="000000"/>
              </w:rPr>
            </w:pPr>
            <w:r w:rsidRPr="00D4217F">
              <w:rPr>
                <w:rFonts w:eastAsiaTheme="majorEastAsia"/>
                <w:color w:val="000000"/>
              </w:rPr>
              <w:t>2</w:t>
            </w:r>
          </w:p>
        </w:tc>
      </w:tr>
      <w:tr w:rsidR="00851C50" w:rsidRPr="00D4217F" w:rsidTr="00EA717E">
        <w:trPr>
          <w:cantSplit/>
          <w:trHeight w:val="340"/>
          <w:tblHeader/>
          <w:jc w:val="center"/>
        </w:trPr>
        <w:tc>
          <w:tcPr>
            <w:tcW w:w="2448" w:type="dxa"/>
            <w:vAlign w:val="center"/>
          </w:tcPr>
          <w:p w:rsidR="00851C50" w:rsidRPr="00D4217F" w:rsidRDefault="00851C50"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1.0%</w:t>
            </w:r>
            <w:r w:rsidRPr="00D4217F">
              <w:rPr>
                <w:rFonts w:eastAsiaTheme="majorEastAsia"/>
              </w:rPr>
              <w:t>）</w:t>
            </w:r>
          </w:p>
        </w:tc>
        <w:tc>
          <w:tcPr>
            <w:tcW w:w="990" w:type="dxa"/>
            <w:vAlign w:val="center"/>
          </w:tcPr>
          <w:p w:rsidR="00851C50" w:rsidRPr="00D4217F" w:rsidRDefault="00851C50" w:rsidP="00551391">
            <w:pPr>
              <w:jc w:val="center"/>
              <w:rPr>
                <w:rFonts w:eastAsiaTheme="majorEastAsia"/>
                <w:color w:val="000000"/>
                <w:vertAlign w:val="superscript"/>
              </w:rPr>
            </w:pPr>
            <w:r w:rsidRPr="00D4217F">
              <w:rPr>
                <w:rFonts w:eastAsiaTheme="majorEastAsia"/>
                <w:color w:val="000000"/>
              </w:rPr>
              <w:t>2-3</w:t>
            </w:r>
          </w:p>
        </w:tc>
        <w:tc>
          <w:tcPr>
            <w:tcW w:w="991" w:type="dxa"/>
            <w:vAlign w:val="center"/>
          </w:tcPr>
          <w:p w:rsidR="00851C50" w:rsidRPr="00D4217F" w:rsidRDefault="00851C50" w:rsidP="00551391">
            <w:pPr>
              <w:jc w:val="center"/>
              <w:rPr>
                <w:rFonts w:eastAsiaTheme="majorEastAsia"/>
                <w:color w:val="000000"/>
              </w:rPr>
            </w:pPr>
            <w:r w:rsidRPr="00D4217F">
              <w:rPr>
                <w:rFonts w:eastAsiaTheme="majorEastAsia"/>
                <w:color w:val="000000"/>
              </w:rPr>
              <w:t>2-3</w:t>
            </w:r>
          </w:p>
        </w:tc>
        <w:tc>
          <w:tcPr>
            <w:tcW w:w="991" w:type="dxa"/>
            <w:vAlign w:val="center"/>
          </w:tcPr>
          <w:p w:rsidR="00851C50" w:rsidRPr="00D4217F" w:rsidRDefault="00851C50" w:rsidP="00F069F3">
            <w:pPr>
              <w:jc w:val="center"/>
              <w:rPr>
                <w:rFonts w:eastAsiaTheme="majorEastAsia"/>
                <w:color w:val="000000"/>
                <w:vertAlign w:val="superscript"/>
              </w:rPr>
            </w:pPr>
            <w:r w:rsidRPr="00D4217F">
              <w:rPr>
                <w:rFonts w:eastAsiaTheme="majorEastAsia"/>
                <w:color w:val="000000"/>
              </w:rPr>
              <w:t>2-3</w:t>
            </w:r>
          </w:p>
        </w:tc>
        <w:tc>
          <w:tcPr>
            <w:tcW w:w="990" w:type="dxa"/>
            <w:vAlign w:val="center"/>
          </w:tcPr>
          <w:p w:rsidR="00851C50" w:rsidRPr="00D4217F" w:rsidRDefault="00851C50" w:rsidP="00F069F3">
            <w:pPr>
              <w:jc w:val="center"/>
              <w:rPr>
                <w:rFonts w:eastAsiaTheme="majorEastAsia"/>
                <w:color w:val="000000"/>
              </w:rPr>
            </w:pPr>
            <w:r w:rsidRPr="00D4217F">
              <w:rPr>
                <w:rFonts w:eastAsiaTheme="majorEastAsia"/>
                <w:color w:val="000000"/>
              </w:rPr>
              <w:t>2-3</w:t>
            </w:r>
          </w:p>
        </w:tc>
        <w:tc>
          <w:tcPr>
            <w:tcW w:w="991" w:type="dxa"/>
            <w:vAlign w:val="center"/>
          </w:tcPr>
          <w:p w:rsidR="00851C50" w:rsidRPr="00D4217F" w:rsidRDefault="00851C50" w:rsidP="00F069F3">
            <w:pPr>
              <w:jc w:val="center"/>
              <w:rPr>
                <w:rFonts w:eastAsiaTheme="majorEastAsia"/>
                <w:color w:val="000000"/>
                <w:vertAlign w:val="superscript"/>
              </w:rPr>
            </w:pPr>
            <w:r w:rsidRPr="00D4217F">
              <w:rPr>
                <w:rFonts w:eastAsiaTheme="majorEastAsia"/>
                <w:color w:val="000000"/>
              </w:rPr>
              <w:t>2-3</w:t>
            </w:r>
          </w:p>
        </w:tc>
        <w:tc>
          <w:tcPr>
            <w:tcW w:w="991" w:type="dxa"/>
            <w:vAlign w:val="center"/>
          </w:tcPr>
          <w:p w:rsidR="00851C50" w:rsidRPr="00D4217F" w:rsidRDefault="00851C50" w:rsidP="00F069F3">
            <w:pPr>
              <w:jc w:val="center"/>
              <w:rPr>
                <w:rFonts w:eastAsiaTheme="majorEastAsia"/>
                <w:color w:val="000000"/>
              </w:rPr>
            </w:pPr>
            <w:r w:rsidRPr="00D4217F">
              <w:rPr>
                <w:rFonts w:eastAsiaTheme="majorEastAsia"/>
                <w:color w:val="000000"/>
              </w:rPr>
              <w:t>2-3</w:t>
            </w:r>
          </w:p>
        </w:tc>
      </w:tr>
    </w:tbl>
    <w:p w:rsidR="00551391" w:rsidRPr="00497722" w:rsidRDefault="003030A2" w:rsidP="00A1086B">
      <w:pPr>
        <w:tabs>
          <w:tab w:val="num" w:pos="1135"/>
        </w:tabs>
        <w:spacing w:beforeLines="50" w:line="360" w:lineRule="auto"/>
        <w:ind w:firstLineChars="202" w:firstLine="485"/>
        <w:rPr>
          <w:rFonts w:eastAsiaTheme="majorEastAsia"/>
          <w:sz w:val="24"/>
          <w:szCs w:val="24"/>
        </w:rPr>
      </w:pPr>
      <w:r w:rsidRPr="00497722">
        <w:rPr>
          <w:rFonts w:eastAsiaTheme="majorEastAsia"/>
          <w:sz w:val="24"/>
          <w:szCs w:val="24"/>
        </w:rPr>
        <w:t>由表</w:t>
      </w:r>
      <w:r w:rsidRPr="00497722">
        <w:rPr>
          <w:rFonts w:eastAsiaTheme="majorEastAsia"/>
          <w:sz w:val="24"/>
          <w:szCs w:val="24"/>
        </w:rPr>
        <w:t>1</w:t>
      </w:r>
      <w:r w:rsidRPr="00497722">
        <w:rPr>
          <w:rFonts w:eastAsiaTheme="majorEastAsia"/>
          <w:sz w:val="24"/>
          <w:szCs w:val="24"/>
        </w:rPr>
        <w:t>、表</w:t>
      </w:r>
      <w:r w:rsidRPr="00497722">
        <w:rPr>
          <w:rFonts w:eastAsiaTheme="majorEastAsia"/>
          <w:sz w:val="24"/>
          <w:szCs w:val="24"/>
        </w:rPr>
        <w:t>2</w:t>
      </w:r>
      <w:r w:rsidRPr="00497722">
        <w:rPr>
          <w:rFonts w:eastAsiaTheme="majorEastAsia"/>
          <w:sz w:val="24"/>
          <w:szCs w:val="24"/>
        </w:rPr>
        <w:t>数据和贴样可知，用</w:t>
      </w:r>
      <w:r w:rsidR="00551391" w:rsidRPr="00497722">
        <w:rPr>
          <w:rFonts w:eastAsiaTheme="majorEastAsia"/>
          <w:sz w:val="24"/>
          <w:szCs w:val="24"/>
        </w:rPr>
        <w:t>不同硬度的水配制工作液，对</w:t>
      </w:r>
      <w:r w:rsidR="00070C71" w:rsidRPr="00497722">
        <w:rPr>
          <w:rFonts w:eastAsiaTheme="majorEastAsia"/>
          <w:sz w:val="24"/>
          <w:szCs w:val="24"/>
        </w:rPr>
        <w:t>整理后织物</w:t>
      </w:r>
      <w:r w:rsidR="00551391" w:rsidRPr="00497722">
        <w:rPr>
          <w:rFonts w:eastAsiaTheme="majorEastAsia"/>
          <w:sz w:val="24"/>
          <w:szCs w:val="24"/>
        </w:rPr>
        <w:t>的</w:t>
      </w:r>
      <w:r w:rsidR="00070C71" w:rsidRPr="00497722">
        <w:rPr>
          <w:rFonts w:eastAsiaTheme="majorEastAsia"/>
          <w:sz w:val="24"/>
          <w:szCs w:val="24"/>
        </w:rPr>
        <w:t>白度</w:t>
      </w:r>
      <w:r w:rsidR="00551391" w:rsidRPr="00497722">
        <w:rPr>
          <w:rFonts w:eastAsiaTheme="majorEastAsia"/>
          <w:sz w:val="24"/>
          <w:szCs w:val="24"/>
        </w:rPr>
        <w:t>和抗酚效果影响不大，差异不明显，考虑到</w:t>
      </w:r>
      <w:r w:rsidR="00182F93" w:rsidRPr="00497722">
        <w:rPr>
          <w:rFonts w:eastAsiaTheme="majorEastAsia"/>
          <w:sz w:val="24"/>
          <w:szCs w:val="24"/>
        </w:rPr>
        <w:t>不同区域水质不同，</w:t>
      </w:r>
      <w:r w:rsidR="00551391" w:rsidRPr="00497722">
        <w:rPr>
          <w:rFonts w:eastAsiaTheme="majorEastAsia"/>
          <w:sz w:val="24"/>
          <w:szCs w:val="24"/>
        </w:rPr>
        <w:t>选择去离子水进行</w:t>
      </w:r>
      <w:r w:rsidR="00EE0FA7" w:rsidRPr="00497722">
        <w:rPr>
          <w:rFonts w:eastAsiaTheme="majorEastAsia"/>
          <w:sz w:val="24"/>
          <w:szCs w:val="24"/>
        </w:rPr>
        <w:t>后续</w:t>
      </w:r>
      <w:r w:rsidR="00551391" w:rsidRPr="00497722">
        <w:rPr>
          <w:rFonts w:eastAsiaTheme="majorEastAsia"/>
          <w:sz w:val="24"/>
          <w:szCs w:val="24"/>
        </w:rPr>
        <w:t>试验。</w:t>
      </w:r>
    </w:p>
    <w:p w:rsidR="00C37147" w:rsidRPr="00497722" w:rsidRDefault="00C37147" w:rsidP="00497722">
      <w:pPr>
        <w:pStyle w:val="a4"/>
        <w:numPr>
          <w:ilvl w:val="2"/>
          <w:numId w:val="5"/>
        </w:numPr>
        <w:tabs>
          <w:tab w:val="clear" w:pos="720"/>
          <w:tab w:val="num" w:pos="567"/>
        </w:tabs>
        <w:spacing w:before="156" w:after="156" w:line="360" w:lineRule="auto"/>
        <w:ind w:left="823" w:hangingChars="343" w:hanging="823"/>
        <w:outlineLvl w:val="2"/>
        <w:rPr>
          <w:rFonts w:ascii="Times New Roman" w:eastAsiaTheme="majorEastAsia" w:cs="Times New Roman"/>
          <w:sz w:val="24"/>
          <w:szCs w:val="24"/>
        </w:rPr>
      </w:pPr>
      <w:r w:rsidRPr="00497722">
        <w:rPr>
          <w:rFonts w:ascii="Times New Roman" w:eastAsiaTheme="majorEastAsia" w:cs="Times New Roman"/>
          <w:sz w:val="24"/>
          <w:szCs w:val="24"/>
        </w:rPr>
        <w:t>浴比</w:t>
      </w:r>
      <w:r w:rsidR="00F83ECB" w:rsidRPr="00497722">
        <w:rPr>
          <w:rFonts w:ascii="Times New Roman" w:eastAsiaTheme="majorEastAsia" w:cs="Times New Roman"/>
          <w:sz w:val="24"/>
          <w:szCs w:val="24"/>
        </w:rPr>
        <w:t>对抗酚黄变效果的影响</w:t>
      </w:r>
    </w:p>
    <w:p w:rsidR="00CB3DDA" w:rsidRPr="00497722" w:rsidRDefault="00CB3DDA" w:rsidP="00497722">
      <w:pPr>
        <w:pStyle w:val="a4"/>
        <w:numPr>
          <w:ilvl w:val="3"/>
          <w:numId w:val="5"/>
        </w:numPr>
        <w:tabs>
          <w:tab w:val="num" w:pos="567"/>
          <w:tab w:val="num" w:pos="709"/>
        </w:tabs>
        <w:spacing w:before="156" w:after="156" w:line="360" w:lineRule="auto"/>
        <w:ind w:left="811" w:hangingChars="338" w:hanging="811"/>
        <w:outlineLvl w:val="2"/>
        <w:rPr>
          <w:rFonts w:ascii="Times New Roman" w:eastAsiaTheme="majorEastAsia" w:cs="Times New Roman"/>
          <w:sz w:val="24"/>
          <w:szCs w:val="24"/>
        </w:rPr>
      </w:pPr>
      <w:r w:rsidRPr="00497722">
        <w:rPr>
          <w:rFonts w:ascii="Times New Roman" w:eastAsiaTheme="majorEastAsia" w:cs="Times New Roman"/>
          <w:sz w:val="24"/>
          <w:szCs w:val="24"/>
        </w:rPr>
        <w:lastRenderedPageBreak/>
        <w:t>使用织物</w:t>
      </w:r>
    </w:p>
    <w:p w:rsidR="00CB3DDA" w:rsidRPr="00497722" w:rsidRDefault="00CB3DDA" w:rsidP="00497722">
      <w:pPr>
        <w:spacing w:line="360" w:lineRule="auto"/>
        <w:ind w:firstLineChars="200" w:firstLine="480"/>
        <w:rPr>
          <w:rFonts w:eastAsiaTheme="majorEastAsia"/>
          <w:sz w:val="24"/>
          <w:szCs w:val="24"/>
        </w:rPr>
      </w:pPr>
      <w:r w:rsidRPr="00497722">
        <w:rPr>
          <w:rFonts w:eastAsiaTheme="majorEastAsia"/>
          <w:sz w:val="24"/>
          <w:szCs w:val="24"/>
        </w:rPr>
        <w:t>本白锦氨纶针织布。</w:t>
      </w:r>
    </w:p>
    <w:p w:rsidR="00C37147" w:rsidRPr="00497722" w:rsidRDefault="00C37147" w:rsidP="00497722">
      <w:pPr>
        <w:pStyle w:val="a4"/>
        <w:numPr>
          <w:ilvl w:val="3"/>
          <w:numId w:val="5"/>
        </w:numPr>
        <w:tabs>
          <w:tab w:val="num" w:pos="567"/>
          <w:tab w:val="num" w:pos="709"/>
        </w:tabs>
        <w:spacing w:before="156" w:after="156" w:line="360" w:lineRule="auto"/>
        <w:ind w:left="811" w:hangingChars="338" w:hanging="811"/>
        <w:outlineLvl w:val="2"/>
        <w:rPr>
          <w:rFonts w:ascii="Times New Roman" w:eastAsiaTheme="majorEastAsia" w:cs="Times New Roman"/>
          <w:sz w:val="24"/>
          <w:szCs w:val="24"/>
        </w:rPr>
      </w:pPr>
      <w:r w:rsidRPr="00497722">
        <w:rPr>
          <w:rFonts w:ascii="Times New Roman" w:eastAsiaTheme="majorEastAsia" w:cs="Times New Roman"/>
          <w:sz w:val="24"/>
          <w:szCs w:val="24"/>
        </w:rPr>
        <w:t>浸渍处方</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48"/>
        <w:gridCol w:w="5944"/>
      </w:tblGrid>
      <w:tr w:rsidR="00C37147" w:rsidRPr="00D4217F" w:rsidTr="00120008">
        <w:trPr>
          <w:cantSplit/>
          <w:trHeight w:val="340"/>
          <w:tblHeader/>
          <w:jc w:val="center"/>
        </w:trPr>
        <w:tc>
          <w:tcPr>
            <w:tcW w:w="2448" w:type="dxa"/>
            <w:vAlign w:val="center"/>
          </w:tcPr>
          <w:p w:rsidR="00C37147" w:rsidRPr="00D4217F" w:rsidRDefault="002F6F26" w:rsidP="00C37147">
            <w:pPr>
              <w:jc w:val="center"/>
              <w:rPr>
                <w:rFonts w:eastAsiaTheme="majorEastAsia"/>
              </w:rPr>
            </w:pPr>
            <w:r w:rsidRPr="00D4217F">
              <w:rPr>
                <w:rFonts w:eastAsiaTheme="majorEastAsia"/>
              </w:rPr>
              <w:t>抗酚黄变剂</w:t>
            </w:r>
            <w:r w:rsidRPr="00D4217F">
              <w:rPr>
                <w:rFonts w:eastAsiaTheme="majorEastAsia"/>
              </w:rPr>
              <w:t>A</w:t>
            </w:r>
          </w:p>
        </w:tc>
        <w:tc>
          <w:tcPr>
            <w:tcW w:w="5944" w:type="dxa"/>
            <w:vAlign w:val="center"/>
          </w:tcPr>
          <w:p w:rsidR="00C37147" w:rsidRPr="00D4217F" w:rsidRDefault="00C37147" w:rsidP="00C37147">
            <w:pPr>
              <w:jc w:val="center"/>
              <w:rPr>
                <w:rFonts w:eastAsiaTheme="majorEastAsia"/>
              </w:rPr>
            </w:pPr>
            <w:r w:rsidRPr="00D4217F">
              <w:rPr>
                <w:rFonts w:eastAsiaTheme="majorEastAsia"/>
              </w:rPr>
              <w:t>0.5 %</w:t>
            </w:r>
            <w:r w:rsidRPr="00D4217F">
              <w:rPr>
                <w:rFonts w:eastAsiaTheme="majorEastAsia"/>
              </w:rPr>
              <w:t>、</w:t>
            </w:r>
            <w:r w:rsidRPr="00D4217F">
              <w:rPr>
                <w:rFonts w:eastAsiaTheme="majorEastAsia"/>
              </w:rPr>
              <w:t>1.0 %</w:t>
            </w:r>
            <w:r w:rsidR="00C420DE" w:rsidRPr="00D4217F">
              <w:rPr>
                <w:rFonts w:eastAsiaTheme="majorEastAsia"/>
              </w:rPr>
              <w:t>（</w:t>
            </w:r>
            <w:r w:rsidR="00C420DE" w:rsidRPr="00D4217F">
              <w:rPr>
                <w:rFonts w:eastAsiaTheme="majorEastAsia"/>
              </w:rPr>
              <w:t>o.w.f</w:t>
            </w:r>
            <w:r w:rsidR="00C420DE" w:rsidRPr="00D4217F">
              <w:rPr>
                <w:rFonts w:eastAsiaTheme="majorEastAsia"/>
              </w:rPr>
              <w:t>）</w:t>
            </w:r>
          </w:p>
        </w:tc>
      </w:tr>
    </w:tbl>
    <w:p w:rsidR="00C37147" w:rsidRPr="00497722" w:rsidRDefault="00C37147" w:rsidP="00497722">
      <w:pPr>
        <w:pStyle w:val="a4"/>
        <w:numPr>
          <w:ilvl w:val="3"/>
          <w:numId w:val="5"/>
        </w:numPr>
        <w:tabs>
          <w:tab w:val="num" w:pos="567"/>
          <w:tab w:val="num" w:pos="709"/>
        </w:tabs>
        <w:spacing w:before="156" w:after="156" w:line="360" w:lineRule="auto"/>
        <w:ind w:left="811" w:hangingChars="338" w:hanging="811"/>
        <w:outlineLvl w:val="2"/>
        <w:rPr>
          <w:rFonts w:ascii="Times New Roman" w:eastAsiaTheme="majorEastAsia" w:cs="Times New Roman"/>
          <w:sz w:val="24"/>
          <w:szCs w:val="24"/>
        </w:rPr>
      </w:pPr>
      <w:r w:rsidRPr="00497722">
        <w:rPr>
          <w:rFonts w:ascii="Times New Roman" w:eastAsiaTheme="majorEastAsia" w:cs="Times New Roman"/>
          <w:sz w:val="24"/>
          <w:szCs w:val="24"/>
        </w:rPr>
        <w:t>浸渍工艺</w:t>
      </w:r>
    </w:p>
    <w:p w:rsidR="00C37147" w:rsidRPr="00497722" w:rsidRDefault="00C37147" w:rsidP="00497722">
      <w:pPr>
        <w:spacing w:line="360" w:lineRule="auto"/>
        <w:ind w:firstLineChars="200" w:firstLine="480"/>
        <w:rPr>
          <w:rFonts w:eastAsiaTheme="majorEastAsia"/>
          <w:sz w:val="24"/>
          <w:szCs w:val="24"/>
        </w:rPr>
      </w:pPr>
      <w:r w:rsidRPr="00497722">
        <w:rPr>
          <w:rFonts w:eastAsiaTheme="majorEastAsia"/>
          <w:sz w:val="24"/>
          <w:szCs w:val="24"/>
        </w:rPr>
        <w:t>浴比</w:t>
      </w:r>
      <w:r w:rsidRPr="00497722">
        <w:rPr>
          <w:rFonts w:eastAsiaTheme="majorEastAsia"/>
          <w:sz w:val="24"/>
          <w:szCs w:val="24"/>
        </w:rPr>
        <w:t>1</w:t>
      </w:r>
      <w:r w:rsidRPr="00497722">
        <w:rPr>
          <w:rFonts w:eastAsiaTheme="majorEastAsia"/>
          <w:sz w:val="24"/>
          <w:szCs w:val="24"/>
        </w:rPr>
        <w:t>：</w:t>
      </w:r>
      <w:r w:rsidRPr="00497722">
        <w:rPr>
          <w:rFonts w:eastAsiaTheme="majorEastAsia"/>
          <w:sz w:val="24"/>
          <w:szCs w:val="24"/>
        </w:rPr>
        <w:t>8</w:t>
      </w:r>
      <w:r w:rsidRPr="00497722">
        <w:rPr>
          <w:rFonts w:eastAsiaTheme="majorEastAsia"/>
          <w:sz w:val="24"/>
          <w:szCs w:val="24"/>
        </w:rPr>
        <w:t>、</w:t>
      </w:r>
      <w:r w:rsidRPr="00497722">
        <w:rPr>
          <w:rFonts w:eastAsiaTheme="majorEastAsia"/>
          <w:sz w:val="24"/>
          <w:szCs w:val="24"/>
        </w:rPr>
        <w:t>1</w:t>
      </w:r>
      <w:r w:rsidRPr="00497722">
        <w:rPr>
          <w:rFonts w:eastAsiaTheme="majorEastAsia"/>
          <w:sz w:val="24"/>
          <w:szCs w:val="24"/>
        </w:rPr>
        <w:t>：</w:t>
      </w:r>
      <w:r w:rsidRPr="00497722">
        <w:rPr>
          <w:rFonts w:eastAsiaTheme="majorEastAsia"/>
          <w:sz w:val="24"/>
          <w:szCs w:val="24"/>
        </w:rPr>
        <w:t>10</w:t>
      </w:r>
      <w:r w:rsidRPr="00497722">
        <w:rPr>
          <w:rFonts w:eastAsiaTheme="majorEastAsia"/>
          <w:sz w:val="24"/>
          <w:szCs w:val="24"/>
        </w:rPr>
        <w:t>、</w:t>
      </w:r>
      <w:r w:rsidRPr="00497722">
        <w:rPr>
          <w:rFonts w:eastAsiaTheme="majorEastAsia"/>
          <w:sz w:val="24"/>
          <w:szCs w:val="24"/>
        </w:rPr>
        <w:t>1</w:t>
      </w:r>
      <w:r w:rsidRPr="00497722">
        <w:rPr>
          <w:rFonts w:eastAsiaTheme="majorEastAsia"/>
          <w:sz w:val="24"/>
          <w:szCs w:val="24"/>
        </w:rPr>
        <w:t>：</w:t>
      </w:r>
      <w:r w:rsidRPr="00497722">
        <w:rPr>
          <w:rFonts w:eastAsiaTheme="majorEastAsia"/>
          <w:sz w:val="24"/>
          <w:szCs w:val="24"/>
        </w:rPr>
        <w:t>15</w:t>
      </w:r>
      <w:r w:rsidRPr="00497722">
        <w:rPr>
          <w:rFonts w:eastAsiaTheme="majorEastAsia"/>
          <w:sz w:val="24"/>
          <w:szCs w:val="24"/>
        </w:rPr>
        <w:t>、</w:t>
      </w:r>
      <w:r w:rsidRPr="00497722">
        <w:rPr>
          <w:rFonts w:eastAsiaTheme="majorEastAsia"/>
          <w:sz w:val="24"/>
          <w:szCs w:val="24"/>
        </w:rPr>
        <w:t>1</w:t>
      </w:r>
      <w:r w:rsidRPr="00497722">
        <w:rPr>
          <w:rFonts w:eastAsiaTheme="majorEastAsia"/>
          <w:sz w:val="24"/>
          <w:szCs w:val="24"/>
        </w:rPr>
        <w:t>：</w:t>
      </w:r>
      <w:r w:rsidRPr="00497722">
        <w:rPr>
          <w:rFonts w:eastAsiaTheme="majorEastAsia"/>
          <w:sz w:val="24"/>
          <w:szCs w:val="24"/>
        </w:rPr>
        <w:t>20</w:t>
      </w:r>
      <w:r w:rsidRPr="00497722">
        <w:rPr>
          <w:rFonts w:eastAsiaTheme="majorEastAsia"/>
          <w:sz w:val="24"/>
          <w:szCs w:val="24"/>
        </w:rPr>
        <w:t>，去离子水配液，</w:t>
      </w:r>
      <w:r w:rsidRPr="00497722">
        <w:rPr>
          <w:rFonts w:eastAsiaTheme="majorEastAsia"/>
          <w:sz w:val="24"/>
          <w:szCs w:val="24"/>
        </w:rPr>
        <w:t xml:space="preserve">40 </w:t>
      </w:r>
      <w:r w:rsidRPr="00497722">
        <w:rPr>
          <w:rFonts w:ascii="宋体" w:hAnsi="宋体" w:cs="宋体" w:hint="eastAsia"/>
          <w:sz w:val="24"/>
          <w:szCs w:val="24"/>
        </w:rPr>
        <w:t>℃</w:t>
      </w:r>
      <w:r w:rsidR="00F83ECB" w:rsidRPr="00497722">
        <w:rPr>
          <w:rFonts w:eastAsiaTheme="majorEastAsia"/>
          <w:sz w:val="24"/>
          <w:szCs w:val="24"/>
        </w:rPr>
        <w:t>处理</w:t>
      </w:r>
      <w:r w:rsidRPr="00497722">
        <w:rPr>
          <w:rFonts w:eastAsiaTheme="majorEastAsia"/>
          <w:sz w:val="24"/>
          <w:szCs w:val="24"/>
        </w:rPr>
        <w:t>30 min</w:t>
      </w:r>
      <w:r w:rsidRPr="00497722">
        <w:rPr>
          <w:rFonts w:eastAsiaTheme="majorEastAsia"/>
          <w:sz w:val="24"/>
          <w:szCs w:val="24"/>
        </w:rPr>
        <w:t>，脱水</w:t>
      </w:r>
      <w:r w:rsidRPr="00497722">
        <w:rPr>
          <w:rFonts w:eastAsiaTheme="majorEastAsia"/>
          <w:sz w:val="24"/>
          <w:szCs w:val="24"/>
        </w:rPr>
        <w:t xml:space="preserve">100 </w:t>
      </w:r>
      <w:r w:rsidRPr="00497722">
        <w:rPr>
          <w:rFonts w:ascii="宋体" w:hAnsi="宋体" w:cs="宋体" w:hint="eastAsia"/>
          <w:sz w:val="24"/>
          <w:szCs w:val="24"/>
        </w:rPr>
        <w:t>℃</w:t>
      </w:r>
      <w:r w:rsidRPr="00497722">
        <w:rPr>
          <w:rFonts w:eastAsiaTheme="majorEastAsia"/>
          <w:sz w:val="24"/>
          <w:szCs w:val="24"/>
        </w:rPr>
        <w:t>烘干，测试</w:t>
      </w:r>
      <w:r w:rsidR="00070C71" w:rsidRPr="00497722">
        <w:rPr>
          <w:rFonts w:eastAsiaTheme="majorEastAsia"/>
          <w:sz w:val="24"/>
          <w:szCs w:val="24"/>
        </w:rPr>
        <w:t>整理后织物白度</w:t>
      </w:r>
      <w:r w:rsidRPr="00497722">
        <w:rPr>
          <w:rFonts w:eastAsiaTheme="majorEastAsia"/>
          <w:sz w:val="24"/>
          <w:szCs w:val="24"/>
        </w:rPr>
        <w:t>、抗酚黄变效果。</w:t>
      </w:r>
    </w:p>
    <w:p w:rsidR="00C37147" w:rsidRPr="00497722" w:rsidRDefault="00C37147" w:rsidP="00497722">
      <w:pPr>
        <w:pStyle w:val="a4"/>
        <w:numPr>
          <w:ilvl w:val="3"/>
          <w:numId w:val="5"/>
        </w:numPr>
        <w:tabs>
          <w:tab w:val="num" w:pos="567"/>
          <w:tab w:val="num" w:pos="709"/>
        </w:tabs>
        <w:spacing w:before="156" w:after="156" w:line="360" w:lineRule="auto"/>
        <w:ind w:left="811" w:hangingChars="338" w:hanging="811"/>
        <w:outlineLvl w:val="2"/>
        <w:rPr>
          <w:rFonts w:ascii="Times New Roman" w:eastAsiaTheme="majorEastAsia" w:cs="Times New Roman"/>
          <w:sz w:val="24"/>
          <w:szCs w:val="24"/>
        </w:rPr>
      </w:pPr>
      <w:r w:rsidRPr="00497722">
        <w:rPr>
          <w:rFonts w:ascii="Times New Roman" w:eastAsiaTheme="majorEastAsia" w:cs="Times New Roman"/>
          <w:sz w:val="24"/>
          <w:szCs w:val="24"/>
        </w:rPr>
        <w:t>结果</w:t>
      </w:r>
    </w:p>
    <w:p w:rsidR="00C37147" w:rsidRPr="00497722" w:rsidRDefault="00070C71" w:rsidP="00D16013">
      <w:pPr>
        <w:pStyle w:val="a4"/>
        <w:numPr>
          <w:ilvl w:val="4"/>
          <w:numId w:val="5"/>
        </w:numPr>
        <w:tabs>
          <w:tab w:val="clear" w:pos="1080"/>
        </w:tabs>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白度</w:t>
      </w:r>
    </w:p>
    <w:p w:rsidR="002F0792" w:rsidRPr="00497722" w:rsidRDefault="002F0792" w:rsidP="00497722">
      <w:pPr>
        <w:spacing w:line="360" w:lineRule="auto"/>
        <w:ind w:firstLineChars="200" w:firstLine="480"/>
        <w:rPr>
          <w:rFonts w:eastAsiaTheme="majorEastAsia"/>
          <w:sz w:val="24"/>
          <w:szCs w:val="24"/>
        </w:rPr>
      </w:pPr>
      <w:r w:rsidRPr="00497722">
        <w:rPr>
          <w:rFonts w:eastAsiaTheme="majorEastAsia"/>
          <w:sz w:val="24"/>
          <w:szCs w:val="24"/>
        </w:rPr>
        <w:t>用电脑测色仪测试抗酚黄变剂整理后的织物的</w:t>
      </w:r>
      <w:r w:rsidR="00070C71" w:rsidRPr="00497722">
        <w:rPr>
          <w:rFonts w:eastAsiaTheme="majorEastAsia"/>
          <w:sz w:val="24"/>
          <w:szCs w:val="24"/>
        </w:rPr>
        <w:t>白度</w:t>
      </w:r>
      <w:r w:rsidRPr="00497722">
        <w:rPr>
          <w:rFonts w:eastAsiaTheme="majorEastAsia"/>
          <w:sz w:val="24"/>
          <w:szCs w:val="24"/>
        </w:rPr>
        <w:t>，测试结果见表</w:t>
      </w:r>
      <w:r w:rsidRPr="00497722">
        <w:rPr>
          <w:rFonts w:eastAsiaTheme="majorEastAsia"/>
          <w:sz w:val="24"/>
          <w:szCs w:val="24"/>
        </w:rPr>
        <w:t>3</w:t>
      </w:r>
      <w:r w:rsidRPr="00497722">
        <w:rPr>
          <w:rFonts w:eastAsiaTheme="majorEastAsia"/>
          <w:sz w:val="24"/>
          <w:szCs w:val="24"/>
        </w:rPr>
        <w:t>，贴样见附图</w:t>
      </w:r>
      <w:r w:rsidRPr="00497722">
        <w:rPr>
          <w:rFonts w:eastAsiaTheme="majorEastAsia"/>
          <w:sz w:val="24"/>
          <w:szCs w:val="24"/>
        </w:rPr>
        <w:t>2</w:t>
      </w:r>
      <w:r w:rsidRPr="00497722">
        <w:rPr>
          <w:rFonts w:eastAsiaTheme="majorEastAsia"/>
          <w:sz w:val="24"/>
          <w:szCs w:val="24"/>
        </w:rPr>
        <w:t>。</w:t>
      </w:r>
    </w:p>
    <w:p w:rsidR="00F667C5" w:rsidRPr="00D4217F" w:rsidRDefault="00F667C5" w:rsidP="00D16013">
      <w:pPr>
        <w:spacing w:line="360" w:lineRule="auto"/>
        <w:jc w:val="center"/>
        <w:rPr>
          <w:rFonts w:eastAsiaTheme="majorEastAsia"/>
        </w:rPr>
      </w:pPr>
      <w:r w:rsidRPr="00D4217F">
        <w:rPr>
          <w:rFonts w:eastAsiaTheme="majorEastAsia"/>
        </w:rPr>
        <w:t>表</w:t>
      </w:r>
      <w:r w:rsidRPr="00D4217F">
        <w:rPr>
          <w:rFonts w:eastAsiaTheme="majorEastAsia"/>
        </w:rPr>
        <w:t xml:space="preserve">3 </w:t>
      </w:r>
      <w:r w:rsidRPr="00D4217F">
        <w:rPr>
          <w:rFonts w:eastAsiaTheme="majorEastAsia"/>
        </w:rPr>
        <w:t>不同浴比时抗酚黄变剂</w:t>
      </w:r>
      <w:r w:rsidRPr="00D4217F">
        <w:rPr>
          <w:rFonts w:eastAsiaTheme="majorEastAsia"/>
        </w:rPr>
        <w:t>A</w:t>
      </w:r>
      <w:r w:rsidR="007C4DEA" w:rsidRPr="00D4217F">
        <w:rPr>
          <w:rFonts w:eastAsiaTheme="majorEastAsia"/>
        </w:rPr>
        <w:t>整理后织物</w:t>
      </w:r>
      <w:r w:rsidRPr="00D4217F">
        <w:rPr>
          <w:rFonts w:eastAsiaTheme="majorEastAsia"/>
        </w:rPr>
        <w:t>的</w:t>
      </w:r>
      <w:r w:rsidR="00070C71" w:rsidRPr="00D4217F">
        <w:rPr>
          <w:rFonts w:eastAsiaTheme="majorEastAsia"/>
        </w:rPr>
        <w:t>白度</w:t>
      </w:r>
      <w:r w:rsidR="00A769ED" w:rsidRPr="00D4217F">
        <w:rPr>
          <w:rFonts w:eastAsiaTheme="majorEastAsia"/>
        </w:rPr>
        <w:t>。</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48"/>
        <w:gridCol w:w="1486"/>
        <w:gridCol w:w="1486"/>
        <w:gridCol w:w="1486"/>
        <w:gridCol w:w="1486"/>
      </w:tblGrid>
      <w:tr w:rsidR="00C37147" w:rsidRPr="00D4217F" w:rsidTr="00185B43">
        <w:trPr>
          <w:cantSplit/>
          <w:trHeight w:val="340"/>
          <w:tblHeader/>
          <w:jc w:val="center"/>
        </w:trPr>
        <w:tc>
          <w:tcPr>
            <w:tcW w:w="2448" w:type="dxa"/>
            <w:tcBorders>
              <w:tl2br w:val="single" w:sz="4" w:space="0" w:color="auto"/>
            </w:tcBorders>
            <w:vAlign w:val="center"/>
          </w:tcPr>
          <w:p w:rsidR="004B6EAB" w:rsidRPr="00D4217F" w:rsidRDefault="004B6EAB" w:rsidP="004B6EAB">
            <w:pPr>
              <w:jc w:val="center"/>
              <w:rPr>
                <w:rFonts w:eastAsiaTheme="majorEastAsia"/>
              </w:rPr>
            </w:pPr>
            <w:r w:rsidRPr="00D4217F">
              <w:rPr>
                <w:rFonts w:eastAsiaTheme="majorEastAsia"/>
              </w:rPr>
              <w:t>浴比</w:t>
            </w:r>
          </w:p>
          <w:p w:rsidR="00C37147" w:rsidRPr="00D4217F" w:rsidRDefault="004B6EAB" w:rsidP="004B6EAB">
            <w:pPr>
              <w:jc w:val="left"/>
              <w:rPr>
                <w:rFonts w:eastAsiaTheme="majorEastAsia"/>
              </w:rPr>
            </w:pPr>
            <w:r w:rsidRPr="00D4217F">
              <w:rPr>
                <w:rFonts w:eastAsiaTheme="majorEastAsia"/>
              </w:rPr>
              <w:t>助剂用量</w:t>
            </w:r>
          </w:p>
        </w:tc>
        <w:tc>
          <w:tcPr>
            <w:tcW w:w="1486" w:type="dxa"/>
            <w:vAlign w:val="center"/>
          </w:tcPr>
          <w:p w:rsidR="00C37147" w:rsidRPr="00D4217F" w:rsidRDefault="00C37147" w:rsidP="00C37147">
            <w:pPr>
              <w:jc w:val="center"/>
              <w:rPr>
                <w:rFonts w:eastAsiaTheme="majorEastAsia"/>
              </w:rPr>
            </w:pPr>
            <w:r w:rsidRPr="00D4217F">
              <w:rPr>
                <w:rFonts w:eastAsiaTheme="majorEastAsia"/>
              </w:rPr>
              <w:t>1:8</w:t>
            </w:r>
          </w:p>
        </w:tc>
        <w:tc>
          <w:tcPr>
            <w:tcW w:w="1486" w:type="dxa"/>
            <w:vAlign w:val="center"/>
          </w:tcPr>
          <w:p w:rsidR="00C37147" w:rsidRPr="00D4217F" w:rsidRDefault="00C37147" w:rsidP="00C37147">
            <w:pPr>
              <w:jc w:val="center"/>
              <w:rPr>
                <w:rFonts w:eastAsiaTheme="majorEastAsia"/>
              </w:rPr>
            </w:pPr>
            <w:r w:rsidRPr="00D4217F">
              <w:rPr>
                <w:rFonts w:eastAsiaTheme="majorEastAsia"/>
              </w:rPr>
              <w:t>1:10</w:t>
            </w:r>
          </w:p>
        </w:tc>
        <w:tc>
          <w:tcPr>
            <w:tcW w:w="1486" w:type="dxa"/>
            <w:vAlign w:val="center"/>
          </w:tcPr>
          <w:p w:rsidR="00C37147" w:rsidRPr="00D4217F" w:rsidRDefault="00C37147" w:rsidP="00C37147">
            <w:pPr>
              <w:jc w:val="center"/>
              <w:rPr>
                <w:rFonts w:eastAsiaTheme="majorEastAsia"/>
              </w:rPr>
            </w:pPr>
            <w:r w:rsidRPr="00D4217F">
              <w:rPr>
                <w:rFonts w:eastAsiaTheme="majorEastAsia"/>
              </w:rPr>
              <w:t>1:15</w:t>
            </w:r>
          </w:p>
        </w:tc>
        <w:tc>
          <w:tcPr>
            <w:tcW w:w="1486" w:type="dxa"/>
            <w:vAlign w:val="center"/>
          </w:tcPr>
          <w:p w:rsidR="00C37147" w:rsidRPr="00D4217F" w:rsidRDefault="00C37147" w:rsidP="00C37147">
            <w:pPr>
              <w:jc w:val="center"/>
              <w:rPr>
                <w:rFonts w:eastAsiaTheme="majorEastAsia"/>
              </w:rPr>
            </w:pPr>
            <w:r w:rsidRPr="00D4217F">
              <w:rPr>
                <w:rFonts w:eastAsiaTheme="majorEastAsia"/>
              </w:rPr>
              <w:t>1:20</w:t>
            </w:r>
          </w:p>
        </w:tc>
      </w:tr>
      <w:tr w:rsidR="00C37147" w:rsidRPr="00D4217F" w:rsidTr="00185B43">
        <w:trPr>
          <w:cantSplit/>
          <w:trHeight w:val="340"/>
          <w:tblHeader/>
          <w:jc w:val="center"/>
        </w:trPr>
        <w:tc>
          <w:tcPr>
            <w:tcW w:w="2448" w:type="dxa"/>
            <w:vAlign w:val="center"/>
          </w:tcPr>
          <w:p w:rsidR="00C37147" w:rsidRPr="00D4217F" w:rsidRDefault="00C37147" w:rsidP="00C37147">
            <w:pPr>
              <w:jc w:val="center"/>
              <w:rPr>
                <w:rFonts w:eastAsiaTheme="majorEastAsia"/>
              </w:rPr>
            </w:pPr>
            <w:r w:rsidRPr="00D4217F">
              <w:rPr>
                <w:rFonts w:eastAsiaTheme="majorEastAsia"/>
              </w:rPr>
              <w:t>空白</w:t>
            </w:r>
          </w:p>
        </w:tc>
        <w:tc>
          <w:tcPr>
            <w:tcW w:w="1486" w:type="dxa"/>
            <w:vAlign w:val="center"/>
          </w:tcPr>
          <w:p w:rsidR="00C37147" w:rsidRPr="00D4217F" w:rsidRDefault="00C37147" w:rsidP="00C37147">
            <w:pPr>
              <w:jc w:val="center"/>
              <w:rPr>
                <w:rFonts w:eastAsiaTheme="majorEastAsia"/>
                <w:color w:val="000000"/>
              </w:rPr>
            </w:pPr>
            <w:r w:rsidRPr="00D4217F">
              <w:rPr>
                <w:rFonts w:eastAsiaTheme="majorEastAsia"/>
                <w:color w:val="000000"/>
              </w:rPr>
              <w:t>73.83</w:t>
            </w:r>
          </w:p>
        </w:tc>
        <w:tc>
          <w:tcPr>
            <w:tcW w:w="1486" w:type="dxa"/>
            <w:vAlign w:val="center"/>
          </w:tcPr>
          <w:p w:rsidR="00C37147" w:rsidRPr="00D4217F" w:rsidRDefault="00C37147" w:rsidP="00C37147">
            <w:pPr>
              <w:jc w:val="center"/>
              <w:rPr>
                <w:rFonts w:eastAsiaTheme="majorEastAsia"/>
                <w:color w:val="000000"/>
              </w:rPr>
            </w:pPr>
            <w:r w:rsidRPr="00D4217F">
              <w:rPr>
                <w:rFonts w:eastAsiaTheme="majorEastAsia"/>
                <w:color w:val="000000"/>
              </w:rPr>
              <w:t>73.85</w:t>
            </w:r>
          </w:p>
        </w:tc>
        <w:tc>
          <w:tcPr>
            <w:tcW w:w="1486" w:type="dxa"/>
            <w:vAlign w:val="center"/>
          </w:tcPr>
          <w:p w:rsidR="00C37147" w:rsidRPr="00D4217F" w:rsidRDefault="00C37147" w:rsidP="00C37147">
            <w:pPr>
              <w:jc w:val="center"/>
              <w:rPr>
                <w:rFonts w:eastAsiaTheme="majorEastAsia"/>
                <w:color w:val="000000"/>
              </w:rPr>
            </w:pPr>
            <w:r w:rsidRPr="00D4217F">
              <w:rPr>
                <w:rFonts w:eastAsiaTheme="majorEastAsia"/>
                <w:color w:val="000000"/>
              </w:rPr>
              <w:t>73.90</w:t>
            </w:r>
          </w:p>
        </w:tc>
        <w:tc>
          <w:tcPr>
            <w:tcW w:w="1486" w:type="dxa"/>
            <w:vAlign w:val="center"/>
          </w:tcPr>
          <w:p w:rsidR="00C37147" w:rsidRPr="00D4217F" w:rsidRDefault="00C37147" w:rsidP="00C37147">
            <w:pPr>
              <w:jc w:val="center"/>
              <w:rPr>
                <w:rFonts w:eastAsiaTheme="majorEastAsia"/>
                <w:color w:val="000000"/>
              </w:rPr>
            </w:pPr>
            <w:r w:rsidRPr="00D4217F">
              <w:rPr>
                <w:rFonts w:eastAsiaTheme="majorEastAsia"/>
                <w:color w:val="000000"/>
              </w:rPr>
              <w:t>73.88</w:t>
            </w:r>
          </w:p>
        </w:tc>
      </w:tr>
      <w:tr w:rsidR="002F6F26" w:rsidRPr="00D4217F" w:rsidTr="00185B43">
        <w:trPr>
          <w:cantSplit/>
          <w:trHeight w:val="340"/>
          <w:tblHeader/>
          <w:jc w:val="center"/>
        </w:trPr>
        <w:tc>
          <w:tcPr>
            <w:tcW w:w="2448" w:type="dxa"/>
            <w:vAlign w:val="center"/>
          </w:tcPr>
          <w:p w:rsidR="002F6F26" w:rsidRPr="00D4217F" w:rsidRDefault="002F6F26"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0.5%</w:t>
            </w:r>
            <w:r w:rsidRPr="00D4217F">
              <w:rPr>
                <w:rFonts w:eastAsiaTheme="majorEastAsia"/>
              </w:rPr>
              <w:t>）</w:t>
            </w:r>
          </w:p>
        </w:tc>
        <w:tc>
          <w:tcPr>
            <w:tcW w:w="1486" w:type="dxa"/>
            <w:vAlign w:val="center"/>
          </w:tcPr>
          <w:p w:rsidR="002F6F26" w:rsidRPr="00D4217F" w:rsidRDefault="002F6F26" w:rsidP="00C37147">
            <w:pPr>
              <w:jc w:val="center"/>
              <w:rPr>
                <w:rFonts w:eastAsiaTheme="majorEastAsia"/>
                <w:color w:val="000000"/>
              </w:rPr>
            </w:pPr>
            <w:r w:rsidRPr="00D4217F">
              <w:rPr>
                <w:rFonts w:eastAsiaTheme="majorEastAsia"/>
                <w:color w:val="000000"/>
              </w:rPr>
              <w:t>73.13</w:t>
            </w:r>
          </w:p>
        </w:tc>
        <w:tc>
          <w:tcPr>
            <w:tcW w:w="1486" w:type="dxa"/>
            <w:vAlign w:val="center"/>
          </w:tcPr>
          <w:p w:rsidR="002F6F26" w:rsidRPr="00D4217F" w:rsidRDefault="002F6F26" w:rsidP="00C37147">
            <w:pPr>
              <w:jc w:val="center"/>
              <w:rPr>
                <w:rFonts w:eastAsiaTheme="majorEastAsia"/>
                <w:color w:val="000000"/>
              </w:rPr>
            </w:pPr>
            <w:r w:rsidRPr="00D4217F">
              <w:rPr>
                <w:rFonts w:eastAsiaTheme="majorEastAsia"/>
                <w:color w:val="000000"/>
              </w:rPr>
              <w:t>73.56</w:t>
            </w:r>
          </w:p>
        </w:tc>
        <w:tc>
          <w:tcPr>
            <w:tcW w:w="1486" w:type="dxa"/>
            <w:vAlign w:val="center"/>
          </w:tcPr>
          <w:p w:rsidR="002F6F26" w:rsidRPr="00D4217F" w:rsidRDefault="002F6F26" w:rsidP="00C37147">
            <w:pPr>
              <w:jc w:val="center"/>
              <w:rPr>
                <w:rFonts w:eastAsiaTheme="majorEastAsia"/>
                <w:color w:val="000000"/>
              </w:rPr>
            </w:pPr>
            <w:r w:rsidRPr="00D4217F">
              <w:rPr>
                <w:rFonts w:eastAsiaTheme="majorEastAsia"/>
                <w:color w:val="000000"/>
              </w:rPr>
              <w:t>73.93</w:t>
            </w:r>
          </w:p>
        </w:tc>
        <w:tc>
          <w:tcPr>
            <w:tcW w:w="1486" w:type="dxa"/>
            <w:vAlign w:val="center"/>
          </w:tcPr>
          <w:p w:rsidR="002F6F26" w:rsidRPr="00D4217F" w:rsidRDefault="002F6F26" w:rsidP="00C37147">
            <w:pPr>
              <w:jc w:val="center"/>
              <w:rPr>
                <w:rFonts w:eastAsiaTheme="majorEastAsia"/>
                <w:color w:val="000000"/>
              </w:rPr>
            </w:pPr>
            <w:r w:rsidRPr="00D4217F">
              <w:rPr>
                <w:rFonts w:eastAsiaTheme="majorEastAsia"/>
                <w:color w:val="000000"/>
              </w:rPr>
              <w:t>73.76</w:t>
            </w:r>
          </w:p>
        </w:tc>
      </w:tr>
      <w:tr w:rsidR="002F6F26" w:rsidRPr="00D4217F" w:rsidTr="00185B43">
        <w:trPr>
          <w:cantSplit/>
          <w:trHeight w:val="340"/>
          <w:tblHeader/>
          <w:jc w:val="center"/>
        </w:trPr>
        <w:tc>
          <w:tcPr>
            <w:tcW w:w="2448" w:type="dxa"/>
            <w:vAlign w:val="center"/>
          </w:tcPr>
          <w:p w:rsidR="002F6F26" w:rsidRPr="00D4217F" w:rsidRDefault="002F6F26"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1.0%</w:t>
            </w:r>
            <w:r w:rsidRPr="00D4217F">
              <w:rPr>
                <w:rFonts w:eastAsiaTheme="majorEastAsia"/>
              </w:rPr>
              <w:t>）</w:t>
            </w:r>
          </w:p>
        </w:tc>
        <w:tc>
          <w:tcPr>
            <w:tcW w:w="1486" w:type="dxa"/>
            <w:vAlign w:val="center"/>
          </w:tcPr>
          <w:p w:rsidR="002F6F26" w:rsidRPr="00D4217F" w:rsidRDefault="002F6F26" w:rsidP="00C37147">
            <w:pPr>
              <w:jc w:val="center"/>
              <w:rPr>
                <w:rFonts w:eastAsiaTheme="majorEastAsia"/>
                <w:color w:val="000000"/>
              </w:rPr>
            </w:pPr>
            <w:r w:rsidRPr="00D4217F">
              <w:rPr>
                <w:rFonts w:eastAsiaTheme="majorEastAsia"/>
                <w:color w:val="000000"/>
              </w:rPr>
              <w:t>73.61</w:t>
            </w:r>
          </w:p>
        </w:tc>
        <w:tc>
          <w:tcPr>
            <w:tcW w:w="1486" w:type="dxa"/>
            <w:vAlign w:val="center"/>
          </w:tcPr>
          <w:p w:rsidR="002F6F26" w:rsidRPr="00D4217F" w:rsidRDefault="002F6F26" w:rsidP="00C37147">
            <w:pPr>
              <w:jc w:val="center"/>
              <w:rPr>
                <w:rFonts w:eastAsiaTheme="majorEastAsia"/>
                <w:color w:val="000000"/>
              </w:rPr>
            </w:pPr>
            <w:r w:rsidRPr="00D4217F">
              <w:rPr>
                <w:rFonts w:eastAsiaTheme="majorEastAsia"/>
                <w:color w:val="000000"/>
              </w:rPr>
              <w:t>73.85</w:t>
            </w:r>
          </w:p>
        </w:tc>
        <w:tc>
          <w:tcPr>
            <w:tcW w:w="1486" w:type="dxa"/>
            <w:vAlign w:val="center"/>
          </w:tcPr>
          <w:p w:rsidR="002F6F26" w:rsidRPr="00D4217F" w:rsidRDefault="002F6F26" w:rsidP="00C37147">
            <w:pPr>
              <w:jc w:val="center"/>
              <w:rPr>
                <w:rFonts w:eastAsiaTheme="majorEastAsia"/>
                <w:color w:val="000000"/>
              </w:rPr>
            </w:pPr>
            <w:r w:rsidRPr="00D4217F">
              <w:rPr>
                <w:rFonts w:eastAsiaTheme="majorEastAsia"/>
                <w:color w:val="000000"/>
              </w:rPr>
              <w:t>74.48</w:t>
            </w:r>
          </w:p>
        </w:tc>
        <w:tc>
          <w:tcPr>
            <w:tcW w:w="1486" w:type="dxa"/>
            <w:vAlign w:val="center"/>
          </w:tcPr>
          <w:p w:rsidR="002F6F26" w:rsidRPr="00D4217F" w:rsidRDefault="002F6F26" w:rsidP="00C37147">
            <w:pPr>
              <w:jc w:val="center"/>
              <w:rPr>
                <w:rFonts w:eastAsiaTheme="majorEastAsia"/>
                <w:color w:val="000000"/>
              </w:rPr>
            </w:pPr>
            <w:r w:rsidRPr="00D4217F">
              <w:rPr>
                <w:rFonts w:eastAsiaTheme="majorEastAsia"/>
                <w:color w:val="000000"/>
              </w:rPr>
              <w:t>74.45</w:t>
            </w:r>
          </w:p>
        </w:tc>
      </w:tr>
    </w:tbl>
    <w:p w:rsidR="00C37147" w:rsidRPr="00497722" w:rsidRDefault="00C37147" w:rsidP="00D16013">
      <w:pPr>
        <w:pStyle w:val="a4"/>
        <w:numPr>
          <w:ilvl w:val="4"/>
          <w:numId w:val="5"/>
        </w:numPr>
        <w:tabs>
          <w:tab w:val="clear" w:pos="1080"/>
        </w:tabs>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抗酚黄变效果评级</w:t>
      </w:r>
    </w:p>
    <w:p w:rsidR="00F667C5" w:rsidRPr="00D4217F" w:rsidRDefault="00F667C5" w:rsidP="00D16013">
      <w:pPr>
        <w:spacing w:line="360" w:lineRule="auto"/>
        <w:jc w:val="center"/>
        <w:rPr>
          <w:rFonts w:eastAsiaTheme="majorEastAsia"/>
        </w:rPr>
      </w:pPr>
      <w:r w:rsidRPr="00D4217F">
        <w:rPr>
          <w:rFonts w:eastAsiaTheme="majorEastAsia"/>
        </w:rPr>
        <w:t>表</w:t>
      </w:r>
      <w:r w:rsidR="00BF7578" w:rsidRPr="00D4217F">
        <w:rPr>
          <w:rFonts w:eastAsiaTheme="majorEastAsia"/>
        </w:rPr>
        <w:t>4</w:t>
      </w:r>
      <w:r w:rsidRPr="00D4217F">
        <w:rPr>
          <w:rFonts w:eastAsiaTheme="majorEastAsia"/>
        </w:rPr>
        <w:t>不同浴比时抗酚黄变剂</w:t>
      </w:r>
      <w:r w:rsidRPr="00D4217F">
        <w:rPr>
          <w:rFonts w:eastAsiaTheme="majorEastAsia"/>
        </w:rPr>
        <w:t>A</w:t>
      </w:r>
      <w:r w:rsidR="007C4DEA" w:rsidRPr="00D4217F">
        <w:rPr>
          <w:rFonts w:eastAsiaTheme="majorEastAsia"/>
        </w:rPr>
        <w:t>整理后织物</w:t>
      </w:r>
      <w:r w:rsidRPr="00D4217F">
        <w:rPr>
          <w:rFonts w:eastAsiaTheme="majorEastAsia"/>
        </w:rPr>
        <w:t>的</w:t>
      </w:r>
      <w:r w:rsidR="006862DA" w:rsidRPr="00D4217F">
        <w:rPr>
          <w:rFonts w:eastAsiaTheme="majorEastAsia"/>
        </w:rPr>
        <w:t>抗酚黄变效果</w:t>
      </w:r>
      <w:r w:rsidR="009F488D" w:rsidRPr="00D4217F">
        <w:rPr>
          <w:rFonts w:eastAsiaTheme="majorEastAsia"/>
        </w:rPr>
        <w:t>（贴样见附图</w:t>
      </w:r>
      <w:r w:rsidR="009F488D" w:rsidRPr="00D4217F">
        <w:rPr>
          <w:rFonts w:eastAsiaTheme="majorEastAsia"/>
        </w:rPr>
        <w:t>2</w:t>
      </w:r>
      <w:r w:rsidR="009F488D" w:rsidRPr="00D4217F">
        <w:rPr>
          <w:rFonts w:eastAsiaTheme="majorEastAsia"/>
        </w:rPr>
        <w:t>）</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48"/>
        <w:gridCol w:w="1486"/>
        <w:gridCol w:w="1486"/>
        <w:gridCol w:w="1486"/>
        <w:gridCol w:w="1486"/>
      </w:tblGrid>
      <w:tr w:rsidR="00386938" w:rsidRPr="00D4217F" w:rsidTr="00F16A2A">
        <w:trPr>
          <w:cantSplit/>
          <w:trHeight w:val="340"/>
          <w:tblHeader/>
          <w:jc w:val="center"/>
        </w:trPr>
        <w:tc>
          <w:tcPr>
            <w:tcW w:w="2448" w:type="dxa"/>
            <w:tcBorders>
              <w:tl2br w:val="single" w:sz="4" w:space="0" w:color="auto"/>
            </w:tcBorders>
            <w:vAlign w:val="center"/>
          </w:tcPr>
          <w:p w:rsidR="00386938" w:rsidRPr="00D4217F" w:rsidRDefault="00386938" w:rsidP="00E95607">
            <w:pPr>
              <w:jc w:val="center"/>
              <w:rPr>
                <w:rFonts w:eastAsiaTheme="majorEastAsia"/>
              </w:rPr>
            </w:pPr>
            <w:r w:rsidRPr="00D4217F">
              <w:rPr>
                <w:rFonts w:eastAsiaTheme="majorEastAsia"/>
              </w:rPr>
              <w:t>浴比</w:t>
            </w:r>
          </w:p>
          <w:p w:rsidR="00386938" w:rsidRPr="00D4217F" w:rsidRDefault="00386938" w:rsidP="00E95607">
            <w:pPr>
              <w:jc w:val="left"/>
              <w:rPr>
                <w:rFonts w:eastAsiaTheme="majorEastAsia"/>
              </w:rPr>
            </w:pPr>
            <w:r w:rsidRPr="00D4217F">
              <w:rPr>
                <w:rFonts w:eastAsiaTheme="majorEastAsia"/>
              </w:rPr>
              <w:t>助剂用量</w:t>
            </w:r>
          </w:p>
        </w:tc>
        <w:tc>
          <w:tcPr>
            <w:tcW w:w="1486" w:type="dxa"/>
            <w:vAlign w:val="center"/>
          </w:tcPr>
          <w:p w:rsidR="00386938" w:rsidRPr="00D4217F" w:rsidRDefault="00386938" w:rsidP="00C37147">
            <w:pPr>
              <w:jc w:val="center"/>
              <w:rPr>
                <w:rFonts w:eastAsiaTheme="majorEastAsia"/>
              </w:rPr>
            </w:pPr>
            <w:r w:rsidRPr="00D4217F">
              <w:rPr>
                <w:rFonts w:eastAsiaTheme="majorEastAsia"/>
              </w:rPr>
              <w:t>1:8</w:t>
            </w:r>
          </w:p>
        </w:tc>
        <w:tc>
          <w:tcPr>
            <w:tcW w:w="1486" w:type="dxa"/>
            <w:vAlign w:val="center"/>
          </w:tcPr>
          <w:p w:rsidR="00386938" w:rsidRPr="00D4217F" w:rsidRDefault="00386938" w:rsidP="00C37147">
            <w:pPr>
              <w:jc w:val="center"/>
              <w:rPr>
                <w:rFonts w:eastAsiaTheme="majorEastAsia"/>
              </w:rPr>
            </w:pPr>
            <w:r w:rsidRPr="00D4217F">
              <w:rPr>
                <w:rFonts w:eastAsiaTheme="majorEastAsia"/>
              </w:rPr>
              <w:t>1:10</w:t>
            </w:r>
          </w:p>
        </w:tc>
        <w:tc>
          <w:tcPr>
            <w:tcW w:w="1486" w:type="dxa"/>
            <w:vAlign w:val="center"/>
          </w:tcPr>
          <w:p w:rsidR="00386938" w:rsidRPr="00D4217F" w:rsidRDefault="00386938" w:rsidP="00C37147">
            <w:pPr>
              <w:jc w:val="center"/>
              <w:rPr>
                <w:rFonts w:eastAsiaTheme="majorEastAsia"/>
              </w:rPr>
            </w:pPr>
            <w:r w:rsidRPr="00D4217F">
              <w:rPr>
                <w:rFonts w:eastAsiaTheme="majorEastAsia"/>
              </w:rPr>
              <w:t>1:15</w:t>
            </w:r>
          </w:p>
        </w:tc>
        <w:tc>
          <w:tcPr>
            <w:tcW w:w="1486" w:type="dxa"/>
            <w:vAlign w:val="center"/>
          </w:tcPr>
          <w:p w:rsidR="00386938" w:rsidRPr="00D4217F" w:rsidRDefault="00386938" w:rsidP="00C37147">
            <w:pPr>
              <w:jc w:val="center"/>
              <w:rPr>
                <w:rFonts w:eastAsiaTheme="majorEastAsia"/>
              </w:rPr>
            </w:pPr>
            <w:r w:rsidRPr="00D4217F">
              <w:rPr>
                <w:rFonts w:eastAsiaTheme="majorEastAsia"/>
              </w:rPr>
              <w:t>1:20</w:t>
            </w:r>
          </w:p>
        </w:tc>
      </w:tr>
      <w:tr w:rsidR="00386938" w:rsidRPr="00D4217F" w:rsidTr="00F16A2A">
        <w:trPr>
          <w:cantSplit/>
          <w:trHeight w:val="340"/>
          <w:tblHeader/>
          <w:jc w:val="center"/>
        </w:trPr>
        <w:tc>
          <w:tcPr>
            <w:tcW w:w="2448" w:type="dxa"/>
            <w:vAlign w:val="center"/>
          </w:tcPr>
          <w:p w:rsidR="00386938" w:rsidRPr="00D4217F" w:rsidRDefault="00386938" w:rsidP="00C37147">
            <w:pPr>
              <w:jc w:val="center"/>
              <w:rPr>
                <w:rFonts w:eastAsiaTheme="majorEastAsia"/>
              </w:rPr>
            </w:pPr>
            <w:r w:rsidRPr="00D4217F">
              <w:rPr>
                <w:rFonts w:eastAsiaTheme="majorEastAsia"/>
              </w:rPr>
              <w:t>空白</w:t>
            </w:r>
          </w:p>
        </w:tc>
        <w:tc>
          <w:tcPr>
            <w:tcW w:w="1486" w:type="dxa"/>
            <w:vAlign w:val="center"/>
          </w:tcPr>
          <w:p w:rsidR="00386938" w:rsidRPr="00D4217F" w:rsidRDefault="00386938" w:rsidP="00C37147">
            <w:pPr>
              <w:jc w:val="center"/>
              <w:rPr>
                <w:rFonts w:eastAsiaTheme="majorEastAsia"/>
                <w:color w:val="000000"/>
              </w:rPr>
            </w:pPr>
            <w:r w:rsidRPr="00D4217F">
              <w:rPr>
                <w:rFonts w:eastAsiaTheme="majorEastAsia"/>
                <w:color w:val="000000"/>
              </w:rPr>
              <w:t>1</w:t>
            </w:r>
          </w:p>
        </w:tc>
        <w:tc>
          <w:tcPr>
            <w:tcW w:w="1486" w:type="dxa"/>
            <w:vAlign w:val="center"/>
          </w:tcPr>
          <w:p w:rsidR="00386938" w:rsidRPr="00D4217F" w:rsidRDefault="00386938" w:rsidP="00C37147">
            <w:pPr>
              <w:jc w:val="center"/>
              <w:rPr>
                <w:rFonts w:eastAsiaTheme="majorEastAsia"/>
                <w:color w:val="000000"/>
              </w:rPr>
            </w:pPr>
            <w:r w:rsidRPr="00D4217F">
              <w:rPr>
                <w:rFonts w:eastAsiaTheme="majorEastAsia"/>
                <w:color w:val="000000"/>
              </w:rPr>
              <w:t>1</w:t>
            </w:r>
          </w:p>
        </w:tc>
        <w:tc>
          <w:tcPr>
            <w:tcW w:w="1486" w:type="dxa"/>
            <w:vAlign w:val="center"/>
          </w:tcPr>
          <w:p w:rsidR="00386938" w:rsidRPr="00D4217F" w:rsidRDefault="00386938" w:rsidP="00C37147">
            <w:pPr>
              <w:jc w:val="center"/>
              <w:rPr>
                <w:rFonts w:eastAsiaTheme="majorEastAsia"/>
                <w:color w:val="000000"/>
              </w:rPr>
            </w:pPr>
            <w:r w:rsidRPr="00D4217F">
              <w:rPr>
                <w:rFonts w:eastAsiaTheme="majorEastAsia"/>
                <w:color w:val="000000"/>
              </w:rPr>
              <w:t>1</w:t>
            </w:r>
          </w:p>
        </w:tc>
        <w:tc>
          <w:tcPr>
            <w:tcW w:w="1486" w:type="dxa"/>
            <w:vAlign w:val="center"/>
          </w:tcPr>
          <w:p w:rsidR="00386938" w:rsidRPr="00D4217F" w:rsidRDefault="00386938" w:rsidP="00C37147">
            <w:pPr>
              <w:jc w:val="center"/>
              <w:rPr>
                <w:rFonts w:eastAsiaTheme="majorEastAsia"/>
                <w:color w:val="000000"/>
              </w:rPr>
            </w:pPr>
            <w:r w:rsidRPr="00D4217F">
              <w:rPr>
                <w:rFonts w:eastAsiaTheme="majorEastAsia"/>
                <w:color w:val="000000"/>
              </w:rPr>
              <w:t>1</w:t>
            </w:r>
          </w:p>
        </w:tc>
      </w:tr>
      <w:tr w:rsidR="00386938" w:rsidRPr="00D4217F" w:rsidTr="00F16A2A">
        <w:trPr>
          <w:cantSplit/>
          <w:trHeight w:val="340"/>
          <w:tblHeader/>
          <w:jc w:val="center"/>
        </w:trPr>
        <w:tc>
          <w:tcPr>
            <w:tcW w:w="2448" w:type="dxa"/>
            <w:vAlign w:val="center"/>
          </w:tcPr>
          <w:p w:rsidR="00386938" w:rsidRPr="00D4217F" w:rsidRDefault="00386938"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0.5%</w:t>
            </w:r>
            <w:r w:rsidRPr="00D4217F">
              <w:rPr>
                <w:rFonts w:eastAsiaTheme="majorEastAsia"/>
              </w:rPr>
              <w:t>）</w:t>
            </w:r>
          </w:p>
        </w:tc>
        <w:tc>
          <w:tcPr>
            <w:tcW w:w="1486" w:type="dxa"/>
            <w:vAlign w:val="center"/>
          </w:tcPr>
          <w:p w:rsidR="00386938" w:rsidRPr="00D4217F" w:rsidRDefault="00386938" w:rsidP="00C37147">
            <w:pPr>
              <w:jc w:val="center"/>
              <w:rPr>
                <w:rFonts w:eastAsiaTheme="majorEastAsia"/>
                <w:color w:val="000000"/>
              </w:rPr>
            </w:pPr>
            <w:r w:rsidRPr="00D4217F">
              <w:rPr>
                <w:rFonts w:eastAsiaTheme="majorEastAsia"/>
                <w:color w:val="000000"/>
              </w:rPr>
              <w:t>2</w:t>
            </w:r>
          </w:p>
        </w:tc>
        <w:tc>
          <w:tcPr>
            <w:tcW w:w="1486" w:type="dxa"/>
            <w:vAlign w:val="center"/>
          </w:tcPr>
          <w:p w:rsidR="00386938" w:rsidRPr="00D4217F" w:rsidRDefault="00386938" w:rsidP="00C37147">
            <w:pPr>
              <w:jc w:val="center"/>
              <w:rPr>
                <w:rFonts w:eastAsiaTheme="majorEastAsia"/>
                <w:color w:val="000000"/>
              </w:rPr>
            </w:pPr>
            <w:r w:rsidRPr="00D4217F">
              <w:rPr>
                <w:rFonts w:eastAsiaTheme="majorEastAsia"/>
                <w:color w:val="000000"/>
              </w:rPr>
              <w:t>2</w:t>
            </w:r>
          </w:p>
        </w:tc>
        <w:tc>
          <w:tcPr>
            <w:tcW w:w="1486" w:type="dxa"/>
            <w:vAlign w:val="center"/>
          </w:tcPr>
          <w:p w:rsidR="00386938" w:rsidRPr="00D4217F" w:rsidRDefault="00386938" w:rsidP="00C37147">
            <w:pPr>
              <w:jc w:val="center"/>
              <w:rPr>
                <w:rFonts w:eastAsiaTheme="majorEastAsia"/>
                <w:color w:val="000000"/>
              </w:rPr>
            </w:pPr>
            <w:r w:rsidRPr="00D4217F">
              <w:rPr>
                <w:rFonts w:eastAsiaTheme="majorEastAsia"/>
                <w:color w:val="000000"/>
              </w:rPr>
              <w:t>2</w:t>
            </w:r>
          </w:p>
        </w:tc>
        <w:tc>
          <w:tcPr>
            <w:tcW w:w="1486" w:type="dxa"/>
            <w:vAlign w:val="center"/>
          </w:tcPr>
          <w:p w:rsidR="00386938" w:rsidRPr="00D4217F" w:rsidRDefault="00386938" w:rsidP="00C37147">
            <w:pPr>
              <w:jc w:val="center"/>
              <w:rPr>
                <w:rFonts w:eastAsiaTheme="majorEastAsia"/>
                <w:color w:val="000000"/>
              </w:rPr>
            </w:pPr>
            <w:r w:rsidRPr="00D4217F">
              <w:rPr>
                <w:rFonts w:eastAsiaTheme="majorEastAsia"/>
                <w:color w:val="000000"/>
              </w:rPr>
              <w:t>2</w:t>
            </w:r>
          </w:p>
        </w:tc>
      </w:tr>
      <w:tr w:rsidR="00386938" w:rsidRPr="00D4217F" w:rsidTr="00F16A2A">
        <w:trPr>
          <w:cantSplit/>
          <w:trHeight w:val="340"/>
          <w:tblHeader/>
          <w:jc w:val="center"/>
        </w:trPr>
        <w:tc>
          <w:tcPr>
            <w:tcW w:w="2448" w:type="dxa"/>
            <w:vAlign w:val="center"/>
          </w:tcPr>
          <w:p w:rsidR="00386938" w:rsidRPr="00D4217F" w:rsidRDefault="00386938"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1.0%</w:t>
            </w:r>
            <w:r w:rsidRPr="00D4217F">
              <w:rPr>
                <w:rFonts w:eastAsiaTheme="majorEastAsia"/>
              </w:rPr>
              <w:t>）</w:t>
            </w:r>
          </w:p>
        </w:tc>
        <w:tc>
          <w:tcPr>
            <w:tcW w:w="1486" w:type="dxa"/>
            <w:vAlign w:val="center"/>
          </w:tcPr>
          <w:p w:rsidR="00386938" w:rsidRPr="00D4217F" w:rsidRDefault="00386938" w:rsidP="00F069F3">
            <w:pPr>
              <w:jc w:val="center"/>
              <w:rPr>
                <w:rFonts w:eastAsiaTheme="majorEastAsia"/>
                <w:color w:val="000000"/>
                <w:vertAlign w:val="superscript"/>
              </w:rPr>
            </w:pPr>
            <w:r w:rsidRPr="00D4217F">
              <w:rPr>
                <w:rFonts w:eastAsiaTheme="majorEastAsia"/>
                <w:color w:val="000000"/>
              </w:rPr>
              <w:t>2-3</w:t>
            </w:r>
          </w:p>
        </w:tc>
        <w:tc>
          <w:tcPr>
            <w:tcW w:w="1486" w:type="dxa"/>
            <w:vAlign w:val="center"/>
          </w:tcPr>
          <w:p w:rsidR="00386938" w:rsidRPr="00D4217F" w:rsidRDefault="00386938" w:rsidP="00F069F3">
            <w:pPr>
              <w:jc w:val="center"/>
              <w:rPr>
                <w:rFonts w:eastAsiaTheme="majorEastAsia"/>
                <w:color w:val="000000"/>
              </w:rPr>
            </w:pPr>
            <w:r w:rsidRPr="00D4217F">
              <w:rPr>
                <w:rFonts w:eastAsiaTheme="majorEastAsia"/>
                <w:color w:val="000000"/>
              </w:rPr>
              <w:t>2-3</w:t>
            </w:r>
          </w:p>
        </w:tc>
        <w:tc>
          <w:tcPr>
            <w:tcW w:w="1486" w:type="dxa"/>
            <w:vAlign w:val="center"/>
          </w:tcPr>
          <w:p w:rsidR="00386938" w:rsidRPr="00D4217F" w:rsidRDefault="00386938" w:rsidP="00F069F3">
            <w:pPr>
              <w:jc w:val="center"/>
              <w:rPr>
                <w:rFonts w:eastAsiaTheme="majorEastAsia"/>
                <w:color w:val="000000"/>
                <w:vertAlign w:val="superscript"/>
              </w:rPr>
            </w:pPr>
            <w:r w:rsidRPr="00D4217F">
              <w:rPr>
                <w:rFonts w:eastAsiaTheme="majorEastAsia"/>
                <w:color w:val="000000"/>
              </w:rPr>
              <w:t>2-3</w:t>
            </w:r>
          </w:p>
        </w:tc>
        <w:tc>
          <w:tcPr>
            <w:tcW w:w="1486" w:type="dxa"/>
            <w:vAlign w:val="center"/>
          </w:tcPr>
          <w:p w:rsidR="00386938" w:rsidRPr="00D4217F" w:rsidRDefault="00386938" w:rsidP="00F069F3">
            <w:pPr>
              <w:jc w:val="center"/>
              <w:rPr>
                <w:rFonts w:eastAsiaTheme="majorEastAsia"/>
                <w:color w:val="000000"/>
              </w:rPr>
            </w:pPr>
            <w:r w:rsidRPr="00D4217F">
              <w:rPr>
                <w:rFonts w:eastAsiaTheme="majorEastAsia"/>
                <w:color w:val="000000"/>
              </w:rPr>
              <w:t>2-3</w:t>
            </w:r>
          </w:p>
        </w:tc>
      </w:tr>
    </w:tbl>
    <w:p w:rsidR="00C37147" w:rsidRPr="00497722" w:rsidRDefault="00A769ED" w:rsidP="00A1086B">
      <w:pPr>
        <w:tabs>
          <w:tab w:val="num" w:pos="1135"/>
        </w:tabs>
        <w:spacing w:beforeLines="50" w:line="360" w:lineRule="auto"/>
        <w:ind w:firstLineChars="202" w:firstLine="485"/>
        <w:rPr>
          <w:rFonts w:eastAsiaTheme="majorEastAsia"/>
          <w:sz w:val="24"/>
          <w:szCs w:val="24"/>
        </w:rPr>
      </w:pPr>
      <w:r w:rsidRPr="00497722">
        <w:rPr>
          <w:rFonts w:eastAsiaTheme="majorEastAsia"/>
          <w:sz w:val="24"/>
          <w:szCs w:val="24"/>
        </w:rPr>
        <w:t>由表</w:t>
      </w:r>
      <w:r w:rsidRPr="00497722">
        <w:rPr>
          <w:rFonts w:eastAsiaTheme="majorEastAsia"/>
          <w:sz w:val="24"/>
          <w:szCs w:val="24"/>
        </w:rPr>
        <w:t>3</w:t>
      </w:r>
      <w:r w:rsidRPr="00497722">
        <w:rPr>
          <w:rFonts w:eastAsiaTheme="majorEastAsia"/>
          <w:sz w:val="24"/>
          <w:szCs w:val="24"/>
        </w:rPr>
        <w:t>、表</w:t>
      </w:r>
      <w:r w:rsidRPr="00497722">
        <w:rPr>
          <w:rFonts w:eastAsiaTheme="majorEastAsia"/>
          <w:sz w:val="24"/>
          <w:szCs w:val="24"/>
        </w:rPr>
        <w:t>4</w:t>
      </w:r>
      <w:r w:rsidRPr="00497722">
        <w:rPr>
          <w:rFonts w:eastAsiaTheme="majorEastAsia"/>
          <w:sz w:val="24"/>
          <w:szCs w:val="24"/>
        </w:rPr>
        <w:t>数据和贴样可知，</w:t>
      </w:r>
      <w:r w:rsidR="00C37147" w:rsidRPr="00497722">
        <w:rPr>
          <w:rFonts w:eastAsiaTheme="majorEastAsia"/>
          <w:sz w:val="24"/>
          <w:szCs w:val="24"/>
        </w:rPr>
        <w:t>浴比的大小对</w:t>
      </w:r>
      <w:r w:rsidR="00EE0FA7" w:rsidRPr="00497722">
        <w:rPr>
          <w:rFonts w:eastAsiaTheme="majorEastAsia"/>
          <w:sz w:val="24"/>
          <w:szCs w:val="24"/>
        </w:rPr>
        <w:t>整理织物</w:t>
      </w:r>
      <w:r w:rsidR="00C37147" w:rsidRPr="00497722">
        <w:rPr>
          <w:rFonts w:eastAsiaTheme="majorEastAsia"/>
          <w:sz w:val="24"/>
          <w:szCs w:val="24"/>
        </w:rPr>
        <w:t>的</w:t>
      </w:r>
      <w:r w:rsidR="00070C71" w:rsidRPr="00497722">
        <w:rPr>
          <w:rFonts w:eastAsiaTheme="majorEastAsia"/>
          <w:sz w:val="24"/>
          <w:szCs w:val="24"/>
        </w:rPr>
        <w:t>白度</w:t>
      </w:r>
      <w:r w:rsidR="00C37147" w:rsidRPr="00497722">
        <w:rPr>
          <w:rFonts w:eastAsiaTheme="majorEastAsia"/>
          <w:sz w:val="24"/>
          <w:szCs w:val="24"/>
        </w:rPr>
        <w:t>和抗酚效果影响不大，差异不明显</w:t>
      </w:r>
      <w:r w:rsidR="00EE0FA7" w:rsidRPr="00497722">
        <w:rPr>
          <w:rFonts w:eastAsiaTheme="majorEastAsia"/>
          <w:sz w:val="24"/>
          <w:szCs w:val="24"/>
        </w:rPr>
        <w:t>。</w:t>
      </w:r>
      <w:r w:rsidR="00C37147" w:rsidRPr="00497722">
        <w:rPr>
          <w:rFonts w:eastAsiaTheme="majorEastAsia"/>
          <w:sz w:val="24"/>
          <w:szCs w:val="24"/>
        </w:rPr>
        <w:t>考虑到</w:t>
      </w:r>
      <w:r w:rsidR="00D84B22" w:rsidRPr="00497722">
        <w:rPr>
          <w:rFonts w:eastAsiaTheme="majorEastAsia"/>
          <w:sz w:val="24"/>
          <w:szCs w:val="24"/>
        </w:rPr>
        <w:t>大部分</w:t>
      </w:r>
      <w:r w:rsidR="00B13733" w:rsidRPr="00497722">
        <w:rPr>
          <w:rFonts w:eastAsiaTheme="majorEastAsia"/>
          <w:sz w:val="24"/>
          <w:szCs w:val="24"/>
        </w:rPr>
        <w:t>染厂</w:t>
      </w:r>
      <w:r w:rsidR="00C37147" w:rsidRPr="00497722">
        <w:rPr>
          <w:rFonts w:eastAsiaTheme="majorEastAsia"/>
          <w:sz w:val="24"/>
          <w:szCs w:val="24"/>
        </w:rPr>
        <w:t>生产</w:t>
      </w:r>
      <w:r w:rsidR="00B13733" w:rsidRPr="00497722">
        <w:rPr>
          <w:rFonts w:eastAsiaTheme="majorEastAsia"/>
          <w:sz w:val="24"/>
          <w:szCs w:val="24"/>
        </w:rPr>
        <w:t>时</w:t>
      </w:r>
      <w:r w:rsidR="00D84B22" w:rsidRPr="00497722">
        <w:rPr>
          <w:rFonts w:eastAsiaTheme="majorEastAsia"/>
          <w:sz w:val="24"/>
          <w:szCs w:val="24"/>
        </w:rPr>
        <w:t>设备能达到的条件</w:t>
      </w:r>
      <w:r w:rsidR="00C37147" w:rsidRPr="00497722">
        <w:rPr>
          <w:rFonts w:eastAsiaTheme="majorEastAsia"/>
          <w:sz w:val="24"/>
          <w:szCs w:val="24"/>
        </w:rPr>
        <w:t>，选择浴比</w:t>
      </w:r>
      <w:r w:rsidR="00C37147" w:rsidRPr="00497722">
        <w:rPr>
          <w:rFonts w:eastAsiaTheme="majorEastAsia"/>
          <w:sz w:val="24"/>
          <w:szCs w:val="24"/>
        </w:rPr>
        <w:t>1:10</w:t>
      </w:r>
      <w:r w:rsidR="00EE0FA7" w:rsidRPr="00497722">
        <w:rPr>
          <w:rFonts w:eastAsiaTheme="majorEastAsia"/>
          <w:sz w:val="24"/>
          <w:szCs w:val="24"/>
        </w:rPr>
        <w:t>进行后续</w:t>
      </w:r>
      <w:r w:rsidR="00C37147" w:rsidRPr="00497722">
        <w:rPr>
          <w:rFonts w:eastAsiaTheme="majorEastAsia"/>
          <w:sz w:val="24"/>
          <w:szCs w:val="24"/>
        </w:rPr>
        <w:t>试验。</w:t>
      </w:r>
    </w:p>
    <w:p w:rsidR="00404B92" w:rsidRPr="00497722" w:rsidRDefault="00EE70A8" w:rsidP="00D16013">
      <w:pPr>
        <w:pStyle w:val="a4"/>
        <w:numPr>
          <w:ilvl w:val="2"/>
          <w:numId w:val="5"/>
        </w:numPr>
        <w:tabs>
          <w:tab w:val="clear" w:pos="720"/>
          <w:tab w:val="num" w:pos="567"/>
        </w:tabs>
        <w:spacing w:before="156" w:after="156"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工作液</w:t>
      </w:r>
      <w:r w:rsidR="00795141" w:rsidRPr="00497722">
        <w:rPr>
          <w:rFonts w:ascii="Times New Roman" w:eastAsiaTheme="majorEastAsia" w:cs="Times New Roman"/>
          <w:sz w:val="24"/>
          <w:szCs w:val="24"/>
        </w:rPr>
        <w:t>pH</w:t>
      </w:r>
      <w:r w:rsidR="00795141" w:rsidRPr="00497722">
        <w:rPr>
          <w:rFonts w:ascii="Times New Roman" w:eastAsiaTheme="majorEastAsia" w:cs="Times New Roman"/>
          <w:sz w:val="24"/>
          <w:szCs w:val="24"/>
        </w:rPr>
        <w:t>值</w:t>
      </w:r>
      <w:r w:rsidR="00404B92" w:rsidRPr="00497722">
        <w:rPr>
          <w:rFonts w:ascii="Times New Roman" w:eastAsiaTheme="majorEastAsia" w:cs="Times New Roman"/>
          <w:sz w:val="24"/>
          <w:szCs w:val="24"/>
        </w:rPr>
        <w:t>对抗酚黄变效果的影响</w:t>
      </w:r>
    </w:p>
    <w:p w:rsidR="00404B92" w:rsidRPr="00497722" w:rsidRDefault="00404B92" w:rsidP="00497722">
      <w:pPr>
        <w:pStyle w:val="a4"/>
        <w:numPr>
          <w:ilvl w:val="3"/>
          <w:numId w:val="5"/>
        </w:numPr>
        <w:tabs>
          <w:tab w:val="num" w:pos="567"/>
          <w:tab w:val="num" w:pos="709"/>
        </w:tabs>
        <w:spacing w:before="156" w:after="156" w:line="360" w:lineRule="auto"/>
        <w:ind w:left="811" w:hangingChars="338" w:hanging="811"/>
        <w:outlineLvl w:val="2"/>
        <w:rPr>
          <w:rFonts w:ascii="Times New Roman" w:eastAsiaTheme="majorEastAsia" w:cs="Times New Roman"/>
          <w:sz w:val="24"/>
          <w:szCs w:val="24"/>
        </w:rPr>
      </w:pPr>
      <w:r w:rsidRPr="00497722">
        <w:rPr>
          <w:rFonts w:ascii="Times New Roman" w:eastAsiaTheme="majorEastAsia" w:cs="Times New Roman"/>
          <w:sz w:val="24"/>
          <w:szCs w:val="24"/>
        </w:rPr>
        <w:t>使用织物</w:t>
      </w:r>
    </w:p>
    <w:p w:rsidR="00404B92" w:rsidRPr="00497722" w:rsidRDefault="00404B92" w:rsidP="00497722">
      <w:pPr>
        <w:spacing w:line="360" w:lineRule="auto"/>
        <w:ind w:firstLineChars="200" w:firstLine="480"/>
        <w:rPr>
          <w:rFonts w:eastAsiaTheme="majorEastAsia"/>
          <w:sz w:val="24"/>
          <w:szCs w:val="24"/>
        </w:rPr>
      </w:pPr>
      <w:r w:rsidRPr="00497722">
        <w:rPr>
          <w:rFonts w:eastAsiaTheme="majorEastAsia"/>
          <w:sz w:val="24"/>
          <w:szCs w:val="24"/>
        </w:rPr>
        <w:t>本白锦氨纶针织布。</w:t>
      </w:r>
    </w:p>
    <w:p w:rsidR="00404B92" w:rsidRPr="00497722" w:rsidRDefault="00404B92" w:rsidP="00D16013">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lastRenderedPageBreak/>
        <w:t>配方</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48"/>
        <w:gridCol w:w="5944"/>
      </w:tblGrid>
      <w:tr w:rsidR="00404B92" w:rsidRPr="00D4217F" w:rsidTr="00846C41">
        <w:trPr>
          <w:trHeight w:hRule="exact" w:val="340"/>
          <w:tblHeader/>
          <w:jc w:val="center"/>
        </w:trPr>
        <w:tc>
          <w:tcPr>
            <w:tcW w:w="2448" w:type="dxa"/>
            <w:vAlign w:val="center"/>
          </w:tcPr>
          <w:p w:rsidR="00404B92" w:rsidRPr="00D4217F" w:rsidRDefault="00404B92"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A</w:t>
            </w:r>
          </w:p>
        </w:tc>
        <w:tc>
          <w:tcPr>
            <w:tcW w:w="5944" w:type="dxa"/>
            <w:vAlign w:val="center"/>
          </w:tcPr>
          <w:p w:rsidR="00404B92" w:rsidRPr="00D4217F" w:rsidRDefault="00DA69CE" w:rsidP="00DA69CE">
            <w:pPr>
              <w:pStyle w:val="aa"/>
              <w:ind w:left="0"/>
              <w:jc w:val="center"/>
              <w:rPr>
                <w:rFonts w:eastAsiaTheme="majorEastAsia"/>
                <w:sz w:val="21"/>
                <w:szCs w:val="21"/>
              </w:rPr>
            </w:pPr>
            <w:r w:rsidRPr="00D4217F">
              <w:rPr>
                <w:rFonts w:eastAsiaTheme="majorEastAsia"/>
                <w:sz w:val="21"/>
                <w:szCs w:val="21"/>
              </w:rPr>
              <w:t>1</w:t>
            </w:r>
            <w:r w:rsidR="00404B92" w:rsidRPr="00D4217F">
              <w:rPr>
                <w:rFonts w:eastAsiaTheme="majorEastAsia"/>
                <w:sz w:val="21"/>
                <w:szCs w:val="21"/>
              </w:rPr>
              <w:t>.5%</w:t>
            </w:r>
            <w:r w:rsidR="00404B92" w:rsidRPr="00D4217F">
              <w:rPr>
                <w:rFonts w:eastAsiaTheme="majorEastAsia"/>
                <w:sz w:val="21"/>
                <w:szCs w:val="21"/>
              </w:rPr>
              <w:t>、</w:t>
            </w:r>
            <w:r w:rsidRPr="00D4217F">
              <w:rPr>
                <w:rFonts w:eastAsiaTheme="majorEastAsia"/>
                <w:sz w:val="21"/>
                <w:szCs w:val="21"/>
              </w:rPr>
              <w:t>2.5</w:t>
            </w:r>
            <w:r w:rsidR="00404B92" w:rsidRPr="00D4217F">
              <w:rPr>
                <w:rFonts w:eastAsiaTheme="majorEastAsia"/>
                <w:sz w:val="21"/>
                <w:szCs w:val="21"/>
              </w:rPr>
              <w:t>%</w:t>
            </w:r>
            <w:r w:rsidR="00404B92" w:rsidRPr="00D4217F">
              <w:rPr>
                <w:rFonts w:eastAsiaTheme="majorEastAsia"/>
                <w:sz w:val="21"/>
                <w:szCs w:val="21"/>
              </w:rPr>
              <w:t>（</w:t>
            </w:r>
            <w:r w:rsidR="00404B92" w:rsidRPr="00D4217F">
              <w:rPr>
                <w:rFonts w:eastAsiaTheme="majorEastAsia"/>
                <w:sz w:val="21"/>
                <w:szCs w:val="21"/>
              </w:rPr>
              <w:t>o.w.f</w:t>
            </w:r>
            <w:r w:rsidR="00404B92" w:rsidRPr="00D4217F">
              <w:rPr>
                <w:rFonts w:eastAsiaTheme="majorEastAsia"/>
                <w:sz w:val="21"/>
                <w:szCs w:val="21"/>
              </w:rPr>
              <w:t>）</w:t>
            </w:r>
          </w:p>
        </w:tc>
      </w:tr>
    </w:tbl>
    <w:p w:rsidR="00404B92" w:rsidRPr="00497722" w:rsidRDefault="00404B92" w:rsidP="00D16013">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t>工艺流程</w:t>
      </w:r>
    </w:p>
    <w:p w:rsidR="00404B92" w:rsidRPr="00497722" w:rsidRDefault="00404B92" w:rsidP="00A1086B">
      <w:pPr>
        <w:autoSpaceDE w:val="0"/>
        <w:autoSpaceDN w:val="0"/>
        <w:adjustRightInd w:val="0"/>
        <w:spacing w:beforeLines="50" w:line="360" w:lineRule="auto"/>
        <w:ind w:firstLineChars="200" w:firstLine="480"/>
        <w:jc w:val="left"/>
        <w:rPr>
          <w:rFonts w:eastAsiaTheme="majorEastAsia"/>
          <w:sz w:val="24"/>
          <w:szCs w:val="24"/>
        </w:rPr>
      </w:pPr>
      <w:r w:rsidRPr="00497722">
        <w:rPr>
          <w:rFonts w:eastAsiaTheme="majorEastAsia"/>
          <w:sz w:val="24"/>
          <w:szCs w:val="24"/>
        </w:rPr>
        <w:t>浴比</w:t>
      </w:r>
      <w:r w:rsidRPr="00497722">
        <w:rPr>
          <w:rFonts w:eastAsiaTheme="majorEastAsia"/>
          <w:sz w:val="24"/>
          <w:szCs w:val="24"/>
        </w:rPr>
        <w:t>1</w:t>
      </w:r>
      <w:r w:rsidRPr="00497722">
        <w:rPr>
          <w:rFonts w:eastAsiaTheme="majorEastAsia"/>
          <w:sz w:val="24"/>
          <w:szCs w:val="24"/>
        </w:rPr>
        <w:t>：</w:t>
      </w:r>
      <w:r w:rsidRPr="00497722">
        <w:rPr>
          <w:rFonts w:eastAsiaTheme="majorEastAsia"/>
          <w:sz w:val="24"/>
          <w:szCs w:val="24"/>
        </w:rPr>
        <w:t>10</w:t>
      </w:r>
      <w:r w:rsidRPr="00497722">
        <w:rPr>
          <w:rFonts w:eastAsiaTheme="majorEastAsia"/>
          <w:sz w:val="24"/>
          <w:szCs w:val="24"/>
        </w:rPr>
        <w:t>，</w:t>
      </w:r>
      <w:r w:rsidR="00E74BA3" w:rsidRPr="00497722">
        <w:rPr>
          <w:rFonts w:eastAsiaTheme="majorEastAsia"/>
          <w:sz w:val="24"/>
          <w:szCs w:val="24"/>
        </w:rPr>
        <w:t>去离子水配液，分别将工作液</w:t>
      </w:r>
      <w:r w:rsidR="00E74BA3" w:rsidRPr="00497722">
        <w:rPr>
          <w:rFonts w:eastAsiaTheme="majorEastAsia"/>
          <w:sz w:val="24"/>
          <w:szCs w:val="24"/>
        </w:rPr>
        <w:t>pH</w:t>
      </w:r>
      <w:r w:rsidR="00E74BA3" w:rsidRPr="00497722">
        <w:rPr>
          <w:rFonts w:eastAsiaTheme="majorEastAsia"/>
          <w:sz w:val="24"/>
          <w:szCs w:val="24"/>
        </w:rPr>
        <w:t>值调至</w:t>
      </w:r>
      <w:r w:rsidR="00E74BA3" w:rsidRPr="00497722">
        <w:rPr>
          <w:rFonts w:eastAsiaTheme="majorEastAsia"/>
          <w:sz w:val="24"/>
          <w:szCs w:val="24"/>
        </w:rPr>
        <w:t>3.0</w:t>
      </w:r>
      <w:r w:rsidR="00E74BA3" w:rsidRPr="00497722">
        <w:rPr>
          <w:rFonts w:eastAsiaTheme="majorEastAsia"/>
          <w:sz w:val="24"/>
          <w:szCs w:val="24"/>
        </w:rPr>
        <w:t>、</w:t>
      </w:r>
      <w:r w:rsidR="00E74BA3" w:rsidRPr="00497722">
        <w:rPr>
          <w:rFonts w:eastAsiaTheme="majorEastAsia"/>
          <w:sz w:val="24"/>
          <w:szCs w:val="24"/>
        </w:rPr>
        <w:t>4.0</w:t>
      </w:r>
      <w:r w:rsidR="00E74BA3" w:rsidRPr="00497722">
        <w:rPr>
          <w:rFonts w:eastAsiaTheme="majorEastAsia"/>
          <w:sz w:val="24"/>
          <w:szCs w:val="24"/>
        </w:rPr>
        <w:t>、</w:t>
      </w:r>
      <w:r w:rsidR="00E74BA3" w:rsidRPr="00497722">
        <w:rPr>
          <w:rFonts w:eastAsiaTheme="majorEastAsia"/>
          <w:sz w:val="24"/>
          <w:szCs w:val="24"/>
        </w:rPr>
        <w:t>5.0</w:t>
      </w:r>
      <w:r w:rsidR="00E74BA3" w:rsidRPr="00497722">
        <w:rPr>
          <w:rFonts w:eastAsiaTheme="majorEastAsia"/>
          <w:sz w:val="24"/>
          <w:szCs w:val="24"/>
        </w:rPr>
        <w:t>、</w:t>
      </w:r>
      <w:r w:rsidR="00E74BA3" w:rsidRPr="00497722">
        <w:rPr>
          <w:rFonts w:eastAsiaTheme="majorEastAsia"/>
          <w:sz w:val="24"/>
          <w:szCs w:val="24"/>
        </w:rPr>
        <w:t>6.0</w:t>
      </w:r>
      <w:r w:rsidR="00E74BA3" w:rsidRPr="00497722">
        <w:rPr>
          <w:rFonts w:eastAsiaTheme="majorEastAsia"/>
          <w:sz w:val="24"/>
          <w:szCs w:val="24"/>
        </w:rPr>
        <w:t>、</w:t>
      </w:r>
      <w:r w:rsidR="00E74BA3" w:rsidRPr="00497722">
        <w:rPr>
          <w:rFonts w:eastAsiaTheme="majorEastAsia"/>
          <w:sz w:val="24"/>
          <w:szCs w:val="24"/>
        </w:rPr>
        <w:t>7.0</w:t>
      </w:r>
      <w:r w:rsidR="00E74BA3" w:rsidRPr="00497722">
        <w:rPr>
          <w:rFonts w:eastAsiaTheme="majorEastAsia"/>
          <w:sz w:val="24"/>
          <w:szCs w:val="24"/>
        </w:rPr>
        <w:t>、</w:t>
      </w:r>
      <w:r w:rsidR="00E74BA3" w:rsidRPr="00497722">
        <w:rPr>
          <w:rFonts w:eastAsiaTheme="majorEastAsia"/>
          <w:sz w:val="24"/>
          <w:szCs w:val="24"/>
        </w:rPr>
        <w:t>8.0</w:t>
      </w:r>
      <w:r w:rsidR="00C420DE" w:rsidRPr="00497722">
        <w:rPr>
          <w:rFonts w:eastAsiaTheme="majorEastAsia"/>
          <w:sz w:val="24"/>
          <w:szCs w:val="24"/>
        </w:rPr>
        <w:t>，</w:t>
      </w:r>
      <w:r w:rsidR="00C420DE" w:rsidRPr="00497722">
        <w:rPr>
          <w:rFonts w:eastAsiaTheme="majorEastAsia"/>
          <w:sz w:val="24"/>
          <w:szCs w:val="24"/>
        </w:rPr>
        <w:t xml:space="preserve">40 </w:t>
      </w:r>
      <w:r w:rsidR="00C420DE" w:rsidRPr="00497722">
        <w:rPr>
          <w:rFonts w:ascii="宋体" w:hAnsi="宋体" w:cs="宋体" w:hint="eastAsia"/>
          <w:sz w:val="24"/>
          <w:szCs w:val="24"/>
        </w:rPr>
        <w:t>℃</w:t>
      </w:r>
      <w:r w:rsidR="00C420DE" w:rsidRPr="00497722">
        <w:rPr>
          <w:rFonts w:eastAsiaTheme="majorEastAsia"/>
          <w:sz w:val="24"/>
          <w:szCs w:val="24"/>
        </w:rPr>
        <w:t>处理</w:t>
      </w:r>
      <w:r w:rsidR="00C420DE" w:rsidRPr="00497722">
        <w:rPr>
          <w:rFonts w:eastAsiaTheme="majorEastAsia"/>
          <w:sz w:val="24"/>
          <w:szCs w:val="24"/>
        </w:rPr>
        <w:t>30 min</w:t>
      </w:r>
      <w:r w:rsidR="00C420DE" w:rsidRPr="00497722">
        <w:rPr>
          <w:rFonts w:eastAsiaTheme="majorEastAsia"/>
          <w:sz w:val="24"/>
          <w:szCs w:val="24"/>
        </w:rPr>
        <w:t>，</w:t>
      </w:r>
      <w:r w:rsidR="00E74BA3" w:rsidRPr="00497722">
        <w:rPr>
          <w:rFonts w:eastAsiaTheme="majorEastAsia"/>
          <w:sz w:val="24"/>
          <w:szCs w:val="24"/>
        </w:rPr>
        <w:t>脱水</w:t>
      </w:r>
      <w:r w:rsidR="00E74BA3" w:rsidRPr="00497722">
        <w:rPr>
          <w:rFonts w:eastAsiaTheme="majorEastAsia"/>
          <w:sz w:val="24"/>
          <w:szCs w:val="24"/>
        </w:rPr>
        <w:t xml:space="preserve">100 </w:t>
      </w:r>
      <w:r w:rsidR="00E74BA3" w:rsidRPr="00497722">
        <w:rPr>
          <w:rFonts w:ascii="宋体" w:hAnsi="宋体" w:cs="宋体" w:hint="eastAsia"/>
          <w:sz w:val="24"/>
          <w:szCs w:val="24"/>
        </w:rPr>
        <w:t>℃</w:t>
      </w:r>
      <w:r w:rsidR="00E74BA3" w:rsidRPr="00497722">
        <w:rPr>
          <w:rFonts w:eastAsiaTheme="majorEastAsia"/>
          <w:sz w:val="24"/>
          <w:szCs w:val="24"/>
        </w:rPr>
        <w:t>烘干，测试</w:t>
      </w:r>
      <w:r w:rsidR="00070C71" w:rsidRPr="00497722">
        <w:rPr>
          <w:rFonts w:eastAsiaTheme="majorEastAsia"/>
          <w:sz w:val="24"/>
          <w:szCs w:val="24"/>
        </w:rPr>
        <w:t>整理后织物白度</w:t>
      </w:r>
      <w:r w:rsidR="00E74BA3" w:rsidRPr="00497722">
        <w:rPr>
          <w:rFonts w:eastAsiaTheme="majorEastAsia"/>
          <w:sz w:val="24"/>
          <w:szCs w:val="24"/>
        </w:rPr>
        <w:t>、抗酚黄变效果</w:t>
      </w:r>
      <w:r w:rsidRPr="00497722">
        <w:rPr>
          <w:rFonts w:eastAsiaTheme="majorEastAsia"/>
          <w:sz w:val="24"/>
          <w:szCs w:val="24"/>
        </w:rPr>
        <w:t>。</w:t>
      </w:r>
    </w:p>
    <w:p w:rsidR="00404B92" w:rsidRPr="00497722" w:rsidRDefault="00404B92" w:rsidP="00D16013">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t>结果</w:t>
      </w:r>
    </w:p>
    <w:p w:rsidR="00404B92" w:rsidRPr="00497722" w:rsidRDefault="00070C71" w:rsidP="00D16013">
      <w:pPr>
        <w:pStyle w:val="a4"/>
        <w:numPr>
          <w:ilvl w:val="4"/>
          <w:numId w:val="5"/>
        </w:numPr>
        <w:tabs>
          <w:tab w:val="clear" w:pos="1080"/>
        </w:tabs>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白度</w:t>
      </w:r>
    </w:p>
    <w:p w:rsidR="00404B92" w:rsidRPr="00497722" w:rsidRDefault="00404B92" w:rsidP="00497722">
      <w:pPr>
        <w:spacing w:line="360" w:lineRule="auto"/>
        <w:ind w:firstLineChars="200" w:firstLine="480"/>
        <w:rPr>
          <w:rFonts w:eastAsiaTheme="majorEastAsia"/>
          <w:sz w:val="24"/>
          <w:szCs w:val="24"/>
        </w:rPr>
      </w:pPr>
      <w:r w:rsidRPr="00497722">
        <w:rPr>
          <w:rFonts w:eastAsiaTheme="majorEastAsia"/>
          <w:sz w:val="24"/>
          <w:szCs w:val="24"/>
        </w:rPr>
        <w:t>用电脑测色仪测试抗酚黄变剂整理后的织物的</w:t>
      </w:r>
      <w:r w:rsidR="00070C71" w:rsidRPr="00497722">
        <w:rPr>
          <w:rFonts w:eastAsiaTheme="majorEastAsia"/>
          <w:sz w:val="24"/>
          <w:szCs w:val="24"/>
        </w:rPr>
        <w:t>白度</w:t>
      </w:r>
      <w:r w:rsidRPr="00497722">
        <w:rPr>
          <w:rFonts w:eastAsiaTheme="majorEastAsia"/>
          <w:sz w:val="24"/>
          <w:szCs w:val="24"/>
        </w:rPr>
        <w:t>，测试结果见表</w:t>
      </w:r>
      <w:r w:rsidR="004A0D2E" w:rsidRPr="00497722">
        <w:rPr>
          <w:rFonts w:eastAsiaTheme="majorEastAsia"/>
          <w:sz w:val="24"/>
          <w:szCs w:val="24"/>
        </w:rPr>
        <w:t>5</w:t>
      </w:r>
      <w:r w:rsidRPr="00497722">
        <w:rPr>
          <w:rFonts w:eastAsiaTheme="majorEastAsia"/>
          <w:sz w:val="24"/>
          <w:szCs w:val="24"/>
        </w:rPr>
        <w:t>，贴样见附图</w:t>
      </w:r>
      <w:r w:rsidR="004A0D2E" w:rsidRPr="00497722">
        <w:rPr>
          <w:rFonts w:eastAsiaTheme="majorEastAsia"/>
          <w:sz w:val="24"/>
          <w:szCs w:val="24"/>
        </w:rPr>
        <w:t>3</w:t>
      </w:r>
      <w:r w:rsidRPr="00497722">
        <w:rPr>
          <w:rFonts w:eastAsiaTheme="majorEastAsia"/>
          <w:sz w:val="24"/>
          <w:szCs w:val="24"/>
        </w:rPr>
        <w:t>。</w:t>
      </w:r>
    </w:p>
    <w:p w:rsidR="00404B92" w:rsidRPr="00D4217F" w:rsidRDefault="00404B92" w:rsidP="00D16013">
      <w:pPr>
        <w:spacing w:line="360" w:lineRule="auto"/>
        <w:jc w:val="center"/>
        <w:rPr>
          <w:rFonts w:eastAsiaTheme="majorEastAsia"/>
        </w:rPr>
      </w:pPr>
      <w:r w:rsidRPr="00D4217F">
        <w:rPr>
          <w:rFonts w:eastAsiaTheme="majorEastAsia"/>
        </w:rPr>
        <w:t>表</w:t>
      </w:r>
      <w:r w:rsidR="004A0D2E" w:rsidRPr="00D4217F">
        <w:rPr>
          <w:rFonts w:eastAsiaTheme="majorEastAsia"/>
        </w:rPr>
        <w:t>5</w:t>
      </w:r>
      <w:r w:rsidRPr="00D4217F">
        <w:rPr>
          <w:rFonts w:eastAsiaTheme="majorEastAsia"/>
        </w:rPr>
        <w:t>不同</w:t>
      </w:r>
      <w:r w:rsidR="00B33D04" w:rsidRPr="00D4217F">
        <w:rPr>
          <w:rFonts w:eastAsiaTheme="majorEastAsia"/>
        </w:rPr>
        <w:t>pH</w:t>
      </w:r>
      <w:r w:rsidR="00B33D04" w:rsidRPr="00D4217F">
        <w:rPr>
          <w:rFonts w:eastAsiaTheme="majorEastAsia"/>
        </w:rPr>
        <w:t>值</w:t>
      </w:r>
      <w:r w:rsidRPr="00D4217F">
        <w:rPr>
          <w:rFonts w:eastAsiaTheme="majorEastAsia"/>
        </w:rPr>
        <w:t>时抗酚黄变剂</w:t>
      </w:r>
      <w:r w:rsidRPr="00D4217F">
        <w:rPr>
          <w:rFonts w:eastAsiaTheme="majorEastAsia"/>
        </w:rPr>
        <w:t>A</w:t>
      </w:r>
      <w:r w:rsidR="007C4DEA" w:rsidRPr="00D4217F">
        <w:rPr>
          <w:rFonts w:eastAsiaTheme="majorEastAsia"/>
        </w:rPr>
        <w:t>整理后织物</w:t>
      </w:r>
      <w:r w:rsidRPr="00D4217F">
        <w:rPr>
          <w:rFonts w:eastAsiaTheme="majorEastAsia"/>
        </w:rPr>
        <w:t>的</w:t>
      </w:r>
      <w:r w:rsidR="00070C71" w:rsidRPr="00D4217F">
        <w:rPr>
          <w:rFonts w:eastAsiaTheme="majorEastAsia"/>
        </w:rPr>
        <w:t>白度</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8"/>
        <w:gridCol w:w="990"/>
        <w:gridCol w:w="991"/>
        <w:gridCol w:w="991"/>
        <w:gridCol w:w="990"/>
        <w:gridCol w:w="991"/>
        <w:gridCol w:w="991"/>
      </w:tblGrid>
      <w:tr w:rsidR="00C075DB" w:rsidRPr="00D4217F" w:rsidTr="002F736F">
        <w:trPr>
          <w:cantSplit/>
          <w:trHeight w:val="340"/>
          <w:tblHeader/>
          <w:jc w:val="center"/>
        </w:trPr>
        <w:tc>
          <w:tcPr>
            <w:tcW w:w="2448" w:type="dxa"/>
            <w:tcBorders>
              <w:tl2br w:val="single" w:sz="4" w:space="0" w:color="auto"/>
            </w:tcBorders>
            <w:vAlign w:val="center"/>
          </w:tcPr>
          <w:p w:rsidR="00C075DB" w:rsidRPr="00D4217F" w:rsidRDefault="00260623" w:rsidP="00F069F3">
            <w:pPr>
              <w:jc w:val="center"/>
              <w:rPr>
                <w:rFonts w:eastAsiaTheme="majorEastAsia"/>
              </w:rPr>
            </w:pPr>
            <w:r w:rsidRPr="00D4217F">
              <w:rPr>
                <w:rFonts w:eastAsiaTheme="majorEastAsia"/>
              </w:rPr>
              <w:t>pH</w:t>
            </w:r>
            <w:r w:rsidRPr="00D4217F">
              <w:rPr>
                <w:rFonts w:eastAsiaTheme="majorEastAsia"/>
              </w:rPr>
              <w:t>值</w:t>
            </w:r>
          </w:p>
          <w:p w:rsidR="00C075DB" w:rsidRPr="00D4217F" w:rsidRDefault="00C075DB" w:rsidP="00F069F3">
            <w:pPr>
              <w:jc w:val="left"/>
              <w:rPr>
                <w:rFonts w:eastAsiaTheme="majorEastAsia"/>
              </w:rPr>
            </w:pPr>
            <w:r w:rsidRPr="00D4217F">
              <w:rPr>
                <w:rFonts w:eastAsiaTheme="majorEastAsia"/>
              </w:rPr>
              <w:t>助剂用量</w:t>
            </w:r>
          </w:p>
        </w:tc>
        <w:tc>
          <w:tcPr>
            <w:tcW w:w="990" w:type="dxa"/>
            <w:vAlign w:val="center"/>
          </w:tcPr>
          <w:p w:rsidR="00C075DB" w:rsidRPr="00D4217F" w:rsidRDefault="00C075DB" w:rsidP="00C075DB">
            <w:pPr>
              <w:pStyle w:val="aa"/>
              <w:ind w:left="0"/>
              <w:jc w:val="center"/>
              <w:rPr>
                <w:rFonts w:eastAsiaTheme="majorEastAsia"/>
                <w:sz w:val="21"/>
                <w:szCs w:val="21"/>
              </w:rPr>
            </w:pPr>
            <w:r w:rsidRPr="00D4217F">
              <w:rPr>
                <w:rFonts w:eastAsiaTheme="majorEastAsia"/>
                <w:sz w:val="21"/>
                <w:szCs w:val="21"/>
              </w:rPr>
              <w:t>pH=3</w:t>
            </w:r>
          </w:p>
        </w:tc>
        <w:tc>
          <w:tcPr>
            <w:tcW w:w="991" w:type="dxa"/>
            <w:vAlign w:val="center"/>
          </w:tcPr>
          <w:p w:rsidR="00C075DB" w:rsidRPr="00D4217F" w:rsidRDefault="00C075DB" w:rsidP="00C075DB">
            <w:pPr>
              <w:pStyle w:val="aa"/>
              <w:ind w:left="0"/>
              <w:jc w:val="center"/>
              <w:rPr>
                <w:rFonts w:eastAsiaTheme="majorEastAsia"/>
                <w:sz w:val="21"/>
                <w:szCs w:val="21"/>
              </w:rPr>
            </w:pPr>
            <w:r w:rsidRPr="00D4217F">
              <w:rPr>
                <w:rFonts w:eastAsiaTheme="majorEastAsia"/>
                <w:sz w:val="21"/>
                <w:szCs w:val="21"/>
              </w:rPr>
              <w:t>pH=4</w:t>
            </w:r>
          </w:p>
        </w:tc>
        <w:tc>
          <w:tcPr>
            <w:tcW w:w="991" w:type="dxa"/>
            <w:vAlign w:val="center"/>
          </w:tcPr>
          <w:p w:rsidR="00C075DB" w:rsidRPr="00D4217F" w:rsidRDefault="00C075DB" w:rsidP="00C075DB">
            <w:pPr>
              <w:pStyle w:val="aa"/>
              <w:ind w:left="0"/>
              <w:jc w:val="center"/>
              <w:rPr>
                <w:rFonts w:eastAsiaTheme="majorEastAsia"/>
                <w:sz w:val="21"/>
                <w:szCs w:val="21"/>
              </w:rPr>
            </w:pPr>
            <w:r w:rsidRPr="00D4217F">
              <w:rPr>
                <w:rFonts w:eastAsiaTheme="majorEastAsia"/>
                <w:sz w:val="21"/>
                <w:szCs w:val="21"/>
              </w:rPr>
              <w:t>pH=5</w:t>
            </w:r>
          </w:p>
        </w:tc>
        <w:tc>
          <w:tcPr>
            <w:tcW w:w="990" w:type="dxa"/>
            <w:vAlign w:val="center"/>
          </w:tcPr>
          <w:p w:rsidR="00C075DB" w:rsidRPr="00D4217F" w:rsidRDefault="00C075DB" w:rsidP="00C075DB">
            <w:pPr>
              <w:pStyle w:val="aa"/>
              <w:ind w:left="0"/>
              <w:jc w:val="center"/>
              <w:rPr>
                <w:rFonts w:eastAsiaTheme="majorEastAsia"/>
                <w:sz w:val="21"/>
                <w:szCs w:val="21"/>
              </w:rPr>
            </w:pPr>
            <w:r w:rsidRPr="00D4217F">
              <w:rPr>
                <w:rFonts w:eastAsiaTheme="majorEastAsia"/>
                <w:sz w:val="21"/>
                <w:szCs w:val="21"/>
              </w:rPr>
              <w:t>pH=6</w:t>
            </w:r>
          </w:p>
        </w:tc>
        <w:tc>
          <w:tcPr>
            <w:tcW w:w="991" w:type="dxa"/>
            <w:vAlign w:val="center"/>
          </w:tcPr>
          <w:p w:rsidR="00C075DB" w:rsidRPr="00D4217F" w:rsidRDefault="00C075DB" w:rsidP="00C075DB">
            <w:pPr>
              <w:pStyle w:val="aa"/>
              <w:ind w:left="0"/>
              <w:jc w:val="center"/>
              <w:rPr>
                <w:rFonts w:eastAsiaTheme="majorEastAsia"/>
                <w:sz w:val="21"/>
                <w:szCs w:val="21"/>
              </w:rPr>
            </w:pPr>
            <w:r w:rsidRPr="00D4217F">
              <w:rPr>
                <w:rFonts w:eastAsiaTheme="majorEastAsia"/>
                <w:sz w:val="21"/>
                <w:szCs w:val="21"/>
              </w:rPr>
              <w:t>pH=7</w:t>
            </w:r>
          </w:p>
        </w:tc>
        <w:tc>
          <w:tcPr>
            <w:tcW w:w="991" w:type="dxa"/>
            <w:vAlign w:val="center"/>
          </w:tcPr>
          <w:p w:rsidR="00C075DB" w:rsidRPr="00D4217F" w:rsidRDefault="00C075DB" w:rsidP="00C075DB">
            <w:pPr>
              <w:pStyle w:val="aa"/>
              <w:ind w:left="0"/>
              <w:jc w:val="center"/>
              <w:rPr>
                <w:rFonts w:eastAsiaTheme="majorEastAsia"/>
                <w:sz w:val="21"/>
                <w:szCs w:val="21"/>
              </w:rPr>
            </w:pPr>
            <w:r w:rsidRPr="00D4217F">
              <w:rPr>
                <w:rFonts w:eastAsiaTheme="majorEastAsia"/>
                <w:sz w:val="21"/>
                <w:szCs w:val="21"/>
              </w:rPr>
              <w:t>pH=8</w:t>
            </w:r>
          </w:p>
        </w:tc>
      </w:tr>
      <w:tr w:rsidR="0058361E" w:rsidRPr="00D4217F" w:rsidTr="002F736F">
        <w:trPr>
          <w:cantSplit/>
          <w:trHeight w:val="340"/>
          <w:tblHeader/>
          <w:jc w:val="center"/>
        </w:trPr>
        <w:tc>
          <w:tcPr>
            <w:tcW w:w="2448" w:type="dxa"/>
            <w:vAlign w:val="center"/>
          </w:tcPr>
          <w:p w:rsidR="0058361E" w:rsidRPr="00D4217F" w:rsidRDefault="0058361E" w:rsidP="00F069F3">
            <w:pPr>
              <w:jc w:val="center"/>
              <w:rPr>
                <w:rFonts w:eastAsiaTheme="majorEastAsia"/>
              </w:rPr>
            </w:pPr>
            <w:r w:rsidRPr="00D4217F">
              <w:rPr>
                <w:rFonts w:eastAsiaTheme="majorEastAsia"/>
              </w:rPr>
              <w:t>空白</w:t>
            </w:r>
          </w:p>
        </w:tc>
        <w:tc>
          <w:tcPr>
            <w:tcW w:w="990" w:type="dxa"/>
            <w:vAlign w:val="center"/>
          </w:tcPr>
          <w:p w:rsidR="0058361E" w:rsidRPr="00D4217F" w:rsidRDefault="0058361E" w:rsidP="00F069F3">
            <w:pPr>
              <w:jc w:val="center"/>
              <w:rPr>
                <w:rFonts w:eastAsiaTheme="majorEastAsia"/>
                <w:color w:val="000000"/>
              </w:rPr>
            </w:pPr>
            <w:r w:rsidRPr="00D4217F">
              <w:rPr>
                <w:rFonts w:eastAsiaTheme="majorEastAsia"/>
                <w:color w:val="000000"/>
              </w:rPr>
              <w:t>73.48</w:t>
            </w:r>
          </w:p>
        </w:tc>
        <w:tc>
          <w:tcPr>
            <w:tcW w:w="991" w:type="dxa"/>
            <w:vAlign w:val="center"/>
          </w:tcPr>
          <w:p w:rsidR="0058361E" w:rsidRPr="00D4217F" w:rsidRDefault="0058361E" w:rsidP="00F069F3">
            <w:pPr>
              <w:jc w:val="center"/>
              <w:rPr>
                <w:rFonts w:eastAsiaTheme="majorEastAsia"/>
                <w:color w:val="000000"/>
              </w:rPr>
            </w:pPr>
            <w:r w:rsidRPr="00D4217F">
              <w:rPr>
                <w:rFonts w:eastAsiaTheme="majorEastAsia"/>
                <w:color w:val="000000"/>
              </w:rPr>
              <w:t>73.05</w:t>
            </w:r>
          </w:p>
        </w:tc>
        <w:tc>
          <w:tcPr>
            <w:tcW w:w="991" w:type="dxa"/>
            <w:vAlign w:val="center"/>
          </w:tcPr>
          <w:p w:rsidR="0058361E" w:rsidRPr="00D4217F" w:rsidRDefault="0058361E" w:rsidP="00F069F3">
            <w:pPr>
              <w:jc w:val="center"/>
              <w:rPr>
                <w:rFonts w:eastAsiaTheme="majorEastAsia"/>
                <w:color w:val="000000"/>
              </w:rPr>
            </w:pPr>
            <w:r w:rsidRPr="00D4217F">
              <w:rPr>
                <w:rFonts w:eastAsiaTheme="majorEastAsia"/>
                <w:color w:val="000000"/>
              </w:rPr>
              <w:t>73.07</w:t>
            </w:r>
          </w:p>
        </w:tc>
        <w:tc>
          <w:tcPr>
            <w:tcW w:w="990" w:type="dxa"/>
            <w:vAlign w:val="center"/>
          </w:tcPr>
          <w:p w:rsidR="0058361E" w:rsidRPr="00D4217F" w:rsidRDefault="0058361E" w:rsidP="00F069F3">
            <w:pPr>
              <w:jc w:val="center"/>
              <w:rPr>
                <w:rFonts w:eastAsiaTheme="majorEastAsia"/>
                <w:color w:val="000000"/>
              </w:rPr>
            </w:pPr>
            <w:r w:rsidRPr="00D4217F">
              <w:rPr>
                <w:rFonts w:eastAsiaTheme="majorEastAsia"/>
                <w:color w:val="000000"/>
              </w:rPr>
              <w:t>73.44</w:t>
            </w:r>
          </w:p>
        </w:tc>
        <w:tc>
          <w:tcPr>
            <w:tcW w:w="991" w:type="dxa"/>
            <w:vAlign w:val="center"/>
          </w:tcPr>
          <w:p w:rsidR="0058361E" w:rsidRPr="00D4217F" w:rsidRDefault="0058361E" w:rsidP="00F069F3">
            <w:pPr>
              <w:jc w:val="center"/>
              <w:rPr>
                <w:rFonts w:eastAsiaTheme="majorEastAsia"/>
                <w:color w:val="000000"/>
              </w:rPr>
            </w:pPr>
            <w:r w:rsidRPr="00D4217F">
              <w:rPr>
                <w:rFonts w:eastAsiaTheme="majorEastAsia"/>
                <w:color w:val="000000"/>
              </w:rPr>
              <w:t>72.73</w:t>
            </w:r>
          </w:p>
        </w:tc>
        <w:tc>
          <w:tcPr>
            <w:tcW w:w="991" w:type="dxa"/>
            <w:vAlign w:val="center"/>
          </w:tcPr>
          <w:p w:rsidR="0058361E" w:rsidRPr="00D4217F" w:rsidRDefault="0058361E" w:rsidP="00F069F3">
            <w:pPr>
              <w:jc w:val="center"/>
              <w:rPr>
                <w:rFonts w:eastAsiaTheme="majorEastAsia"/>
                <w:color w:val="000000"/>
              </w:rPr>
            </w:pPr>
            <w:r w:rsidRPr="00D4217F">
              <w:rPr>
                <w:rFonts w:eastAsiaTheme="majorEastAsia"/>
                <w:color w:val="000000"/>
              </w:rPr>
              <w:t>72.54</w:t>
            </w:r>
          </w:p>
        </w:tc>
      </w:tr>
      <w:tr w:rsidR="0058361E" w:rsidRPr="00D4217F" w:rsidTr="002F736F">
        <w:trPr>
          <w:cantSplit/>
          <w:trHeight w:val="340"/>
          <w:tblHeader/>
          <w:jc w:val="center"/>
        </w:trPr>
        <w:tc>
          <w:tcPr>
            <w:tcW w:w="2448" w:type="dxa"/>
            <w:vAlign w:val="center"/>
          </w:tcPr>
          <w:p w:rsidR="0058361E" w:rsidRPr="00D4217F" w:rsidRDefault="0058361E" w:rsidP="00DA69CE">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00DA69CE" w:rsidRPr="00D4217F">
              <w:rPr>
                <w:rFonts w:eastAsiaTheme="majorEastAsia"/>
              </w:rPr>
              <w:t>1</w:t>
            </w:r>
            <w:r w:rsidRPr="00D4217F">
              <w:rPr>
                <w:rFonts w:eastAsiaTheme="majorEastAsia"/>
              </w:rPr>
              <w:t>.5%</w:t>
            </w:r>
            <w:r w:rsidRPr="00D4217F">
              <w:rPr>
                <w:rFonts w:eastAsiaTheme="majorEastAsia"/>
              </w:rPr>
              <w:t>）</w:t>
            </w:r>
          </w:p>
        </w:tc>
        <w:tc>
          <w:tcPr>
            <w:tcW w:w="990" w:type="dxa"/>
            <w:vAlign w:val="center"/>
          </w:tcPr>
          <w:p w:rsidR="0058361E" w:rsidRPr="00D4217F" w:rsidRDefault="0058361E" w:rsidP="00F069F3">
            <w:pPr>
              <w:jc w:val="center"/>
              <w:rPr>
                <w:rFonts w:eastAsiaTheme="majorEastAsia"/>
                <w:color w:val="000000"/>
              </w:rPr>
            </w:pPr>
            <w:r w:rsidRPr="00D4217F">
              <w:rPr>
                <w:rFonts w:eastAsiaTheme="majorEastAsia"/>
                <w:color w:val="000000"/>
              </w:rPr>
              <w:t>73.72</w:t>
            </w:r>
          </w:p>
        </w:tc>
        <w:tc>
          <w:tcPr>
            <w:tcW w:w="991" w:type="dxa"/>
            <w:vAlign w:val="center"/>
          </w:tcPr>
          <w:p w:rsidR="0058361E" w:rsidRPr="00D4217F" w:rsidRDefault="0058361E" w:rsidP="00F069F3">
            <w:pPr>
              <w:jc w:val="center"/>
              <w:rPr>
                <w:rFonts w:eastAsiaTheme="majorEastAsia"/>
                <w:color w:val="000000"/>
              </w:rPr>
            </w:pPr>
            <w:r w:rsidRPr="00D4217F">
              <w:rPr>
                <w:rFonts w:eastAsiaTheme="majorEastAsia"/>
                <w:color w:val="000000"/>
              </w:rPr>
              <w:t>73.61</w:t>
            </w:r>
          </w:p>
        </w:tc>
        <w:tc>
          <w:tcPr>
            <w:tcW w:w="991" w:type="dxa"/>
            <w:vAlign w:val="center"/>
          </w:tcPr>
          <w:p w:rsidR="0058361E" w:rsidRPr="00D4217F" w:rsidRDefault="0058361E" w:rsidP="00F069F3">
            <w:pPr>
              <w:jc w:val="center"/>
              <w:rPr>
                <w:rFonts w:eastAsiaTheme="majorEastAsia"/>
                <w:color w:val="000000"/>
              </w:rPr>
            </w:pPr>
            <w:r w:rsidRPr="00D4217F">
              <w:rPr>
                <w:rFonts w:eastAsiaTheme="majorEastAsia"/>
                <w:color w:val="000000"/>
              </w:rPr>
              <w:t>73.38</w:t>
            </w:r>
          </w:p>
        </w:tc>
        <w:tc>
          <w:tcPr>
            <w:tcW w:w="990" w:type="dxa"/>
            <w:vAlign w:val="center"/>
          </w:tcPr>
          <w:p w:rsidR="0058361E" w:rsidRPr="00D4217F" w:rsidRDefault="0058361E" w:rsidP="00F069F3">
            <w:pPr>
              <w:jc w:val="center"/>
              <w:rPr>
                <w:rFonts w:eastAsiaTheme="majorEastAsia"/>
                <w:color w:val="000000"/>
              </w:rPr>
            </w:pPr>
            <w:r w:rsidRPr="00D4217F">
              <w:rPr>
                <w:rFonts w:eastAsiaTheme="majorEastAsia"/>
                <w:color w:val="000000"/>
              </w:rPr>
              <w:t>73.86</w:t>
            </w:r>
          </w:p>
        </w:tc>
        <w:tc>
          <w:tcPr>
            <w:tcW w:w="991" w:type="dxa"/>
            <w:vAlign w:val="center"/>
          </w:tcPr>
          <w:p w:rsidR="0058361E" w:rsidRPr="00D4217F" w:rsidRDefault="0058361E" w:rsidP="00F069F3">
            <w:pPr>
              <w:jc w:val="center"/>
              <w:rPr>
                <w:rFonts w:eastAsiaTheme="majorEastAsia"/>
                <w:color w:val="000000"/>
              </w:rPr>
            </w:pPr>
            <w:r w:rsidRPr="00D4217F">
              <w:rPr>
                <w:rFonts w:eastAsiaTheme="majorEastAsia"/>
                <w:color w:val="000000"/>
              </w:rPr>
              <w:t>73.81</w:t>
            </w:r>
          </w:p>
        </w:tc>
        <w:tc>
          <w:tcPr>
            <w:tcW w:w="991" w:type="dxa"/>
            <w:vAlign w:val="center"/>
          </w:tcPr>
          <w:p w:rsidR="0058361E" w:rsidRPr="00D4217F" w:rsidRDefault="0058361E" w:rsidP="00F069F3">
            <w:pPr>
              <w:jc w:val="center"/>
              <w:rPr>
                <w:rFonts w:eastAsiaTheme="majorEastAsia"/>
                <w:color w:val="000000"/>
              </w:rPr>
            </w:pPr>
            <w:r w:rsidRPr="00D4217F">
              <w:rPr>
                <w:rFonts w:eastAsiaTheme="majorEastAsia"/>
                <w:color w:val="000000"/>
              </w:rPr>
              <w:t>73.57</w:t>
            </w:r>
          </w:p>
        </w:tc>
      </w:tr>
      <w:tr w:rsidR="0058361E" w:rsidRPr="00D4217F" w:rsidTr="002F736F">
        <w:trPr>
          <w:cantSplit/>
          <w:trHeight w:val="340"/>
          <w:tblHeader/>
          <w:jc w:val="center"/>
        </w:trPr>
        <w:tc>
          <w:tcPr>
            <w:tcW w:w="2448" w:type="dxa"/>
            <w:vAlign w:val="center"/>
          </w:tcPr>
          <w:p w:rsidR="0058361E" w:rsidRPr="00D4217F" w:rsidRDefault="0058361E" w:rsidP="00DA69CE">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00DA69CE" w:rsidRPr="00D4217F">
              <w:rPr>
                <w:rFonts w:eastAsiaTheme="majorEastAsia"/>
              </w:rPr>
              <w:t>2.5</w:t>
            </w:r>
            <w:r w:rsidRPr="00D4217F">
              <w:rPr>
                <w:rFonts w:eastAsiaTheme="majorEastAsia"/>
              </w:rPr>
              <w:t>%</w:t>
            </w:r>
            <w:r w:rsidRPr="00D4217F">
              <w:rPr>
                <w:rFonts w:eastAsiaTheme="majorEastAsia"/>
              </w:rPr>
              <w:t>）</w:t>
            </w:r>
          </w:p>
        </w:tc>
        <w:tc>
          <w:tcPr>
            <w:tcW w:w="990" w:type="dxa"/>
            <w:vAlign w:val="center"/>
          </w:tcPr>
          <w:p w:rsidR="0058361E" w:rsidRPr="00D4217F" w:rsidRDefault="0058361E" w:rsidP="00F069F3">
            <w:pPr>
              <w:jc w:val="center"/>
              <w:rPr>
                <w:rFonts w:eastAsiaTheme="majorEastAsia"/>
                <w:color w:val="000000"/>
              </w:rPr>
            </w:pPr>
            <w:r w:rsidRPr="00D4217F">
              <w:rPr>
                <w:rFonts w:eastAsiaTheme="majorEastAsia"/>
                <w:color w:val="000000"/>
              </w:rPr>
              <w:t>73.95</w:t>
            </w:r>
          </w:p>
        </w:tc>
        <w:tc>
          <w:tcPr>
            <w:tcW w:w="991" w:type="dxa"/>
            <w:vAlign w:val="center"/>
          </w:tcPr>
          <w:p w:rsidR="0058361E" w:rsidRPr="00D4217F" w:rsidRDefault="0058361E" w:rsidP="00F069F3">
            <w:pPr>
              <w:jc w:val="center"/>
              <w:rPr>
                <w:rFonts w:eastAsiaTheme="majorEastAsia"/>
                <w:color w:val="000000"/>
              </w:rPr>
            </w:pPr>
            <w:r w:rsidRPr="00D4217F">
              <w:rPr>
                <w:rFonts w:eastAsiaTheme="majorEastAsia"/>
                <w:color w:val="000000"/>
              </w:rPr>
              <w:t>74.69</w:t>
            </w:r>
          </w:p>
        </w:tc>
        <w:tc>
          <w:tcPr>
            <w:tcW w:w="991" w:type="dxa"/>
            <w:vAlign w:val="center"/>
          </w:tcPr>
          <w:p w:rsidR="0058361E" w:rsidRPr="00D4217F" w:rsidRDefault="0058361E" w:rsidP="00F069F3">
            <w:pPr>
              <w:jc w:val="center"/>
              <w:rPr>
                <w:rFonts w:eastAsiaTheme="majorEastAsia"/>
                <w:color w:val="000000"/>
              </w:rPr>
            </w:pPr>
            <w:r w:rsidRPr="00D4217F">
              <w:rPr>
                <w:rFonts w:eastAsiaTheme="majorEastAsia"/>
                <w:color w:val="000000"/>
              </w:rPr>
              <w:t>73.83</w:t>
            </w:r>
          </w:p>
        </w:tc>
        <w:tc>
          <w:tcPr>
            <w:tcW w:w="990" w:type="dxa"/>
            <w:vAlign w:val="center"/>
          </w:tcPr>
          <w:p w:rsidR="0058361E" w:rsidRPr="00D4217F" w:rsidRDefault="0058361E" w:rsidP="00F069F3">
            <w:pPr>
              <w:jc w:val="center"/>
              <w:rPr>
                <w:rFonts w:eastAsiaTheme="majorEastAsia"/>
                <w:color w:val="000000"/>
              </w:rPr>
            </w:pPr>
            <w:r w:rsidRPr="00D4217F">
              <w:rPr>
                <w:rFonts w:eastAsiaTheme="majorEastAsia"/>
                <w:color w:val="000000"/>
              </w:rPr>
              <w:t>73.74</w:t>
            </w:r>
          </w:p>
        </w:tc>
        <w:tc>
          <w:tcPr>
            <w:tcW w:w="991" w:type="dxa"/>
            <w:vAlign w:val="center"/>
          </w:tcPr>
          <w:p w:rsidR="0058361E" w:rsidRPr="00D4217F" w:rsidRDefault="0058361E" w:rsidP="00F069F3">
            <w:pPr>
              <w:jc w:val="center"/>
              <w:rPr>
                <w:rFonts w:eastAsiaTheme="majorEastAsia"/>
                <w:color w:val="000000"/>
              </w:rPr>
            </w:pPr>
            <w:r w:rsidRPr="00D4217F">
              <w:rPr>
                <w:rFonts w:eastAsiaTheme="majorEastAsia"/>
                <w:color w:val="000000"/>
              </w:rPr>
              <w:t>73.37</w:t>
            </w:r>
          </w:p>
        </w:tc>
        <w:tc>
          <w:tcPr>
            <w:tcW w:w="991" w:type="dxa"/>
            <w:vAlign w:val="center"/>
          </w:tcPr>
          <w:p w:rsidR="0058361E" w:rsidRPr="00D4217F" w:rsidRDefault="0058361E" w:rsidP="00F069F3">
            <w:pPr>
              <w:jc w:val="center"/>
              <w:rPr>
                <w:rFonts w:eastAsiaTheme="majorEastAsia"/>
                <w:color w:val="000000"/>
              </w:rPr>
            </w:pPr>
            <w:r w:rsidRPr="00D4217F">
              <w:rPr>
                <w:rFonts w:eastAsiaTheme="majorEastAsia"/>
                <w:color w:val="000000"/>
              </w:rPr>
              <w:t>73.22</w:t>
            </w:r>
          </w:p>
        </w:tc>
      </w:tr>
    </w:tbl>
    <w:p w:rsidR="00404B92" w:rsidRPr="00497722" w:rsidRDefault="00404B92" w:rsidP="00D16013">
      <w:pPr>
        <w:pStyle w:val="a4"/>
        <w:numPr>
          <w:ilvl w:val="4"/>
          <w:numId w:val="5"/>
        </w:numPr>
        <w:tabs>
          <w:tab w:val="clear" w:pos="1080"/>
        </w:tabs>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抗酚黄变效果评级</w:t>
      </w:r>
    </w:p>
    <w:p w:rsidR="00404B92" w:rsidRPr="00D4217F" w:rsidRDefault="00024F11" w:rsidP="00D16013">
      <w:pPr>
        <w:spacing w:line="360" w:lineRule="auto"/>
        <w:jc w:val="center"/>
        <w:rPr>
          <w:rFonts w:eastAsiaTheme="majorEastAsia"/>
        </w:rPr>
      </w:pPr>
      <w:r w:rsidRPr="00D4217F">
        <w:rPr>
          <w:rFonts w:eastAsiaTheme="majorEastAsia"/>
        </w:rPr>
        <w:t>表</w:t>
      </w:r>
      <w:r w:rsidR="004A0D2E" w:rsidRPr="00D4217F">
        <w:rPr>
          <w:rFonts w:eastAsiaTheme="majorEastAsia"/>
        </w:rPr>
        <w:t>5</w:t>
      </w:r>
      <w:r w:rsidRPr="00D4217F">
        <w:rPr>
          <w:rFonts w:eastAsiaTheme="majorEastAsia"/>
        </w:rPr>
        <w:t>不同</w:t>
      </w:r>
      <w:r w:rsidR="00B33D04" w:rsidRPr="00D4217F">
        <w:rPr>
          <w:rFonts w:eastAsiaTheme="majorEastAsia"/>
        </w:rPr>
        <w:t>pH</w:t>
      </w:r>
      <w:r w:rsidR="00B33D04" w:rsidRPr="00D4217F">
        <w:rPr>
          <w:rFonts w:eastAsiaTheme="majorEastAsia"/>
        </w:rPr>
        <w:t>值</w:t>
      </w:r>
      <w:r w:rsidRPr="00D4217F">
        <w:rPr>
          <w:rFonts w:eastAsiaTheme="majorEastAsia"/>
        </w:rPr>
        <w:t>时抗酚黄变剂</w:t>
      </w:r>
      <w:r w:rsidRPr="00D4217F">
        <w:rPr>
          <w:rFonts w:eastAsiaTheme="majorEastAsia"/>
        </w:rPr>
        <w:t>A</w:t>
      </w:r>
      <w:r w:rsidRPr="00D4217F">
        <w:rPr>
          <w:rFonts w:eastAsiaTheme="majorEastAsia"/>
        </w:rPr>
        <w:t>的</w:t>
      </w:r>
      <w:r w:rsidR="004142D2" w:rsidRPr="00D4217F">
        <w:rPr>
          <w:rFonts w:eastAsiaTheme="majorEastAsia"/>
        </w:rPr>
        <w:t>抗酚黄变效果</w:t>
      </w:r>
      <w:r w:rsidR="009F488D" w:rsidRPr="00D4217F">
        <w:rPr>
          <w:rFonts w:eastAsiaTheme="majorEastAsia"/>
        </w:rPr>
        <w:t>（贴样见附图</w:t>
      </w:r>
      <w:r w:rsidR="009F488D" w:rsidRPr="00D4217F">
        <w:rPr>
          <w:rFonts w:eastAsiaTheme="majorEastAsia"/>
        </w:rPr>
        <w:t>3</w:t>
      </w:r>
      <w:r w:rsidR="009F488D" w:rsidRPr="00D4217F">
        <w:rPr>
          <w:rFonts w:eastAsiaTheme="majorEastAsia"/>
        </w:rPr>
        <w:t>）</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48"/>
        <w:gridCol w:w="990"/>
        <w:gridCol w:w="991"/>
        <w:gridCol w:w="991"/>
        <w:gridCol w:w="990"/>
        <w:gridCol w:w="991"/>
        <w:gridCol w:w="991"/>
      </w:tblGrid>
      <w:tr w:rsidR="00DF6112" w:rsidRPr="00D4217F" w:rsidTr="002F736F">
        <w:trPr>
          <w:cantSplit/>
          <w:trHeight w:val="340"/>
          <w:tblHeader/>
          <w:jc w:val="center"/>
        </w:trPr>
        <w:tc>
          <w:tcPr>
            <w:tcW w:w="2448" w:type="dxa"/>
            <w:tcBorders>
              <w:tl2br w:val="single" w:sz="4" w:space="0" w:color="auto"/>
            </w:tcBorders>
            <w:vAlign w:val="center"/>
          </w:tcPr>
          <w:p w:rsidR="00DF6112" w:rsidRPr="00D4217F" w:rsidRDefault="00260623" w:rsidP="00F069F3">
            <w:pPr>
              <w:jc w:val="center"/>
              <w:rPr>
                <w:rFonts w:eastAsiaTheme="majorEastAsia"/>
              </w:rPr>
            </w:pPr>
            <w:r w:rsidRPr="00D4217F">
              <w:rPr>
                <w:rFonts w:eastAsiaTheme="majorEastAsia"/>
              </w:rPr>
              <w:t>pH</w:t>
            </w:r>
            <w:r w:rsidRPr="00D4217F">
              <w:rPr>
                <w:rFonts w:eastAsiaTheme="majorEastAsia"/>
              </w:rPr>
              <w:t>值</w:t>
            </w:r>
          </w:p>
          <w:p w:rsidR="00DF6112" w:rsidRPr="00D4217F" w:rsidRDefault="00DF6112" w:rsidP="00F069F3">
            <w:pPr>
              <w:jc w:val="left"/>
              <w:rPr>
                <w:rFonts w:eastAsiaTheme="majorEastAsia"/>
              </w:rPr>
            </w:pPr>
            <w:r w:rsidRPr="00D4217F">
              <w:rPr>
                <w:rFonts w:eastAsiaTheme="majorEastAsia"/>
              </w:rPr>
              <w:t>助剂用量</w:t>
            </w:r>
          </w:p>
        </w:tc>
        <w:tc>
          <w:tcPr>
            <w:tcW w:w="990" w:type="dxa"/>
            <w:vAlign w:val="center"/>
          </w:tcPr>
          <w:p w:rsidR="00DF6112" w:rsidRPr="00D4217F" w:rsidRDefault="00DF6112" w:rsidP="00F069F3">
            <w:pPr>
              <w:pStyle w:val="aa"/>
              <w:ind w:left="0"/>
              <w:jc w:val="center"/>
              <w:rPr>
                <w:rFonts w:eastAsiaTheme="majorEastAsia"/>
                <w:sz w:val="21"/>
                <w:szCs w:val="21"/>
              </w:rPr>
            </w:pPr>
            <w:r w:rsidRPr="00D4217F">
              <w:rPr>
                <w:rFonts w:eastAsiaTheme="majorEastAsia"/>
                <w:sz w:val="21"/>
                <w:szCs w:val="21"/>
              </w:rPr>
              <w:t>pH=3</w:t>
            </w:r>
          </w:p>
        </w:tc>
        <w:tc>
          <w:tcPr>
            <w:tcW w:w="991" w:type="dxa"/>
            <w:vAlign w:val="center"/>
          </w:tcPr>
          <w:p w:rsidR="00DF6112" w:rsidRPr="00D4217F" w:rsidRDefault="00DF6112" w:rsidP="00F069F3">
            <w:pPr>
              <w:pStyle w:val="aa"/>
              <w:ind w:left="0"/>
              <w:jc w:val="center"/>
              <w:rPr>
                <w:rFonts w:eastAsiaTheme="majorEastAsia"/>
                <w:sz w:val="21"/>
                <w:szCs w:val="21"/>
              </w:rPr>
            </w:pPr>
            <w:r w:rsidRPr="00D4217F">
              <w:rPr>
                <w:rFonts w:eastAsiaTheme="majorEastAsia"/>
                <w:sz w:val="21"/>
                <w:szCs w:val="21"/>
              </w:rPr>
              <w:t>pH=4</w:t>
            </w:r>
          </w:p>
        </w:tc>
        <w:tc>
          <w:tcPr>
            <w:tcW w:w="991" w:type="dxa"/>
            <w:vAlign w:val="center"/>
          </w:tcPr>
          <w:p w:rsidR="00DF6112" w:rsidRPr="00D4217F" w:rsidRDefault="00DF6112" w:rsidP="00F069F3">
            <w:pPr>
              <w:pStyle w:val="aa"/>
              <w:ind w:left="0"/>
              <w:jc w:val="center"/>
              <w:rPr>
                <w:rFonts w:eastAsiaTheme="majorEastAsia"/>
                <w:sz w:val="21"/>
                <w:szCs w:val="21"/>
              </w:rPr>
            </w:pPr>
            <w:r w:rsidRPr="00D4217F">
              <w:rPr>
                <w:rFonts w:eastAsiaTheme="majorEastAsia"/>
                <w:sz w:val="21"/>
                <w:szCs w:val="21"/>
              </w:rPr>
              <w:t>pH=5</w:t>
            </w:r>
          </w:p>
        </w:tc>
        <w:tc>
          <w:tcPr>
            <w:tcW w:w="990" w:type="dxa"/>
            <w:vAlign w:val="center"/>
          </w:tcPr>
          <w:p w:rsidR="00DF6112" w:rsidRPr="00D4217F" w:rsidRDefault="00DF6112" w:rsidP="00F069F3">
            <w:pPr>
              <w:pStyle w:val="aa"/>
              <w:ind w:left="0"/>
              <w:jc w:val="center"/>
              <w:rPr>
                <w:rFonts w:eastAsiaTheme="majorEastAsia"/>
                <w:sz w:val="21"/>
                <w:szCs w:val="21"/>
              </w:rPr>
            </w:pPr>
            <w:r w:rsidRPr="00D4217F">
              <w:rPr>
                <w:rFonts w:eastAsiaTheme="majorEastAsia"/>
                <w:sz w:val="21"/>
                <w:szCs w:val="21"/>
              </w:rPr>
              <w:t>pH=6</w:t>
            </w:r>
          </w:p>
        </w:tc>
        <w:tc>
          <w:tcPr>
            <w:tcW w:w="991" w:type="dxa"/>
            <w:vAlign w:val="center"/>
          </w:tcPr>
          <w:p w:rsidR="00DF6112" w:rsidRPr="00D4217F" w:rsidRDefault="00DF6112" w:rsidP="00F069F3">
            <w:pPr>
              <w:pStyle w:val="aa"/>
              <w:ind w:left="0"/>
              <w:jc w:val="center"/>
              <w:rPr>
                <w:rFonts w:eastAsiaTheme="majorEastAsia"/>
                <w:sz w:val="21"/>
                <w:szCs w:val="21"/>
              </w:rPr>
            </w:pPr>
            <w:r w:rsidRPr="00D4217F">
              <w:rPr>
                <w:rFonts w:eastAsiaTheme="majorEastAsia"/>
                <w:sz w:val="21"/>
                <w:szCs w:val="21"/>
              </w:rPr>
              <w:t>pH=7</w:t>
            </w:r>
          </w:p>
        </w:tc>
        <w:tc>
          <w:tcPr>
            <w:tcW w:w="991" w:type="dxa"/>
            <w:vAlign w:val="center"/>
          </w:tcPr>
          <w:p w:rsidR="00DF6112" w:rsidRPr="00D4217F" w:rsidRDefault="00DF6112" w:rsidP="00F069F3">
            <w:pPr>
              <w:pStyle w:val="aa"/>
              <w:ind w:left="0"/>
              <w:jc w:val="center"/>
              <w:rPr>
                <w:rFonts w:eastAsiaTheme="majorEastAsia"/>
                <w:sz w:val="21"/>
                <w:szCs w:val="21"/>
              </w:rPr>
            </w:pPr>
            <w:r w:rsidRPr="00D4217F">
              <w:rPr>
                <w:rFonts w:eastAsiaTheme="majorEastAsia"/>
                <w:sz w:val="21"/>
                <w:szCs w:val="21"/>
              </w:rPr>
              <w:t>pH=8</w:t>
            </w:r>
          </w:p>
        </w:tc>
      </w:tr>
      <w:tr w:rsidR="00C14DBF" w:rsidRPr="00D4217F" w:rsidTr="002F736F">
        <w:trPr>
          <w:cantSplit/>
          <w:trHeight w:val="340"/>
          <w:tblHeader/>
          <w:jc w:val="center"/>
        </w:trPr>
        <w:tc>
          <w:tcPr>
            <w:tcW w:w="2448" w:type="dxa"/>
            <w:vAlign w:val="center"/>
          </w:tcPr>
          <w:p w:rsidR="00C14DBF" w:rsidRPr="00D4217F" w:rsidRDefault="00C14DBF" w:rsidP="00F069F3">
            <w:pPr>
              <w:jc w:val="center"/>
              <w:rPr>
                <w:rFonts w:eastAsiaTheme="majorEastAsia"/>
              </w:rPr>
            </w:pPr>
            <w:r w:rsidRPr="00D4217F">
              <w:rPr>
                <w:rFonts w:eastAsiaTheme="majorEastAsia"/>
              </w:rPr>
              <w:t>空白</w:t>
            </w:r>
          </w:p>
        </w:tc>
        <w:tc>
          <w:tcPr>
            <w:tcW w:w="990" w:type="dxa"/>
            <w:vAlign w:val="center"/>
          </w:tcPr>
          <w:p w:rsidR="00C14DBF" w:rsidRPr="00D4217F" w:rsidRDefault="00DA69CE" w:rsidP="00F069F3">
            <w:pPr>
              <w:jc w:val="center"/>
              <w:rPr>
                <w:rFonts w:eastAsiaTheme="majorEastAsia"/>
                <w:color w:val="000000"/>
              </w:rPr>
            </w:pPr>
            <w:r w:rsidRPr="00D4217F">
              <w:rPr>
                <w:rFonts w:eastAsiaTheme="majorEastAsia"/>
                <w:color w:val="000000"/>
              </w:rPr>
              <w:t>2</w:t>
            </w:r>
            <w:r w:rsidR="00645E74" w:rsidRPr="00D4217F">
              <w:rPr>
                <w:rFonts w:eastAsiaTheme="majorEastAsia"/>
                <w:color w:val="000000"/>
              </w:rPr>
              <w:t>-3</w:t>
            </w:r>
          </w:p>
        </w:tc>
        <w:tc>
          <w:tcPr>
            <w:tcW w:w="991" w:type="dxa"/>
            <w:vAlign w:val="center"/>
          </w:tcPr>
          <w:p w:rsidR="00C14DBF" w:rsidRPr="00D4217F" w:rsidRDefault="00564A9A" w:rsidP="00F069F3">
            <w:pPr>
              <w:jc w:val="center"/>
              <w:rPr>
                <w:rFonts w:eastAsiaTheme="majorEastAsia"/>
                <w:color w:val="000000"/>
              </w:rPr>
            </w:pPr>
            <w:r w:rsidRPr="00D4217F">
              <w:rPr>
                <w:rFonts w:eastAsiaTheme="majorEastAsia"/>
                <w:color w:val="000000"/>
              </w:rPr>
              <w:t>2</w:t>
            </w:r>
          </w:p>
        </w:tc>
        <w:tc>
          <w:tcPr>
            <w:tcW w:w="991" w:type="dxa"/>
            <w:vAlign w:val="center"/>
          </w:tcPr>
          <w:p w:rsidR="00C14DBF" w:rsidRPr="00D4217F" w:rsidRDefault="000E7D5C" w:rsidP="00F069F3">
            <w:pPr>
              <w:jc w:val="center"/>
              <w:rPr>
                <w:rFonts w:eastAsiaTheme="majorEastAsia"/>
                <w:color w:val="000000"/>
              </w:rPr>
            </w:pPr>
            <w:r w:rsidRPr="00D4217F">
              <w:rPr>
                <w:rFonts w:eastAsiaTheme="majorEastAsia"/>
                <w:color w:val="000000"/>
              </w:rPr>
              <w:t>1</w:t>
            </w:r>
          </w:p>
        </w:tc>
        <w:tc>
          <w:tcPr>
            <w:tcW w:w="990" w:type="dxa"/>
            <w:vAlign w:val="center"/>
          </w:tcPr>
          <w:p w:rsidR="00C14DBF" w:rsidRPr="00D4217F" w:rsidRDefault="000E7D5C" w:rsidP="00F069F3">
            <w:pPr>
              <w:jc w:val="center"/>
              <w:rPr>
                <w:rFonts w:eastAsiaTheme="majorEastAsia"/>
                <w:color w:val="000000"/>
              </w:rPr>
            </w:pPr>
            <w:r w:rsidRPr="00D4217F">
              <w:rPr>
                <w:rFonts w:eastAsiaTheme="majorEastAsia"/>
                <w:color w:val="000000"/>
              </w:rPr>
              <w:t>1</w:t>
            </w:r>
          </w:p>
        </w:tc>
        <w:tc>
          <w:tcPr>
            <w:tcW w:w="991" w:type="dxa"/>
            <w:vAlign w:val="center"/>
          </w:tcPr>
          <w:p w:rsidR="00C14DBF" w:rsidRPr="00D4217F" w:rsidRDefault="000E7D5C" w:rsidP="00F069F3">
            <w:pPr>
              <w:jc w:val="center"/>
              <w:rPr>
                <w:rFonts w:eastAsiaTheme="majorEastAsia"/>
                <w:color w:val="000000"/>
              </w:rPr>
            </w:pPr>
            <w:r w:rsidRPr="00D4217F">
              <w:rPr>
                <w:rFonts w:eastAsiaTheme="majorEastAsia"/>
                <w:color w:val="000000"/>
              </w:rPr>
              <w:t>1</w:t>
            </w:r>
          </w:p>
        </w:tc>
        <w:tc>
          <w:tcPr>
            <w:tcW w:w="991" w:type="dxa"/>
            <w:vAlign w:val="center"/>
          </w:tcPr>
          <w:p w:rsidR="00C14DBF" w:rsidRPr="00D4217F" w:rsidRDefault="000E7D5C" w:rsidP="00F069F3">
            <w:pPr>
              <w:jc w:val="center"/>
              <w:rPr>
                <w:rFonts w:eastAsiaTheme="majorEastAsia"/>
                <w:color w:val="000000"/>
              </w:rPr>
            </w:pPr>
            <w:r w:rsidRPr="00D4217F">
              <w:rPr>
                <w:rFonts w:eastAsiaTheme="majorEastAsia"/>
                <w:color w:val="000000"/>
              </w:rPr>
              <w:t>1</w:t>
            </w:r>
          </w:p>
        </w:tc>
      </w:tr>
      <w:tr w:rsidR="00DA69CE" w:rsidRPr="00D4217F" w:rsidTr="002F736F">
        <w:trPr>
          <w:cantSplit/>
          <w:trHeight w:val="340"/>
          <w:tblHeader/>
          <w:jc w:val="center"/>
        </w:trPr>
        <w:tc>
          <w:tcPr>
            <w:tcW w:w="2448" w:type="dxa"/>
            <w:vAlign w:val="center"/>
          </w:tcPr>
          <w:p w:rsidR="00DA69CE" w:rsidRPr="00D4217F" w:rsidRDefault="00DA69CE" w:rsidP="00722B65">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1.5%</w:t>
            </w:r>
            <w:r w:rsidRPr="00D4217F">
              <w:rPr>
                <w:rFonts w:eastAsiaTheme="majorEastAsia"/>
              </w:rPr>
              <w:t>）</w:t>
            </w:r>
          </w:p>
        </w:tc>
        <w:tc>
          <w:tcPr>
            <w:tcW w:w="990" w:type="dxa"/>
            <w:vAlign w:val="center"/>
          </w:tcPr>
          <w:p w:rsidR="00DA69CE" w:rsidRPr="00D4217F" w:rsidRDefault="00645E74" w:rsidP="00F069F3">
            <w:pPr>
              <w:jc w:val="center"/>
              <w:rPr>
                <w:rFonts w:eastAsiaTheme="majorEastAsia"/>
                <w:color w:val="000000"/>
                <w:vertAlign w:val="superscript"/>
              </w:rPr>
            </w:pPr>
            <w:r w:rsidRPr="00D4217F">
              <w:rPr>
                <w:rFonts w:eastAsiaTheme="majorEastAsia"/>
                <w:color w:val="000000"/>
              </w:rPr>
              <w:t>3-4</w:t>
            </w:r>
          </w:p>
        </w:tc>
        <w:tc>
          <w:tcPr>
            <w:tcW w:w="991" w:type="dxa"/>
            <w:vAlign w:val="center"/>
          </w:tcPr>
          <w:p w:rsidR="00DA69CE" w:rsidRPr="00D4217F" w:rsidRDefault="00564A9A" w:rsidP="00F069F3">
            <w:pPr>
              <w:jc w:val="center"/>
              <w:rPr>
                <w:rFonts w:eastAsiaTheme="majorEastAsia"/>
                <w:color w:val="000000"/>
              </w:rPr>
            </w:pPr>
            <w:r w:rsidRPr="00D4217F">
              <w:rPr>
                <w:rFonts w:eastAsiaTheme="majorEastAsia"/>
                <w:color w:val="000000"/>
              </w:rPr>
              <w:t>3</w:t>
            </w:r>
          </w:p>
        </w:tc>
        <w:tc>
          <w:tcPr>
            <w:tcW w:w="991" w:type="dxa"/>
            <w:vAlign w:val="center"/>
          </w:tcPr>
          <w:p w:rsidR="00DA69CE" w:rsidRPr="00D4217F" w:rsidRDefault="00887F2C" w:rsidP="00F069F3">
            <w:pPr>
              <w:jc w:val="center"/>
              <w:rPr>
                <w:rFonts w:eastAsiaTheme="majorEastAsia"/>
                <w:color w:val="000000"/>
                <w:vertAlign w:val="superscript"/>
              </w:rPr>
            </w:pPr>
            <w:r w:rsidRPr="00D4217F">
              <w:rPr>
                <w:rFonts w:eastAsiaTheme="majorEastAsia"/>
                <w:color w:val="000000"/>
              </w:rPr>
              <w:t>2-3</w:t>
            </w:r>
          </w:p>
        </w:tc>
        <w:tc>
          <w:tcPr>
            <w:tcW w:w="990" w:type="dxa"/>
            <w:vAlign w:val="center"/>
          </w:tcPr>
          <w:p w:rsidR="00DA69CE" w:rsidRPr="00D4217F" w:rsidRDefault="00887F2C" w:rsidP="00887F2C">
            <w:pPr>
              <w:jc w:val="center"/>
              <w:rPr>
                <w:rFonts w:eastAsiaTheme="majorEastAsia"/>
                <w:color w:val="000000"/>
                <w:vertAlign w:val="superscript"/>
              </w:rPr>
            </w:pPr>
            <w:r w:rsidRPr="00D4217F">
              <w:rPr>
                <w:rFonts w:eastAsiaTheme="majorEastAsia"/>
                <w:color w:val="000000"/>
              </w:rPr>
              <w:t>2-3</w:t>
            </w:r>
          </w:p>
        </w:tc>
        <w:tc>
          <w:tcPr>
            <w:tcW w:w="991" w:type="dxa"/>
            <w:vAlign w:val="center"/>
          </w:tcPr>
          <w:p w:rsidR="00DA69CE" w:rsidRPr="00D4217F" w:rsidRDefault="00887F2C" w:rsidP="00F069F3">
            <w:pPr>
              <w:jc w:val="center"/>
              <w:rPr>
                <w:rFonts w:eastAsiaTheme="majorEastAsia"/>
                <w:color w:val="000000"/>
                <w:vertAlign w:val="superscript"/>
              </w:rPr>
            </w:pPr>
            <w:r w:rsidRPr="00D4217F">
              <w:rPr>
                <w:rFonts w:eastAsiaTheme="majorEastAsia"/>
                <w:color w:val="000000"/>
              </w:rPr>
              <w:t>1-2</w:t>
            </w:r>
          </w:p>
        </w:tc>
        <w:tc>
          <w:tcPr>
            <w:tcW w:w="991" w:type="dxa"/>
            <w:vAlign w:val="center"/>
          </w:tcPr>
          <w:p w:rsidR="00DA69CE" w:rsidRPr="00D4217F" w:rsidRDefault="00DA69CE" w:rsidP="00F069F3">
            <w:pPr>
              <w:jc w:val="center"/>
              <w:rPr>
                <w:rFonts w:eastAsiaTheme="majorEastAsia"/>
                <w:color w:val="000000"/>
              </w:rPr>
            </w:pPr>
            <w:r w:rsidRPr="00D4217F">
              <w:rPr>
                <w:rFonts w:eastAsiaTheme="majorEastAsia"/>
                <w:color w:val="000000"/>
              </w:rPr>
              <w:t>1-2</w:t>
            </w:r>
          </w:p>
        </w:tc>
      </w:tr>
      <w:tr w:rsidR="00DA69CE" w:rsidRPr="00D4217F" w:rsidTr="002F736F">
        <w:trPr>
          <w:cantSplit/>
          <w:trHeight w:val="340"/>
          <w:tblHeader/>
          <w:jc w:val="center"/>
        </w:trPr>
        <w:tc>
          <w:tcPr>
            <w:tcW w:w="2448" w:type="dxa"/>
            <w:vAlign w:val="center"/>
          </w:tcPr>
          <w:p w:rsidR="00DA69CE" w:rsidRPr="00D4217F" w:rsidRDefault="00DA69CE" w:rsidP="00722B65">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2.5%</w:t>
            </w:r>
            <w:r w:rsidRPr="00D4217F">
              <w:rPr>
                <w:rFonts w:eastAsiaTheme="majorEastAsia"/>
              </w:rPr>
              <w:t>）</w:t>
            </w:r>
          </w:p>
        </w:tc>
        <w:tc>
          <w:tcPr>
            <w:tcW w:w="990" w:type="dxa"/>
            <w:vAlign w:val="center"/>
          </w:tcPr>
          <w:p w:rsidR="00DA69CE" w:rsidRPr="00D4217F" w:rsidRDefault="00645E74" w:rsidP="00F069F3">
            <w:pPr>
              <w:jc w:val="center"/>
              <w:rPr>
                <w:rFonts w:eastAsiaTheme="majorEastAsia"/>
                <w:color w:val="000000"/>
              </w:rPr>
            </w:pPr>
            <w:r w:rsidRPr="00D4217F">
              <w:rPr>
                <w:rFonts w:eastAsiaTheme="majorEastAsia"/>
                <w:color w:val="000000"/>
              </w:rPr>
              <w:t>4</w:t>
            </w:r>
          </w:p>
        </w:tc>
        <w:tc>
          <w:tcPr>
            <w:tcW w:w="991" w:type="dxa"/>
            <w:vAlign w:val="center"/>
          </w:tcPr>
          <w:p w:rsidR="00DA69CE" w:rsidRPr="00D4217F" w:rsidRDefault="00645E74" w:rsidP="00F069F3">
            <w:pPr>
              <w:jc w:val="center"/>
              <w:rPr>
                <w:rFonts w:eastAsiaTheme="majorEastAsia"/>
                <w:color w:val="000000"/>
                <w:vertAlign w:val="superscript"/>
              </w:rPr>
            </w:pPr>
            <w:r w:rsidRPr="00D4217F">
              <w:rPr>
                <w:rFonts w:eastAsiaTheme="majorEastAsia"/>
                <w:color w:val="000000"/>
              </w:rPr>
              <w:t>3-4</w:t>
            </w:r>
          </w:p>
        </w:tc>
        <w:tc>
          <w:tcPr>
            <w:tcW w:w="991" w:type="dxa"/>
            <w:vAlign w:val="center"/>
          </w:tcPr>
          <w:p w:rsidR="00DA69CE" w:rsidRPr="00D4217F" w:rsidRDefault="00887F2C" w:rsidP="00F069F3">
            <w:pPr>
              <w:jc w:val="center"/>
              <w:rPr>
                <w:rFonts w:eastAsiaTheme="majorEastAsia"/>
                <w:color w:val="000000"/>
              </w:rPr>
            </w:pPr>
            <w:r w:rsidRPr="00D4217F">
              <w:rPr>
                <w:rFonts w:eastAsiaTheme="majorEastAsia"/>
                <w:color w:val="000000"/>
              </w:rPr>
              <w:t>3</w:t>
            </w:r>
          </w:p>
        </w:tc>
        <w:tc>
          <w:tcPr>
            <w:tcW w:w="990" w:type="dxa"/>
            <w:vAlign w:val="center"/>
          </w:tcPr>
          <w:p w:rsidR="00DA69CE" w:rsidRPr="00D4217F" w:rsidRDefault="00887F2C" w:rsidP="00F069F3">
            <w:pPr>
              <w:jc w:val="center"/>
              <w:rPr>
                <w:rFonts w:eastAsiaTheme="majorEastAsia"/>
                <w:color w:val="000000"/>
                <w:vertAlign w:val="superscript"/>
              </w:rPr>
            </w:pPr>
            <w:r w:rsidRPr="00D4217F">
              <w:rPr>
                <w:rFonts w:eastAsiaTheme="majorEastAsia"/>
                <w:color w:val="000000"/>
              </w:rPr>
              <w:t>3</w:t>
            </w:r>
          </w:p>
        </w:tc>
        <w:tc>
          <w:tcPr>
            <w:tcW w:w="991" w:type="dxa"/>
            <w:vAlign w:val="center"/>
          </w:tcPr>
          <w:p w:rsidR="00DA69CE" w:rsidRPr="00D4217F" w:rsidRDefault="00DA69CE" w:rsidP="00F069F3">
            <w:pPr>
              <w:jc w:val="center"/>
              <w:rPr>
                <w:rFonts w:eastAsiaTheme="majorEastAsia"/>
                <w:color w:val="000000"/>
              </w:rPr>
            </w:pPr>
            <w:r w:rsidRPr="00D4217F">
              <w:rPr>
                <w:rFonts w:eastAsiaTheme="majorEastAsia"/>
                <w:color w:val="000000"/>
              </w:rPr>
              <w:t>2</w:t>
            </w:r>
            <w:r w:rsidR="00887F2C" w:rsidRPr="00D4217F">
              <w:rPr>
                <w:rFonts w:eastAsiaTheme="majorEastAsia"/>
                <w:color w:val="000000"/>
              </w:rPr>
              <w:t>-3</w:t>
            </w:r>
          </w:p>
        </w:tc>
        <w:tc>
          <w:tcPr>
            <w:tcW w:w="991" w:type="dxa"/>
            <w:vAlign w:val="center"/>
          </w:tcPr>
          <w:p w:rsidR="00DA69CE" w:rsidRPr="00D4217F" w:rsidRDefault="00887F2C" w:rsidP="00F069F3">
            <w:pPr>
              <w:jc w:val="center"/>
              <w:rPr>
                <w:rFonts w:eastAsiaTheme="majorEastAsia"/>
                <w:color w:val="000000"/>
              </w:rPr>
            </w:pPr>
            <w:r w:rsidRPr="00D4217F">
              <w:rPr>
                <w:rFonts w:eastAsiaTheme="majorEastAsia"/>
                <w:color w:val="000000"/>
              </w:rPr>
              <w:t>2</w:t>
            </w:r>
          </w:p>
        </w:tc>
      </w:tr>
    </w:tbl>
    <w:p w:rsidR="00404B92" w:rsidRPr="00497722" w:rsidRDefault="005317AB" w:rsidP="00A1086B">
      <w:pPr>
        <w:tabs>
          <w:tab w:val="num" w:pos="1135"/>
        </w:tabs>
        <w:spacing w:beforeLines="50" w:line="360" w:lineRule="auto"/>
        <w:ind w:firstLineChars="202" w:firstLine="485"/>
        <w:rPr>
          <w:rFonts w:eastAsiaTheme="majorEastAsia"/>
          <w:sz w:val="24"/>
          <w:szCs w:val="24"/>
        </w:rPr>
      </w:pPr>
      <w:r w:rsidRPr="00497722">
        <w:rPr>
          <w:rFonts w:eastAsiaTheme="majorEastAsia"/>
          <w:sz w:val="24"/>
          <w:szCs w:val="24"/>
        </w:rPr>
        <w:t>由表</w:t>
      </w:r>
      <w:r w:rsidR="00C90E5B" w:rsidRPr="00497722">
        <w:rPr>
          <w:rFonts w:eastAsiaTheme="majorEastAsia"/>
          <w:sz w:val="24"/>
          <w:szCs w:val="24"/>
        </w:rPr>
        <w:t>5</w:t>
      </w:r>
      <w:r w:rsidRPr="00497722">
        <w:rPr>
          <w:rFonts w:eastAsiaTheme="majorEastAsia"/>
          <w:sz w:val="24"/>
          <w:szCs w:val="24"/>
        </w:rPr>
        <w:t>、表</w:t>
      </w:r>
      <w:r w:rsidR="00C90E5B" w:rsidRPr="00497722">
        <w:rPr>
          <w:rFonts w:eastAsiaTheme="majorEastAsia"/>
          <w:sz w:val="24"/>
          <w:szCs w:val="24"/>
        </w:rPr>
        <w:t>6</w:t>
      </w:r>
      <w:r w:rsidRPr="00497722">
        <w:rPr>
          <w:rFonts w:eastAsiaTheme="majorEastAsia"/>
          <w:sz w:val="24"/>
          <w:szCs w:val="24"/>
        </w:rPr>
        <w:t>数据和贴样可知，</w:t>
      </w:r>
      <w:r w:rsidR="00C8122C" w:rsidRPr="00497722">
        <w:rPr>
          <w:rFonts w:eastAsiaTheme="majorEastAsia"/>
          <w:sz w:val="24"/>
          <w:szCs w:val="24"/>
        </w:rPr>
        <w:t>用抗酚黄变剂</w:t>
      </w:r>
      <w:r w:rsidR="00C8122C" w:rsidRPr="00497722">
        <w:rPr>
          <w:rFonts w:eastAsiaTheme="majorEastAsia"/>
          <w:sz w:val="24"/>
          <w:szCs w:val="24"/>
        </w:rPr>
        <w:t>A</w:t>
      </w:r>
      <w:r w:rsidR="007755EE" w:rsidRPr="00497722">
        <w:rPr>
          <w:rFonts w:eastAsiaTheme="majorEastAsia"/>
          <w:sz w:val="24"/>
          <w:szCs w:val="24"/>
        </w:rPr>
        <w:t>对本白锦</w:t>
      </w:r>
      <w:r w:rsidR="007755EE" w:rsidRPr="00497722">
        <w:rPr>
          <w:rFonts w:eastAsiaTheme="majorEastAsia"/>
          <w:sz w:val="24"/>
          <w:szCs w:val="24"/>
        </w:rPr>
        <w:t>/</w:t>
      </w:r>
      <w:r w:rsidR="007755EE" w:rsidRPr="00497722">
        <w:rPr>
          <w:rFonts w:eastAsiaTheme="majorEastAsia"/>
          <w:sz w:val="24"/>
          <w:szCs w:val="24"/>
        </w:rPr>
        <w:t>氨纶针织布进行抗酚整理，</w:t>
      </w:r>
      <w:r w:rsidR="00307FE4" w:rsidRPr="00497722">
        <w:rPr>
          <w:rFonts w:eastAsiaTheme="majorEastAsia"/>
          <w:sz w:val="24"/>
          <w:szCs w:val="24"/>
        </w:rPr>
        <w:t>在不同</w:t>
      </w:r>
      <w:r w:rsidR="00307FE4" w:rsidRPr="00497722">
        <w:rPr>
          <w:rFonts w:eastAsiaTheme="majorEastAsia"/>
          <w:sz w:val="24"/>
          <w:szCs w:val="24"/>
        </w:rPr>
        <w:t>pH</w:t>
      </w:r>
      <w:r w:rsidR="00307FE4" w:rsidRPr="00497722">
        <w:rPr>
          <w:rFonts w:eastAsiaTheme="majorEastAsia"/>
          <w:sz w:val="24"/>
          <w:szCs w:val="24"/>
        </w:rPr>
        <w:t>值时的</w:t>
      </w:r>
      <w:r w:rsidR="00070C71" w:rsidRPr="00497722">
        <w:rPr>
          <w:rFonts w:eastAsiaTheme="majorEastAsia"/>
          <w:sz w:val="24"/>
          <w:szCs w:val="24"/>
        </w:rPr>
        <w:t>整理后织物白度</w:t>
      </w:r>
      <w:r w:rsidR="00307FE4" w:rsidRPr="00497722">
        <w:rPr>
          <w:rFonts w:eastAsiaTheme="majorEastAsia"/>
          <w:sz w:val="24"/>
          <w:szCs w:val="24"/>
        </w:rPr>
        <w:t>均</w:t>
      </w:r>
      <w:r w:rsidR="007755EE" w:rsidRPr="00497722">
        <w:rPr>
          <w:rFonts w:eastAsiaTheme="majorEastAsia"/>
          <w:sz w:val="24"/>
          <w:szCs w:val="24"/>
        </w:rPr>
        <w:t>相差不大</w:t>
      </w:r>
      <w:r w:rsidR="00C420DE" w:rsidRPr="00497722">
        <w:rPr>
          <w:rFonts w:eastAsiaTheme="majorEastAsia"/>
          <w:sz w:val="24"/>
          <w:szCs w:val="24"/>
        </w:rPr>
        <w:t>。</w:t>
      </w:r>
      <w:r w:rsidR="00096855" w:rsidRPr="00497722">
        <w:rPr>
          <w:rFonts w:eastAsiaTheme="majorEastAsia"/>
          <w:sz w:val="24"/>
          <w:szCs w:val="24"/>
        </w:rPr>
        <w:t>随着</w:t>
      </w:r>
      <w:r w:rsidR="00096855" w:rsidRPr="00497722">
        <w:rPr>
          <w:rFonts w:eastAsiaTheme="majorEastAsia"/>
          <w:sz w:val="24"/>
          <w:szCs w:val="24"/>
        </w:rPr>
        <w:t>pH</w:t>
      </w:r>
      <w:r w:rsidR="00096855" w:rsidRPr="00497722">
        <w:rPr>
          <w:rFonts w:eastAsiaTheme="majorEastAsia"/>
          <w:sz w:val="24"/>
          <w:szCs w:val="24"/>
        </w:rPr>
        <w:t>值升高，</w:t>
      </w:r>
      <w:r w:rsidR="007755EE" w:rsidRPr="00497722">
        <w:rPr>
          <w:rFonts w:eastAsiaTheme="majorEastAsia"/>
          <w:sz w:val="24"/>
          <w:szCs w:val="24"/>
        </w:rPr>
        <w:t>抗酚效果变差，</w:t>
      </w:r>
      <w:r w:rsidR="00096855" w:rsidRPr="00497722">
        <w:rPr>
          <w:rFonts w:eastAsiaTheme="majorEastAsia"/>
          <w:sz w:val="24"/>
          <w:szCs w:val="24"/>
        </w:rPr>
        <w:t>在</w:t>
      </w:r>
      <w:r w:rsidR="007755EE" w:rsidRPr="00497722">
        <w:rPr>
          <w:rFonts w:eastAsiaTheme="majorEastAsia"/>
          <w:sz w:val="24"/>
          <w:szCs w:val="24"/>
        </w:rPr>
        <w:t>pH</w:t>
      </w:r>
      <w:r w:rsidR="007755EE" w:rsidRPr="00497722">
        <w:rPr>
          <w:rFonts w:eastAsiaTheme="majorEastAsia"/>
          <w:sz w:val="24"/>
          <w:szCs w:val="24"/>
        </w:rPr>
        <w:t>值</w:t>
      </w:r>
      <w:r w:rsidR="00096855" w:rsidRPr="00497722">
        <w:rPr>
          <w:rFonts w:eastAsiaTheme="majorEastAsia"/>
          <w:sz w:val="24"/>
          <w:szCs w:val="24"/>
        </w:rPr>
        <w:t>为</w:t>
      </w:r>
      <w:r w:rsidR="007755EE" w:rsidRPr="00497722">
        <w:rPr>
          <w:rFonts w:eastAsiaTheme="majorEastAsia"/>
          <w:sz w:val="24"/>
          <w:szCs w:val="24"/>
        </w:rPr>
        <w:t>3</w:t>
      </w:r>
      <w:r w:rsidR="007755EE" w:rsidRPr="00497722">
        <w:rPr>
          <w:rFonts w:eastAsiaTheme="majorEastAsia"/>
          <w:sz w:val="24"/>
          <w:szCs w:val="24"/>
        </w:rPr>
        <w:t>～</w:t>
      </w:r>
      <w:r w:rsidR="007755EE" w:rsidRPr="00497722">
        <w:rPr>
          <w:rFonts w:eastAsiaTheme="majorEastAsia"/>
          <w:sz w:val="24"/>
          <w:szCs w:val="24"/>
        </w:rPr>
        <w:t>4</w:t>
      </w:r>
      <w:r w:rsidR="007755EE" w:rsidRPr="00497722">
        <w:rPr>
          <w:rFonts w:eastAsiaTheme="majorEastAsia"/>
          <w:sz w:val="24"/>
          <w:szCs w:val="24"/>
        </w:rPr>
        <w:t>的抗酚效果相对最好，</w:t>
      </w:r>
      <w:r w:rsidR="00C420DE" w:rsidRPr="00497722">
        <w:rPr>
          <w:rFonts w:eastAsiaTheme="majorEastAsia"/>
          <w:sz w:val="24"/>
          <w:szCs w:val="24"/>
        </w:rPr>
        <w:t>综合</w:t>
      </w:r>
      <w:r w:rsidR="00D21A94" w:rsidRPr="00497722">
        <w:rPr>
          <w:rFonts w:eastAsiaTheme="majorEastAsia"/>
          <w:sz w:val="24"/>
          <w:szCs w:val="24"/>
        </w:rPr>
        <w:t>考虑</w:t>
      </w:r>
      <w:r w:rsidR="00C420DE" w:rsidRPr="00497722">
        <w:rPr>
          <w:rFonts w:eastAsiaTheme="majorEastAsia"/>
          <w:sz w:val="24"/>
          <w:szCs w:val="24"/>
        </w:rPr>
        <w:t>，</w:t>
      </w:r>
      <w:r w:rsidR="007755EE" w:rsidRPr="00497722">
        <w:rPr>
          <w:rFonts w:eastAsiaTheme="majorEastAsia"/>
          <w:sz w:val="24"/>
          <w:szCs w:val="24"/>
        </w:rPr>
        <w:t>选择</w:t>
      </w:r>
      <w:r w:rsidR="007755EE" w:rsidRPr="00497722">
        <w:rPr>
          <w:rFonts w:eastAsiaTheme="majorEastAsia"/>
          <w:sz w:val="24"/>
          <w:szCs w:val="24"/>
        </w:rPr>
        <w:t>pH</w:t>
      </w:r>
      <w:r w:rsidR="007755EE" w:rsidRPr="00497722">
        <w:rPr>
          <w:rFonts w:eastAsiaTheme="majorEastAsia"/>
          <w:sz w:val="24"/>
          <w:szCs w:val="24"/>
        </w:rPr>
        <w:t>值为</w:t>
      </w:r>
      <w:r w:rsidR="007755EE" w:rsidRPr="00497722">
        <w:rPr>
          <w:rFonts w:eastAsiaTheme="majorEastAsia"/>
          <w:sz w:val="24"/>
          <w:szCs w:val="24"/>
        </w:rPr>
        <w:t>4</w:t>
      </w:r>
      <w:r w:rsidR="00EE0FA7" w:rsidRPr="00497722">
        <w:rPr>
          <w:rFonts w:eastAsiaTheme="majorEastAsia"/>
          <w:sz w:val="24"/>
          <w:szCs w:val="24"/>
        </w:rPr>
        <w:t>进行后续</w:t>
      </w:r>
      <w:r w:rsidR="007755EE" w:rsidRPr="00497722">
        <w:rPr>
          <w:rFonts w:eastAsiaTheme="majorEastAsia"/>
          <w:sz w:val="24"/>
          <w:szCs w:val="24"/>
        </w:rPr>
        <w:t>试验</w:t>
      </w:r>
      <w:r w:rsidR="00404B92" w:rsidRPr="00497722">
        <w:rPr>
          <w:rFonts w:eastAsiaTheme="majorEastAsia"/>
          <w:sz w:val="24"/>
          <w:szCs w:val="24"/>
        </w:rPr>
        <w:t>。</w:t>
      </w:r>
    </w:p>
    <w:p w:rsidR="004345E8" w:rsidRPr="00497722" w:rsidRDefault="00BD1C39" w:rsidP="00D16013">
      <w:pPr>
        <w:pStyle w:val="a4"/>
        <w:numPr>
          <w:ilvl w:val="2"/>
          <w:numId w:val="5"/>
        </w:numPr>
        <w:spacing w:before="156" w:after="156"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温度</w:t>
      </w:r>
      <w:r w:rsidR="004345E8" w:rsidRPr="00497722">
        <w:rPr>
          <w:rFonts w:ascii="Times New Roman" w:eastAsiaTheme="majorEastAsia" w:cs="Times New Roman"/>
          <w:sz w:val="24"/>
          <w:szCs w:val="24"/>
        </w:rPr>
        <w:t>对抗酚黄变效果的影响</w:t>
      </w:r>
    </w:p>
    <w:p w:rsidR="004345E8" w:rsidRPr="00497722" w:rsidRDefault="004345E8" w:rsidP="00497722">
      <w:pPr>
        <w:pStyle w:val="a4"/>
        <w:numPr>
          <w:ilvl w:val="3"/>
          <w:numId w:val="5"/>
        </w:numPr>
        <w:tabs>
          <w:tab w:val="num" w:pos="567"/>
          <w:tab w:val="num" w:pos="709"/>
        </w:tabs>
        <w:spacing w:before="156" w:after="156" w:line="360" w:lineRule="auto"/>
        <w:ind w:left="811" w:hangingChars="338" w:hanging="811"/>
        <w:outlineLvl w:val="2"/>
        <w:rPr>
          <w:rFonts w:ascii="Times New Roman" w:eastAsiaTheme="majorEastAsia" w:cs="Times New Roman"/>
          <w:sz w:val="24"/>
          <w:szCs w:val="24"/>
        </w:rPr>
      </w:pPr>
      <w:r w:rsidRPr="00497722">
        <w:rPr>
          <w:rFonts w:ascii="Times New Roman" w:eastAsiaTheme="majorEastAsia" w:cs="Times New Roman"/>
          <w:sz w:val="24"/>
          <w:szCs w:val="24"/>
        </w:rPr>
        <w:t>使用织物</w:t>
      </w:r>
    </w:p>
    <w:p w:rsidR="004345E8" w:rsidRPr="00497722" w:rsidRDefault="004345E8" w:rsidP="00497722">
      <w:pPr>
        <w:spacing w:line="360" w:lineRule="auto"/>
        <w:ind w:firstLineChars="200" w:firstLine="480"/>
        <w:rPr>
          <w:rFonts w:eastAsiaTheme="majorEastAsia"/>
          <w:sz w:val="24"/>
          <w:szCs w:val="24"/>
        </w:rPr>
      </w:pPr>
      <w:r w:rsidRPr="00497722">
        <w:rPr>
          <w:rFonts w:eastAsiaTheme="majorEastAsia"/>
          <w:sz w:val="24"/>
          <w:szCs w:val="24"/>
        </w:rPr>
        <w:t>本白锦氨纶针织布。</w:t>
      </w:r>
    </w:p>
    <w:p w:rsidR="004345E8" w:rsidRPr="00497722" w:rsidRDefault="004345E8" w:rsidP="00D16013">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t>配方</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48"/>
        <w:gridCol w:w="5944"/>
      </w:tblGrid>
      <w:tr w:rsidR="004345E8" w:rsidRPr="00D4217F" w:rsidTr="0060112C">
        <w:trPr>
          <w:trHeight w:hRule="exact" w:val="340"/>
          <w:tblHeader/>
          <w:jc w:val="center"/>
        </w:trPr>
        <w:tc>
          <w:tcPr>
            <w:tcW w:w="2448" w:type="dxa"/>
            <w:vAlign w:val="center"/>
          </w:tcPr>
          <w:p w:rsidR="004345E8" w:rsidRPr="00D4217F" w:rsidRDefault="004345E8"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A</w:t>
            </w:r>
          </w:p>
        </w:tc>
        <w:tc>
          <w:tcPr>
            <w:tcW w:w="5944" w:type="dxa"/>
            <w:vAlign w:val="center"/>
          </w:tcPr>
          <w:p w:rsidR="004345E8" w:rsidRPr="00D4217F" w:rsidRDefault="004345E8" w:rsidP="00F069F3">
            <w:pPr>
              <w:pStyle w:val="aa"/>
              <w:ind w:left="0"/>
              <w:jc w:val="center"/>
              <w:rPr>
                <w:rFonts w:eastAsiaTheme="majorEastAsia"/>
                <w:sz w:val="21"/>
                <w:szCs w:val="21"/>
              </w:rPr>
            </w:pPr>
            <w:r w:rsidRPr="00D4217F">
              <w:rPr>
                <w:rFonts w:eastAsiaTheme="majorEastAsia"/>
                <w:sz w:val="21"/>
                <w:szCs w:val="21"/>
              </w:rPr>
              <w:t>0.5%</w:t>
            </w:r>
            <w:r w:rsidRPr="00D4217F">
              <w:rPr>
                <w:rFonts w:eastAsiaTheme="majorEastAsia"/>
                <w:sz w:val="21"/>
                <w:szCs w:val="21"/>
              </w:rPr>
              <w:t>、</w:t>
            </w:r>
            <w:r w:rsidRPr="00D4217F">
              <w:rPr>
                <w:rFonts w:eastAsiaTheme="majorEastAsia"/>
                <w:sz w:val="21"/>
                <w:szCs w:val="21"/>
              </w:rPr>
              <w:t>1.0%</w:t>
            </w:r>
            <w:r w:rsidRPr="00D4217F">
              <w:rPr>
                <w:rFonts w:eastAsiaTheme="majorEastAsia"/>
                <w:sz w:val="21"/>
                <w:szCs w:val="21"/>
              </w:rPr>
              <w:t>（</w:t>
            </w:r>
            <w:r w:rsidRPr="00D4217F">
              <w:rPr>
                <w:rFonts w:eastAsiaTheme="majorEastAsia"/>
                <w:sz w:val="21"/>
                <w:szCs w:val="21"/>
              </w:rPr>
              <w:t>o.w.f</w:t>
            </w:r>
            <w:r w:rsidRPr="00D4217F">
              <w:rPr>
                <w:rFonts w:eastAsiaTheme="majorEastAsia"/>
                <w:sz w:val="21"/>
                <w:szCs w:val="21"/>
              </w:rPr>
              <w:t>）</w:t>
            </w:r>
          </w:p>
        </w:tc>
      </w:tr>
    </w:tbl>
    <w:p w:rsidR="004345E8" w:rsidRPr="00497722" w:rsidRDefault="004345E8" w:rsidP="00D16013">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lastRenderedPageBreak/>
        <w:t>工艺流程</w:t>
      </w:r>
    </w:p>
    <w:p w:rsidR="004345E8" w:rsidRPr="00497722" w:rsidRDefault="002E0E09" w:rsidP="00497722">
      <w:pPr>
        <w:autoSpaceDE w:val="0"/>
        <w:autoSpaceDN w:val="0"/>
        <w:adjustRightInd w:val="0"/>
        <w:spacing w:line="360" w:lineRule="auto"/>
        <w:ind w:firstLineChars="200" w:firstLine="480"/>
        <w:jc w:val="left"/>
        <w:rPr>
          <w:rFonts w:eastAsiaTheme="majorEastAsia"/>
          <w:sz w:val="24"/>
          <w:szCs w:val="24"/>
        </w:rPr>
      </w:pPr>
      <w:r w:rsidRPr="00497722">
        <w:rPr>
          <w:rFonts w:eastAsiaTheme="majorEastAsia"/>
          <w:sz w:val="24"/>
          <w:szCs w:val="24"/>
        </w:rPr>
        <w:t>浴比</w:t>
      </w:r>
      <w:r w:rsidRPr="00497722">
        <w:rPr>
          <w:rFonts w:eastAsiaTheme="majorEastAsia"/>
          <w:sz w:val="24"/>
          <w:szCs w:val="24"/>
        </w:rPr>
        <w:t>1</w:t>
      </w:r>
      <w:r w:rsidRPr="00497722">
        <w:rPr>
          <w:rFonts w:eastAsiaTheme="majorEastAsia"/>
          <w:sz w:val="24"/>
          <w:szCs w:val="24"/>
        </w:rPr>
        <w:t>：</w:t>
      </w:r>
      <w:r w:rsidRPr="00497722">
        <w:rPr>
          <w:rFonts w:eastAsiaTheme="majorEastAsia"/>
          <w:sz w:val="24"/>
          <w:szCs w:val="24"/>
        </w:rPr>
        <w:t>10</w:t>
      </w:r>
      <w:r w:rsidRPr="00497722">
        <w:rPr>
          <w:rFonts w:eastAsiaTheme="majorEastAsia"/>
          <w:sz w:val="24"/>
          <w:szCs w:val="24"/>
        </w:rPr>
        <w:t>，去离子水配液，</w:t>
      </w:r>
      <w:r w:rsidR="008769E1" w:rsidRPr="00497722">
        <w:rPr>
          <w:rFonts w:eastAsiaTheme="majorEastAsia"/>
          <w:sz w:val="24"/>
          <w:szCs w:val="24"/>
        </w:rPr>
        <w:t>调工作液</w:t>
      </w:r>
      <w:r w:rsidR="008769E1" w:rsidRPr="00497722">
        <w:rPr>
          <w:rFonts w:eastAsiaTheme="majorEastAsia"/>
          <w:sz w:val="24"/>
          <w:szCs w:val="24"/>
        </w:rPr>
        <w:t>pH</w:t>
      </w:r>
      <w:r w:rsidR="008769E1" w:rsidRPr="00497722">
        <w:rPr>
          <w:rFonts w:eastAsiaTheme="majorEastAsia"/>
          <w:sz w:val="24"/>
          <w:szCs w:val="24"/>
        </w:rPr>
        <w:t>值至</w:t>
      </w:r>
      <w:r w:rsidR="008769E1" w:rsidRPr="00497722">
        <w:rPr>
          <w:rFonts w:eastAsiaTheme="majorEastAsia"/>
          <w:sz w:val="24"/>
          <w:szCs w:val="24"/>
        </w:rPr>
        <w:t>4.0</w:t>
      </w:r>
      <w:r w:rsidR="00E74F2B" w:rsidRPr="00497722">
        <w:rPr>
          <w:rFonts w:eastAsiaTheme="majorEastAsia"/>
          <w:sz w:val="24"/>
          <w:szCs w:val="24"/>
        </w:rPr>
        <w:t>，</w:t>
      </w:r>
      <w:r w:rsidRPr="00497722">
        <w:rPr>
          <w:rFonts w:eastAsiaTheme="majorEastAsia"/>
          <w:sz w:val="24"/>
          <w:szCs w:val="24"/>
        </w:rPr>
        <w:t>分别于室温</w:t>
      </w:r>
      <w:r w:rsidR="00941332" w:rsidRPr="00497722">
        <w:rPr>
          <w:rFonts w:eastAsiaTheme="majorEastAsia"/>
          <w:sz w:val="24"/>
          <w:szCs w:val="24"/>
        </w:rPr>
        <w:t>（</w:t>
      </w:r>
      <w:r w:rsidR="00941332" w:rsidRPr="00497722">
        <w:rPr>
          <w:rFonts w:eastAsiaTheme="majorEastAsia"/>
          <w:sz w:val="24"/>
          <w:szCs w:val="24"/>
        </w:rPr>
        <w:t xml:space="preserve">25 </w:t>
      </w:r>
      <w:r w:rsidR="00941332" w:rsidRPr="00497722">
        <w:rPr>
          <w:rFonts w:ascii="宋体" w:hAnsi="宋体" w:cs="宋体" w:hint="eastAsia"/>
          <w:sz w:val="24"/>
          <w:szCs w:val="24"/>
        </w:rPr>
        <w:t>℃</w:t>
      </w:r>
      <w:r w:rsidR="00941332" w:rsidRPr="00497722">
        <w:rPr>
          <w:rFonts w:eastAsiaTheme="majorEastAsia"/>
          <w:sz w:val="24"/>
          <w:szCs w:val="24"/>
        </w:rPr>
        <w:t>）</w:t>
      </w:r>
      <w:r w:rsidRPr="00497722">
        <w:rPr>
          <w:rFonts w:eastAsiaTheme="majorEastAsia"/>
          <w:sz w:val="24"/>
          <w:szCs w:val="24"/>
        </w:rPr>
        <w:t>、</w:t>
      </w:r>
      <w:r w:rsidRPr="00497722">
        <w:rPr>
          <w:rFonts w:eastAsiaTheme="majorEastAsia"/>
          <w:sz w:val="24"/>
          <w:szCs w:val="24"/>
        </w:rPr>
        <w:t xml:space="preserve">40 </w:t>
      </w:r>
      <w:r w:rsidRPr="00497722">
        <w:rPr>
          <w:rFonts w:ascii="宋体" w:hAnsi="宋体" w:cs="宋体" w:hint="eastAsia"/>
          <w:sz w:val="24"/>
          <w:szCs w:val="24"/>
        </w:rPr>
        <w:t>℃</w:t>
      </w:r>
      <w:r w:rsidRPr="00497722">
        <w:rPr>
          <w:rFonts w:eastAsiaTheme="majorEastAsia"/>
          <w:sz w:val="24"/>
          <w:szCs w:val="24"/>
        </w:rPr>
        <w:t>、</w:t>
      </w:r>
      <w:r w:rsidRPr="00497722">
        <w:rPr>
          <w:rFonts w:eastAsiaTheme="majorEastAsia"/>
          <w:sz w:val="24"/>
          <w:szCs w:val="24"/>
        </w:rPr>
        <w:t>50</w:t>
      </w:r>
      <w:r w:rsidRPr="00497722">
        <w:rPr>
          <w:rFonts w:ascii="宋体" w:hAnsi="宋体" w:cs="宋体" w:hint="eastAsia"/>
          <w:sz w:val="24"/>
          <w:szCs w:val="24"/>
        </w:rPr>
        <w:t>℃</w:t>
      </w:r>
      <w:r w:rsidRPr="00497722">
        <w:rPr>
          <w:rFonts w:eastAsiaTheme="majorEastAsia"/>
          <w:sz w:val="24"/>
          <w:szCs w:val="24"/>
        </w:rPr>
        <w:t>、</w:t>
      </w:r>
      <w:r w:rsidRPr="00497722">
        <w:rPr>
          <w:rFonts w:eastAsiaTheme="majorEastAsia"/>
          <w:sz w:val="24"/>
          <w:szCs w:val="24"/>
        </w:rPr>
        <w:t>60</w:t>
      </w:r>
      <w:r w:rsidRPr="00497722">
        <w:rPr>
          <w:rFonts w:ascii="宋体" w:hAnsi="宋体" w:cs="宋体" w:hint="eastAsia"/>
          <w:sz w:val="24"/>
          <w:szCs w:val="24"/>
        </w:rPr>
        <w:t>℃</w:t>
      </w:r>
      <w:r w:rsidR="009B743B" w:rsidRPr="00497722">
        <w:rPr>
          <w:rFonts w:eastAsiaTheme="majorEastAsia"/>
          <w:sz w:val="24"/>
          <w:szCs w:val="24"/>
        </w:rPr>
        <w:t>处理</w:t>
      </w:r>
      <w:r w:rsidRPr="00497722">
        <w:rPr>
          <w:rFonts w:eastAsiaTheme="majorEastAsia"/>
          <w:sz w:val="24"/>
          <w:szCs w:val="24"/>
        </w:rPr>
        <w:t>30 min</w:t>
      </w:r>
      <w:r w:rsidRPr="00497722">
        <w:rPr>
          <w:rFonts w:eastAsiaTheme="majorEastAsia"/>
          <w:sz w:val="24"/>
          <w:szCs w:val="24"/>
        </w:rPr>
        <w:t>，脱水</w:t>
      </w:r>
      <w:r w:rsidRPr="00497722">
        <w:rPr>
          <w:rFonts w:eastAsiaTheme="majorEastAsia"/>
          <w:sz w:val="24"/>
          <w:szCs w:val="24"/>
        </w:rPr>
        <w:t xml:space="preserve">100 </w:t>
      </w:r>
      <w:r w:rsidRPr="00497722">
        <w:rPr>
          <w:rFonts w:ascii="宋体" w:hAnsi="宋体" w:cs="宋体" w:hint="eastAsia"/>
          <w:sz w:val="24"/>
          <w:szCs w:val="24"/>
        </w:rPr>
        <w:t>℃</w:t>
      </w:r>
      <w:r w:rsidRPr="00497722">
        <w:rPr>
          <w:rFonts w:eastAsiaTheme="majorEastAsia"/>
          <w:sz w:val="24"/>
          <w:szCs w:val="24"/>
        </w:rPr>
        <w:t>烘干，测试</w:t>
      </w:r>
      <w:r w:rsidR="00070C71" w:rsidRPr="00497722">
        <w:rPr>
          <w:rFonts w:eastAsiaTheme="majorEastAsia"/>
          <w:sz w:val="24"/>
          <w:szCs w:val="24"/>
        </w:rPr>
        <w:t>整理后织物白度</w:t>
      </w:r>
      <w:r w:rsidRPr="00497722">
        <w:rPr>
          <w:rFonts w:eastAsiaTheme="majorEastAsia"/>
          <w:sz w:val="24"/>
          <w:szCs w:val="24"/>
        </w:rPr>
        <w:t>、抗酚黄变效果</w:t>
      </w:r>
      <w:r w:rsidR="004345E8" w:rsidRPr="00497722">
        <w:rPr>
          <w:rFonts w:eastAsiaTheme="majorEastAsia"/>
          <w:sz w:val="24"/>
          <w:szCs w:val="24"/>
        </w:rPr>
        <w:t>。</w:t>
      </w:r>
    </w:p>
    <w:p w:rsidR="004345E8" w:rsidRPr="00497722" w:rsidRDefault="004345E8" w:rsidP="00D16013">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t>结果</w:t>
      </w:r>
    </w:p>
    <w:p w:rsidR="004345E8" w:rsidRPr="00497722" w:rsidRDefault="00070C71" w:rsidP="00D16013">
      <w:pPr>
        <w:pStyle w:val="a4"/>
        <w:numPr>
          <w:ilvl w:val="4"/>
          <w:numId w:val="5"/>
        </w:numPr>
        <w:tabs>
          <w:tab w:val="clear" w:pos="1080"/>
        </w:tabs>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白度</w:t>
      </w:r>
    </w:p>
    <w:p w:rsidR="004345E8" w:rsidRPr="00497722" w:rsidRDefault="004345E8" w:rsidP="00497722">
      <w:pPr>
        <w:spacing w:line="360" w:lineRule="auto"/>
        <w:ind w:firstLineChars="200" w:firstLine="480"/>
        <w:rPr>
          <w:rFonts w:eastAsiaTheme="majorEastAsia"/>
          <w:sz w:val="24"/>
          <w:szCs w:val="24"/>
        </w:rPr>
      </w:pPr>
      <w:r w:rsidRPr="00497722">
        <w:rPr>
          <w:rFonts w:eastAsiaTheme="majorEastAsia"/>
          <w:sz w:val="24"/>
          <w:szCs w:val="24"/>
        </w:rPr>
        <w:t>用电脑测色仪测试抗酚黄变剂整理后的织物的</w:t>
      </w:r>
      <w:r w:rsidR="00070C71" w:rsidRPr="00497722">
        <w:rPr>
          <w:rFonts w:eastAsiaTheme="majorEastAsia"/>
          <w:sz w:val="24"/>
          <w:szCs w:val="24"/>
        </w:rPr>
        <w:t>白度</w:t>
      </w:r>
      <w:r w:rsidRPr="00497722">
        <w:rPr>
          <w:rFonts w:eastAsiaTheme="majorEastAsia"/>
          <w:sz w:val="24"/>
          <w:szCs w:val="24"/>
        </w:rPr>
        <w:t>，测试结果见表</w:t>
      </w:r>
      <w:r w:rsidR="0064741C" w:rsidRPr="00497722">
        <w:rPr>
          <w:rFonts w:eastAsiaTheme="majorEastAsia"/>
          <w:sz w:val="24"/>
          <w:szCs w:val="24"/>
        </w:rPr>
        <w:t>7</w:t>
      </w:r>
      <w:r w:rsidRPr="00497722">
        <w:rPr>
          <w:rFonts w:eastAsiaTheme="majorEastAsia"/>
          <w:sz w:val="24"/>
          <w:szCs w:val="24"/>
        </w:rPr>
        <w:t>，贴样见附图</w:t>
      </w:r>
      <w:r w:rsidR="00205871" w:rsidRPr="00497722">
        <w:rPr>
          <w:rFonts w:eastAsiaTheme="majorEastAsia"/>
          <w:sz w:val="24"/>
          <w:szCs w:val="24"/>
        </w:rPr>
        <w:t>4</w:t>
      </w:r>
      <w:r w:rsidRPr="00497722">
        <w:rPr>
          <w:rFonts w:eastAsiaTheme="majorEastAsia"/>
          <w:sz w:val="24"/>
          <w:szCs w:val="24"/>
        </w:rPr>
        <w:t>。</w:t>
      </w:r>
    </w:p>
    <w:p w:rsidR="004345E8" w:rsidRPr="00D4217F" w:rsidRDefault="004345E8" w:rsidP="00D16013">
      <w:pPr>
        <w:spacing w:line="360" w:lineRule="auto"/>
        <w:jc w:val="center"/>
        <w:rPr>
          <w:rFonts w:eastAsiaTheme="majorEastAsia"/>
        </w:rPr>
      </w:pPr>
      <w:r w:rsidRPr="00D4217F">
        <w:rPr>
          <w:rFonts w:eastAsiaTheme="majorEastAsia"/>
        </w:rPr>
        <w:t>表</w:t>
      </w:r>
      <w:r w:rsidR="00205871" w:rsidRPr="00D4217F">
        <w:rPr>
          <w:rFonts w:eastAsiaTheme="majorEastAsia"/>
        </w:rPr>
        <w:t>7</w:t>
      </w:r>
      <w:r w:rsidRPr="00D4217F">
        <w:rPr>
          <w:rFonts w:eastAsiaTheme="majorEastAsia"/>
        </w:rPr>
        <w:t>不同</w:t>
      </w:r>
      <w:r w:rsidR="003422B9" w:rsidRPr="00D4217F">
        <w:rPr>
          <w:rFonts w:eastAsiaTheme="majorEastAsia"/>
        </w:rPr>
        <w:t>处理温度</w:t>
      </w:r>
      <w:r w:rsidRPr="00D4217F">
        <w:rPr>
          <w:rFonts w:eastAsiaTheme="majorEastAsia"/>
        </w:rPr>
        <w:t>抗酚黄变剂</w:t>
      </w:r>
      <w:r w:rsidRPr="00D4217F">
        <w:rPr>
          <w:rFonts w:eastAsiaTheme="majorEastAsia"/>
        </w:rPr>
        <w:t>A</w:t>
      </w:r>
      <w:r w:rsidR="007C4DEA" w:rsidRPr="00D4217F">
        <w:rPr>
          <w:rFonts w:eastAsiaTheme="majorEastAsia"/>
        </w:rPr>
        <w:t>整理后织物</w:t>
      </w:r>
      <w:r w:rsidRPr="00D4217F">
        <w:rPr>
          <w:rFonts w:eastAsiaTheme="majorEastAsia"/>
        </w:rPr>
        <w:t>的</w:t>
      </w:r>
      <w:r w:rsidR="00070C71" w:rsidRPr="00D4217F">
        <w:rPr>
          <w:rFonts w:eastAsiaTheme="majorEastAsia"/>
        </w:rPr>
        <w:t>白度</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51"/>
        <w:gridCol w:w="1485"/>
        <w:gridCol w:w="1485"/>
        <w:gridCol w:w="1485"/>
        <w:gridCol w:w="1486"/>
      </w:tblGrid>
      <w:tr w:rsidR="004E3FA6" w:rsidRPr="00D4217F" w:rsidTr="007C4DEA">
        <w:trPr>
          <w:cantSplit/>
          <w:trHeight w:val="495"/>
          <w:tblHeader/>
          <w:jc w:val="center"/>
        </w:trPr>
        <w:tc>
          <w:tcPr>
            <w:tcW w:w="2451" w:type="dxa"/>
            <w:tcBorders>
              <w:tl2br w:val="single" w:sz="4" w:space="0" w:color="auto"/>
            </w:tcBorders>
            <w:vAlign w:val="center"/>
          </w:tcPr>
          <w:p w:rsidR="004E3FA6" w:rsidRPr="00D4217F" w:rsidRDefault="00C84F89" w:rsidP="00F069F3">
            <w:pPr>
              <w:jc w:val="center"/>
              <w:rPr>
                <w:rFonts w:eastAsiaTheme="majorEastAsia"/>
              </w:rPr>
            </w:pPr>
            <w:r w:rsidRPr="00D4217F">
              <w:rPr>
                <w:rFonts w:eastAsiaTheme="majorEastAsia"/>
              </w:rPr>
              <w:t>浸渍温度</w:t>
            </w:r>
          </w:p>
          <w:p w:rsidR="004E3FA6" w:rsidRPr="00D4217F" w:rsidRDefault="004E3FA6" w:rsidP="00F069F3">
            <w:pPr>
              <w:jc w:val="left"/>
              <w:rPr>
                <w:rFonts w:eastAsiaTheme="majorEastAsia"/>
              </w:rPr>
            </w:pPr>
            <w:r w:rsidRPr="00D4217F">
              <w:rPr>
                <w:rFonts w:eastAsiaTheme="majorEastAsia"/>
              </w:rPr>
              <w:t>助剂用量</w:t>
            </w:r>
          </w:p>
        </w:tc>
        <w:tc>
          <w:tcPr>
            <w:tcW w:w="1485" w:type="dxa"/>
            <w:vAlign w:val="center"/>
          </w:tcPr>
          <w:p w:rsidR="004E3FA6" w:rsidRPr="00D4217F" w:rsidRDefault="006058D1" w:rsidP="0036640F">
            <w:pPr>
              <w:pStyle w:val="aa"/>
              <w:ind w:left="0"/>
              <w:jc w:val="center"/>
              <w:rPr>
                <w:rFonts w:eastAsiaTheme="majorEastAsia"/>
                <w:sz w:val="21"/>
                <w:szCs w:val="21"/>
              </w:rPr>
            </w:pPr>
            <w:r w:rsidRPr="00D4217F">
              <w:rPr>
                <w:rFonts w:eastAsiaTheme="majorEastAsia"/>
                <w:sz w:val="21"/>
                <w:szCs w:val="21"/>
              </w:rPr>
              <w:t>2</w:t>
            </w:r>
            <w:r w:rsidR="0036640F" w:rsidRPr="00D4217F">
              <w:rPr>
                <w:rFonts w:eastAsiaTheme="majorEastAsia"/>
                <w:sz w:val="21"/>
                <w:szCs w:val="21"/>
              </w:rPr>
              <w:t>6</w:t>
            </w:r>
            <w:r w:rsidRPr="00D4217F">
              <w:rPr>
                <w:rFonts w:ascii="宋体" w:hAnsi="宋体" w:cs="宋体" w:hint="eastAsia"/>
                <w:sz w:val="21"/>
                <w:szCs w:val="21"/>
              </w:rPr>
              <w:t>℃</w:t>
            </w:r>
          </w:p>
        </w:tc>
        <w:tc>
          <w:tcPr>
            <w:tcW w:w="1485" w:type="dxa"/>
            <w:vAlign w:val="center"/>
          </w:tcPr>
          <w:p w:rsidR="004E3FA6" w:rsidRPr="00D4217F" w:rsidRDefault="006058D1" w:rsidP="00F069F3">
            <w:pPr>
              <w:pStyle w:val="aa"/>
              <w:ind w:left="0"/>
              <w:jc w:val="center"/>
              <w:rPr>
                <w:rFonts w:eastAsiaTheme="majorEastAsia"/>
                <w:sz w:val="21"/>
                <w:szCs w:val="21"/>
              </w:rPr>
            </w:pPr>
            <w:r w:rsidRPr="00D4217F">
              <w:rPr>
                <w:rFonts w:eastAsiaTheme="majorEastAsia"/>
                <w:sz w:val="21"/>
                <w:szCs w:val="21"/>
              </w:rPr>
              <w:t xml:space="preserve">40 </w:t>
            </w:r>
            <w:r w:rsidRPr="00D4217F">
              <w:rPr>
                <w:rFonts w:ascii="宋体" w:hAnsi="宋体" w:cs="宋体" w:hint="eastAsia"/>
                <w:sz w:val="21"/>
                <w:szCs w:val="21"/>
              </w:rPr>
              <w:t>℃</w:t>
            </w:r>
          </w:p>
        </w:tc>
        <w:tc>
          <w:tcPr>
            <w:tcW w:w="1485" w:type="dxa"/>
            <w:vAlign w:val="center"/>
          </w:tcPr>
          <w:p w:rsidR="004E3FA6" w:rsidRPr="00D4217F" w:rsidRDefault="006058D1" w:rsidP="00F069F3">
            <w:pPr>
              <w:pStyle w:val="aa"/>
              <w:ind w:left="0"/>
              <w:jc w:val="center"/>
              <w:rPr>
                <w:rFonts w:eastAsiaTheme="majorEastAsia"/>
                <w:sz w:val="21"/>
                <w:szCs w:val="21"/>
              </w:rPr>
            </w:pPr>
            <w:r w:rsidRPr="00D4217F">
              <w:rPr>
                <w:rFonts w:eastAsiaTheme="majorEastAsia"/>
                <w:sz w:val="21"/>
                <w:szCs w:val="21"/>
              </w:rPr>
              <w:t xml:space="preserve">50 </w:t>
            </w:r>
            <w:r w:rsidRPr="00D4217F">
              <w:rPr>
                <w:rFonts w:ascii="宋体" w:hAnsi="宋体" w:cs="宋体" w:hint="eastAsia"/>
                <w:sz w:val="21"/>
                <w:szCs w:val="21"/>
              </w:rPr>
              <w:t>℃</w:t>
            </w:r>
          </w:p>
        </w:tc>
        <w:tc>
          <w:tcPr>
            <w:tcW w:w="1486" w:type="dxa"/>
            <w:vAlign w:val="center"/>
          </w:tcPr>
          <w:p w:rsidR="004E3FA6" w:rsidRPr="00D4217F" w:rsidRDefault="006058D1" w:rsidP="00F069F3">
            <w:pPr>
              <w:pStyle w:val="aa"/>
              <w:ind w:left="0"/>
              <w:jc w:val="center"/>
              <w:rPr>
                <w:rFonts w:eastAsiaTheme="majorEastAsia"/>
                <w:sz w:val="21"/>
                <w:szCs w:val="21"/>
              </w:rPr>
            </w:pPr>
            <w:r w:rsidRPr="00D4217F">
              <w:rPr>
                <w:rFonts w:eastAsiaTheme="majorEastAsia"/>
                <w:sz w:val="21"/>
                <w:szCs w:val="21"/>
              </w:rPr>
              <w:t xml:space="preserve">60 </w:t>
            </w:r>
            <w:r w:rsidRPr="00D4217F">
              <w:rPr>
                <w:rFonts w:ascii="宋体" w:hAnsi="宋体" w:cs="宋体" w:hint="eastAsia"/>
                <w:sz w:val="21"/>
                <w:szCs w:val="21"/>
              </w:rPr>
              <w:t>℃</w:t>
            </w:r>
          </w:p>
        </w:tc>
      </w:tr>
      <w:tr w:rsidR="0012777A" w:rsidRPr="00D4217F" w:rsidTr="004C6373">
        <w:trPr>
          <w:cantSplit/>
          <w:trHeight w:val="340"/>
          <w:tblHeader/>
          <w:jc w:val="center"/>
        </w:trPr>
        <w:tc>
          <w:tcPr>
            <w:tcW w:w="2451" w:type="dxa"/>
            <w:vAlign w:val="center"/>
          </w:tcPr>
          <w:p w:rsidR="0012777A" w:rsidRPr="00D4217F" w:rsidRDefault="0012777A" w:rsidP="00F069F3">
            <w:pPr>
              <w:jc w:val="center"/>
              <w:rPr>
                <w:rFonts w:eastAsiaTheme="majorEastAsia"/>
              </w:rPr>
            </w:pPr>
            <w:r w:rsidRPr="00D4217F">
              <w:rPr>
                <w:rFonts w:eastAsiaTheme="majorEastAsia"/>
              </w:rPr>
              <w:t>空白</w:t>
            </w:r>
          </w:p>
        </w:tc>
        <w:tc>
          <w:tcPr>
            <w:tcW w:w="1485" w:type="dxa"/>
            <w:vAlign w:val="center"/>
          </w:tcPr>
          <w:p w:rsidR="0012777A" w:rsidRPr="00D4217F" w:rsidRDefault="0012777A" w:rsidP="00F069F3">
            <w:pPr>
              <w:jc w:val="center"/>
              <w:rPr>
                <w:rFonts w:eastAsiaTheme="majorEastAsia"/>
                <w:color w:val="000000"/>
              </w:rPr>
            </w:pPr>
            <w:r w:rsidRPr="00D4217F">
              <w:rPr>
                <w:rFonts w:eastAsiaTheme="majorEastAsia"/>
                <w:color w:val="000000"/>
              </w:rPr>
              <w:t>73.43</w:t>
            </w:r>
          </w:p>
        </w:tc>
        <w:tc>
          <w:tcPr>
            <w:tcW w:w="1485" w:type="dxa"/>
            <w:vAlign w:val="center"/>
          </w:tcPr>
          <w:p w:rsidR="0012777A" w:rsidRPr="00D4217F" w:rsidRDefault="0012777A" w:rsidP="00F069F3">
            <w:pPr>
              <w:jc w:val="center"/>
              <w:rPr>
                <w:rFonts w:eastAsiaTheme="majorEastAsia"/>
                <w:color w:val="000000"/>
              </w:rPr>
            </w:pPr>
            <w:r w:rsidRPr="00D4217F">
              <w:rPr>
                <w:rFonts w:eastAsiaTheme="majorEastAsia"/>
                <w:color w:val="000000"/>
              </w:rPr>
              <w:t>73.88</w:t>
            </w:r>
          </w:p>
        </w:tc>
        <w:tc>
          <w:tcPr>
            <w:tcW w:w="1485" w:type="dxa"/>
            <w:vAlign w:val="center"/>
          </w:tcPr>
          <w:p w:rsidR="0012777A" w:rsidRPr="00D4217F" w:rsidRDefault="0012777A" w:rsidP="00F069F3">
            <w:pPr>
              <w:jc w:val="center"/>
              <w:rPr>
                <w:rFonts w:eastAsiaTheme="majorEastAsia"/>
                <w:color w:val="000000"/>
              </w:rPr>
            </w:pPr>
            <w:r w:rsidRPr="00D4217F">
              <w:rPr>
                <w:rFonts w:eastAsiaTheme="majorEastAsia"/>
                <w:color w:val="000000"/>
              </w:rPr>
              <w:t>72.61</w:t>
            </w:r>
          </w:p>
        </w:tc>
        <w:tc>
          <w:tcPr>
            <w:tcW w:w="1486" w:type="dxa"/>
            <w:vAlign w:val="center"/>
          </w:tcPr>
          <w:p w:rsidR="0012777A" w:rsidRPr="00D4217F" w:rsidRDefault="0012777A" w:rsidP="00F069F3">
            <w:pPr>
              <w:jc w:val="center"/>
              <w:rPr>
                <w:rFonts w:eastAsiaTheme="majorEastAsia"/>
                <w:color w:val="000000"/>
              </w:rPr>
            </w:pPr>
            <w:r w:rsidRPr="00D4217F">
              <w:rPr>
                <w:rFonts w:eastAsiaTheme="majorEastAsia"/>
                <w:color w:val="000000"/>
              </w:rPr>
              <w:t>73.10</w:t>
            </w:r>
          </w:p>
        </w:tc>
      </w:tr>
      <w:tr w:rsidR="0012777A" w:rsidRPr="00D4217F" w:rsidTr="004C6373">
        <w:trPr>
          <w:cantSplit/>
          <w:trHeight w:val="340"/>
          <w:tblHeader/>
          <w:jc w:val="center"/>
        </w:trPr>
        <w:tc>
          <w:tcPr>
            <w:tcW w:w="2451" w:type="dxa"/>
            <w:vAlign w:val="center"/>
          </w:tcPr>
          <w:p w:rsidR="0012777A" w:rsidRPr="00D4217F" w:rsidRDefault="0012777A"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0.5%</w:t>
            </w:r>
            <w:r w:rsidRPr="00D4217F">
              <w:rPr>
                <w:rFonts w:eastAsiaTheme="majorEastAsia"/>
              </w:rPr>
              <w:t>）</w:t>
            </w:r>
          </w:p>
        </w:tc>
        <w:tc>
          <w:tcPr>
            <w:tcW w:w="1485" w:type="dxa"/>
            <w:vAlign w:val="center"/>
          </w:tcPr>
          <w:p w:rsidR="0012777A" w:rsidRPr="00D4217F" w:rsidRDefault="0012777A" w:rsidP="00F069F3">
            <w:pPr>
              <w:jc w:val="center"/>
              <w:rPr>
                <w:rFonts w:eastAsiaTheme="majorEastAsia"/>
                <w:color w:val="000000"/>
              </w:rPr>
            </w:pPr>
            <w:r w:rsidRPr="00D4217F">
              <w:rPr>
                <w:rFonts w:eastAsiaTheme="majorEastAsia"/>
                <w:color w:val="000000"/>
              </w:rPr>
              <w:t>73.46</w:t>
            </w:r>
          </w:p>
        </w:tc>
        <w:tc>
          <w:tcPr>
            <w:tcW w:w="1485" w:type="dxa"/>
            <w:vAlign w:val="center"/>
          </w:tcPr>
          <w:p w:rsidR="0012777A" w:rsidRPr="00D4217F" w:rsidRDefault="0012777A" w:rsidP="00F069F3">
            <w:pPr>
              <w:jc w:val="center"/>
              <w:rPr>
                <w:rFonts w:eastAsiaTheme="majorEastAsia"/>
                <w:color w:val="000000"/>
              </w:rPr>
            </w:pPr>
            <w:r w:rsidRPr="00D4217F">
              <w:rPr>
                <w:rFonts w:eastAsiaTheme="majorEastAsia"/>
                <w:color w:val="000000"/>
              </w:rPr>
              <w:t>73.81</w:t>
            </w:r>
          </w:p>
        </w:tc>
        <w:tc>
          <w:tcPr>
            <w:tcW w:w="1485" w:type="dxa"/>
            <w:vAlign w:val="center"/>
          </w:tcPr>
          <w:p w:rsidR="0012777A" w:rsidRPr="00D4217F" w:rsidRDefault="0012777A" w:rsidP="00F069F3">
            <w:pPr>
              <w:jc w:val="center"/>
              <w:rPr>
                <w:rFonts w:eastAsiaTheme="majorEastAsia"/>
                <w:color w:val="000000"/>
              </w:rPr>
            </w:pPr>
            <w:r w:rsidRPr="00D4217F">
              <w:rPr>
                <w:rFonts w:eastAsiaTheme="majorEastAsia"/>
                <w:color w:val="000000"/>
              </w:rPr>
              <w:t>73.5</w:t>
            </w:r>
            <w:r w:rsidR="00887F2C" w:rsidRPr="00D4217F">
              <w:rPr>
                <w:rFonts w:eastAsiaTheme="majorEastAsia"/>
                <w:color w:val="000000"/>
              </w:rPr>
              <w:t>0</w:t>
            </w:r>
          </w:p>
        </w:tc>
        <w:tc>
          <w:tcPr>
            <w:tcW w:w="1486" w:type="dxa"/>
            <w:vAlign w:val="center"/>
          </w:tcPr>
          <w:p w:rsidR="0012777A" w:rsidRPr="00D4217F" w:rsidRDefault="0012777A" w:rsidP="00F069F3">
            <w:pPr>
              <w:jc w:val="center"/>
              <w:rPr>
                <w:rFonts w:eastAsiaTheme="majorEastAsia"/>
                <w:color w:val="000000"/>
              </w:rPr>
            </w:pPr>
            <w:r w:rsidRPr="00D4217F">
              <w:rPr>
                <w:rFonts w:eastAsiaTheme="majorEastAsia"/>
                <w:color w:val="000000"/>
              </w:rPr>
              <w:t>72.92</w:t>
            </w:r>
          </w:p>
        </w:tc>
      </w:tr>
      <w:tr w:rsidR="0012777A" w:rsidRPr="00D4217F" w:rsidTr="004C6373">
        <w:trPr>
          <w:cantSplit/>
          <w:trHeight w:val="340"/>
          <w:tblHeader/>
          <w:jc w:val="center"/>
        </w:trPr>
        <w:tc>
          <w:tcPr>
            <w:tcW w:w="2451" w:type="dxa"/>
            <w:vAlign w:val="center"/>
          </w:tcPr>
          <w:p w:rsidR="0012777A" w:rsidRPr="00D4217F" w:rsidRDefault="0012777A"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1.0%</w:t>
            </w:r>
            <w:r w:rsidRPr="00D4217F">
              <w:rPr>
                <w:rFonts w:eastAsiaTheme="majorEastAsia"/>
              </w:rPr>
              <w:t>）</w:t>
            </w:r>
          </w:p>
        </w:tc>
        <w:tc>
          <w:tcPr>
            <w:tcW w:w="1485" w:type="dxa"/>
            <w:vAlign w:val="center"/>
          </w:tcPr>
          <w:p w:rsidR="0012777A" w:rsidRPr="00D4217F" w:rsidRDefault="0012777A" w:rsidP="00F069F3">
            <w:pPr>
              <w:jc w:val="center"/>
              <w:rPr>
                <w:rFonts w:eastAsiaTheme="majorEastAsia"/>
                <w:color w:val="000000"/>
              </w:rPr>
            </w:pPr>
            <w:r w:rsidRPr="00D4217F">
              <w:rPr>
                <w:rFonts w:eastAsiaTheme="majorEastAsia"/>
                <w:color w:val="000000"/>
              </w:rPr>
              <w:t>73.79</w:t>
            </w:r>
          </w:p>
        </w:tc>
        <w:tc>
          <w:tcPr>
            <w:tcW w:w="1485" w:type="dxa"/>
            <w:vAlign w:val="center"/>
          </w:tcPr>
          <w:p w:rsidR="0012777A" w:rsidRPr="00D4217F" w:rsidRDefault="0012777A" w:rsidP="00F069F3">
            <w:pPr>
              <w:jc w:val="center"/>
              <w:rPr>
                <w:rFonts w:eastAsiaTheme="majorEastAsia"/>
                <w:color w:val="000000"/>
              </w:rPr>
            </w:pPr>
            <w:r w:rsidRPr="00D4217F">
              <w:rPr>
                <w:rFonts w:eastAsiaTheme="majorEastAsia"/>
                <w:color w:val="000000"/>
              </w:rPr>
              <w:t>73.98</w:t>
            </w:r>
          </w:p>
        </w:tc>
        <w:tc>
          <w:tcPr>
            <w:tcW w:w="1485" w:type="dxa"/>
            <w:vAlign w:val="center"/>
          </w:tcPr>
          <w:p w:rsidR="0012777A" w:rsidRPr="00D4217F" w:rsidRDefault="0012777A" w:rsidP="00F069F3">
            <w:pPr>
              <w:jc w:val="center"/>
              <w:rPr>
                <w:rFonts w:eastAsiaTheme="majorEastAsia"/>
                <w:color w:val="000000"/>
              </w:rPr>
            </w:pPr>
            <w:r w:rsidRPr="00D4217F">
              <w:rPr>
                <w:rFonts w:eastAsiaTheme="majorEastAsia"/>
                <w:color w:val="000000"/>
              </w:rPr>
              <w:t>73.36</w:t>
            </w:r>
          </w:p>
        </w:tc>
        <w:tc>
          <w:tcPr>
            <w:tcW w:w="1486" w:type="dxa"/>
            <w:vAlign w:val="center"/>
          </w:tcPr>
          <w:p w:rsidR="0012777A" w:rsidRPr="00D4217F" w:rsidRDefault="0012777A" w:rsidP="00F069F3">
            <w:pPr>
              <w:jc w:val="center"/>
              <w:rPr>
                <w:rFonts w:eastAsiaTheme="majorEastAsia"/>
                <w:color w:val="000000"/>
              </w:rPr>
            </w:pPr>
            <w:r w:rsidRPr="00D4217F">
              <w:rPr>
                <w:rFonts w:eastAsiaTheme="majorEastAsia"/>
                <w:color w:val="000000"/>
              </w:rPr>
              <w:t>73.81</w:t>
            </w:r>
          </w:p>
        </w:tc>
      </w:tr>
    </w:tbl>
    <w:p w:rsidR="004345E8" w:rsidRPr="00497722" w:rsidRDefault="004345E8" w:rsidP="00D16013">
      <w:pPr>
        <w:pStyle w:val="a4"/>
        <w:numPr>
          <w:ilvl w:val="4"/>
          <w:numId w:val="5"/>
        </w:numPr>
        <w:tabs>
          <w:tab w:val="clear" w:pos="1080"/>
        </w:tabs>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抗酚黄变效果评级</w:t>
      </w:r>
    </w:p>
    <w:p w:rsidR="004345E8" w:rsidRPr="00D4217F" w:rsidRDefault="004345E8" w:rsidP="00D16013">
      <w:pPr>
        <w:spacing w:line="360" w:lineRule="auto"/>
        <w:jc w:val="center"/>
        <w:rPr>
          <w:rFonts w:eastAsiaTheme="majorEastAsia"/>
        </w:rPr>
      </w:pPr>
      <w:r w:rsidRPr="00D4217F">
        <w:rPr>
          <w:rFonts w:eastAsiaTheme="majorEastAsia"/>
        </w:rPr>
        <w:t>表</w:t>
      </w:r>
      <w:r w:rsidR="00205871" w:rsidRPr="00D4217F">
        <w:rPr>
          <w:rFonts w:eastAsiaTheme="majorEastAsia"/>
        </w:rPr>
        <w:t>8</w:t>
      </w:r>
      <w:r w:rsidRPr="00D4217F">
        <w:rPr>
          <w:rFonts w:eastAsiaTheme="majorEastAsia"/>
        </w:rPr>
        <w:t>不同</w:t>
      </w:r>
      <w:r w:rsidR="003422B9" w:rsidRPr="00D4217F">
        <w:rPr>
          <w:rFonts w:eastAsiaTheme="majorEastAsia"/>
        </w:rPr>
        <w:t>处理温度</w:t>
      </w:r>
      <w:r w:rsidRPr="00D4217F">
        <w:rPr>
          <w:rFonts w:eastAsiaTheme="majorEastAsia"/>
        </w:rPr>
        <w:t>抗酚黄变剂</w:t>
      </w:r>
      <w:r w:rsidRPr="00D4217F">
        <w:rPr>
          <w:rFonts w:eastAsiaTheme="majorEastAsia"/>
        </w:rPr>
        <w:t>A</w:t>
      </w:r>
      <w:r w:rsidRPr="00D4217F">
        <w:rPr>
          <w:rFonts w:eastAsiaTheme="majorEastAsia"/>
        </w:rPr>
        <w:t>的抗酚黄变效果</w:t>
      </w:r>
      <w:r w:rsidR="009F488D" w:rsidRPr="00D4217F">
        <w:rPr>
          <w:rFonts w:eastAsiaTheme="majorEastAsia"/>
        </w:rPr>
        <w:t>（贴样见附图</w:t>
      </w:r>
      <w:r w:rsidR="009F488D" w:rsidRPr="00D4217F">
        <w:rPr>
          <w:rFonts w:eastAsiaTheme="majorEastAsia"/>
        </w:rPr>
        <w:t>4</w:t>
      </w:r>
      <w:r w:rsidR="009F488D" w:rsidRPr="00D4217F">
        <w:rPr>
          <w:rFonts w:eastAsiaTheme="majorEastAsia"/>
        </w:rPr>
        <w:t>）</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48"/>
        <w:gridCol w:w="1486"/>
        <w:gridCol w:w="1486"/>
        <w:gridCol w:w="1486"/>
        <w:gridCol w:w="1486"/>
      </w:tblGrid>
      <w:tr w:rsidR="006058D1" w:rsidRPr="00D4217F" w:rsidTr="004C6373">
        <w:trPr>
          <w:cantSplit/>
          <w:trHeight w:val="340"/>
          <w:tblHeader/>
          <w:jc w:val="center"/>
        </w:trPr>
        <w:tc>
          <w:tcPr>
            <w:tcW w:w="2448" w:type="dxa"/>
            <w:tcBorders>
              <w:tl2br w:val="single" w:sz="4" w:space="0" w:color="auto"/>
            </w:tcBorders>
            <w:vAlign w:val="center"/>
          </w:tcPr>
          <w:p w:rsidR="006058D1" w:rsidRPr="00D4217F" w:rsidRDefault="006058D1" w:rsidP="00F069F3">
            <w:pPr>
              <w:jc w:val="center"/>
              <w:rPr>
                <w:rFonts w:eastAsiaTheme="majorEastAsia"/>
              </w:rPr>
            </w:pPr>
            <w:r w:rsidRPr="00D4217F">
              <w:rPr>
                <w:rFonts w:eastAsiaTheme="majorEastAsia"/>
              </w:rPr>
              <w:t>浸渍温度</w:t>
            </w:r>
          </w:p>
          <w:p w:rsidR="006058D1" w:rsidRPr="00D4217F" w:rsidRDefault="006058D1" w:rsidP="00F069F3">
            <w:pPr>
              <w:jc w:val="left"/>
              <w:rPr>
                <w:rFonts w:eastAsiaTheme="majorEastAsia"/>
              </w:rPr>
            </w:pPr>
            <w:r w:rsidRPr="00D4217F">
              <w:rPr>
                <w:rFonts w:eastAsiaTheme="majorEastAsia"/>
              </w:rPr>
              <w:t>助剂用量</w:t>
            </w:r>
          </w:p>
        </w:tc>
        <w:tc>
          <w:tcPr>
            <w:tcW w:w="1486" w:type="dxa"/>
            <w:vAlign w:val="center"/>
          </w:tcPr>
          <w:p w:rsidR="006058D1" w:rsidRPr="00D4217F" w:rsidRDefault="006058D1" w:rsidP="0036640F">
            <w:pPr>
              <w:pStyle w:val="aa"/>
              <w:ind w:left="0"/>
              <w:jc w:val="center"/>
              <w:rPr>
                <w:rFonts w:eastAsiaTheme="majorEastAsia"/>
                <w:sz w:val="21"/>
                <w:szCs w:val="21"/>
              </w:rPr>
            </w:pPr>
            <w:r w:rsidRPr="00D4217F">
              <w:rPr>
                <w:rFonts w:eastAsiaTheme="majorEastAsia"/>
                <w:sz w:val="21"/>
                <w:szCs w:val="21"/>
              </w:rPr>
              <w:t>2</w:t>
            </w:r>
            <w:r w:rsidR="0036640F" w:rsidRPr="00D4217F">
              <w:rPr>
                <w:rFonts w:eastAsiaTheme="majorEastAsia"/>
                <w:sz w:val="21"/>
                <w:szCs w:val="21"/>
              </w:rPr>
              <w:t>6</w:t>
            </w:r>
            <w:r w:rsidRPr="00D4217F">
              <w:rPr>
                <w:rFonts w:ascii="宋体" w:hAnsi="宋体" w:cs="宋体" w:hint="eastAsia"/>
                <w:sz w:val="21"/>
                <w:szCs w:val="21"/>
              </w:rPr>
              <w:t>℃</w:t>
            </w:r>
          </w:p>
        </w:tc>
        <w:tc>
          <w:tcPr>
            <w:tcW w:w="1486" w:type="dxa"/>
            <w:vAlign w:val="center"/>
          </w:tcPr>
          <w:p w:rsidR="006058D1" w:rsidRPr="00D4217F" w:rsidRDefault="006058D1" w:rsidP="00F069F3">
            <w:pPr>
              <w:pStyle w:val="aa"/>
              <w:ind w:left="0"/>
              <w:jc w:val="center"/>
              <w:rPr>
                <w:rFonts w:eastAsiaTheme="majorEastAsia"/>
                <w:sz w:val="21"/>
                <w:szCs w:val="21"/>
              </w:rPr>
            </w:pPr>
            <w:r w:rsidRPr="00D4217F">
              <w:rPr>
                <w:rFonts w:eastAsiaTheme="majorEastAsia"/>
                <w:sz w:val="21"/>
                <w:szCs w:val="21"/>
              </w:rPr>
              <w:t xml:space="preserve">40 </w:t>
            </w:r>
            <w:r w:rsidRPr="00D4217F">
              <w:rPr>
                <w:rFonts w:ascii="宋体" w:hAnsi="宋体" w:cs="宋体" w:hint="eastAsia"/>
                <w:sz w:val="21"/>
                <w:szCs w:val="21"/>
              </w:rPr>
              <w:t>℃</w:t>
            </w:r>
          </w:p>
        </w:tc>
        <w:tc>
          <w:tcPr>
            <w:tcW w:w="1486" w:type="dxa"/>
            <w:vAlign w:val="center"/>
          </w:tcPr>
          <w:p w:rsidR="006058D1" w:rsidRPr="00D4217F" w:rsidRDefault="006058D1" w:rsidP="00F069F3">
            <w:pPr>
              <w:pStyle w:val="aa"/>
              <w:ind w:left="0"/>
              <w:jc w:val="center"/>
              <w:rPr>
                <w:rFonts w:eastAsiaTheme="majorEastAsia"/>
                <w:sz w:val="21"/>
                <w:szCs w:val="21"/>
              </w:rPr>
            </w:pPr>
            <w:r w:rsidRPr="00D4217F">
              <w:rPr>
                <w:rFonts w:eastAsiaTheme="majorEastAsia"/>
                <w:sz w:val="21"/>
                <w:szCs w:val="21"/>
              </w:rPr>
              <w:t xml:space="preserve">50 </w:t>
            </w:r>
            <w:r w:rsidRPr="00D4217F">
              <w:rPr>
                <w:rFonts w:ascii="宋体" w:hAnsi="宋体" w:cs="宋体" w:hint="eastAsia"/>
                <w:sz w:val="21"/>
                <w:szCs w:val="21"/>
              </w:rPr>
              <w:t>℃</w:t>
            </w:r>
          </w:p>
        </w:tc>
        <w:tc>
          <w:tcPr>
            <w:tcW w:w="1486" w:type="dxa"/>
            <w:vAlign w:val="center"/>
          </w:tcPr>
          <w:p w:rsidR="006058D1" w:rsidRPr="00D4217F" w:rsidRDefault="006058D1" w:rsidP="00F069F3">
            <w:pPr>
              <w:pStyle w:val="aa"/>
              <w:ind w:left="0"/>
              <w:jc w:val="center"/>
              <w:rPr>
                <w:rFonts w:eastAsiaTheme="majorEastAsia"/>
                <w:sz w:val="21"/>
                <w:szCs w:val="21"/>
              </w:rPr>
            </w:pPr>
            <w:r w:rsidRPr="00D4217F">
              <w:rPr>
                <w:rFonts w:eastAsiaTheme="majorEastAsia"/>
                <w:sz w:val="21"/>
                <w:szCs w:val="21"/>
              </w:rPr>
              <w:t xml:space="preserve">60 </w:t>
            </w:r>
            <w:r w:rsidRPr="00D4217F">
              <w:rPr>
                <w:rFonts w:ascii="宋体" w:hAnsi="宋体" w:cs="宋体" w:hint="eastAsia"/>
                <w:sz w:val="21"/>
                <w:szCs w:val="21"/>
              </w:rPr>
              <w:t>℃</w:t>
            </w:r>
          </w:p>
        </w:tc>
      </w:tr>
      <w:tr w:rsidR="0012777A" w:rsidRPr="00D4217F" w:rsidTr="004C6373">
        <w:trPr>
          <w:cantSplit/>
          <w:trHeight w:val="340"/>
          <w:tblHeader/>
          <w:jc w:val="center"/>
        </w:trPr>
        <w:tc>
          <w:tcPr>
            <w:tcW w:w="2448" w:type="dxa"/>
            <w:vAlign w:val="center"/>
          </w:tcPr>
          <w:p w:rsidR="0012777A" w:rsidRPr="00D4217F" w:rsidRDefault="0012777A" w:rsidP="00F069F3">
            <w:pPr>
              <w:jc w:val="center"/>
              <w:rPr>
                <w:rFonts w:eastAsiaTheme="majorEastAsia"/>
              </w:rPr>
            </w:pPr>
            <w:r w:rsidRPr="00D4217F">
              <w:rPr>
                <w:rFonts w:eastAsiaTheme="majorEastAsia"/>
              </w:rPr>
              <w:t>空白</w:t>
            </w:r>
          </w:p>
        </w:tc>
        <w:tc>
          <w:tcPr>
            <w:tcW w:w="1486" w:type="dxa"/>
            <w:vAlign w:val="center"/>
          </w:tcPr>
          <w:p w:rsidR="0012777A" w:rsidRPr="00D4217F" w:rsidRDefault="0012777A" w:rsidP="00F069F3">
            <w:pPr>
              <w:jc w:val="center"/>
              <w:rPr>
                <w:rFonts w:eastAsiaTheme="majorEastAsia"/>
                <w:color w:val="000000"/>
              </w:rPr>
            </w:pPr>
            <w:r w:rsidRPr="00D4217F">
              <w:rPr>
                <w:rFonts w:eastAsiaTheme="majorEastAsia"/>
                <w:color w:val="000000"/>
              </w:rPr>
              <w:t>1</w:t>
            </w:r>
          </w:p>
        </w:tc>
        <w:tc>
          <w:tcPr>
            <w:tcW w:w="1486" w:type="dxa"/>
            <w:vAlign w:val="center"/>
          </w:tcPr>
          <w:p w:rsidR="0012777A" w:rsidRPr="00D4217F" w:rsidRDefault="0012777A" w:rsidP="00F069F3">
            <w:pPr>
              <w:jc w:val="center"/>
              <w:rPr>
                <w:rFonts w:eastAsiaTheme="majorEastAsia"/>
                <w:color w:val="000000"/>
              </w:rPr>
            </w:pPr>
            <w:r w:rsidRPr="00D4217F">
              <w:rPr>
                <w:rFonts w:eastAsiaTheme="majorEastAsia"/>
                <w:color w:val="000000"/>
              </w:rPr>
              <w:t>1</w:t>
            </w:r>
          </w:p>
        </w:tc>
        <w:tc>
          <w:tcPr>
            <w:tcW w:w="1486" w:type="dxa"/>
            <w:vAlign w:val="center"/>
          </w:tcPr>
          <w:p w:rsidR="0012777A" w:rsidRPr="00D4217F" w:rsidRDefault="0012777A" w:rsidP="00F069F3">
            <w:pPr>
              <w:jc w:val="center"/>
              <w:rPr>
                <w:rFonts w:eastAsiaTheme="majorEastAsia"/>
                <w:color w:val="000000"/>
              </w:rPr>
            </w:pPr>
            <w:r w:rsidRPr="00D4217F">
              <w:rPr>
                <w:rFonts w:eastAsiaTheme="majorEastAsia"/>
                <w:color w:val="000000"/>
              </w:rPr>
              <w:t>1</w:t>
            </w:r>
          </w:p>
        </w:tc>
        <w:tc>
          <w:tcPr>
            <w:tcW w:w="1486" w:type="dxa"/>
            <w:vAlign w:val="center"/>
          </w:tcPr>
          <w:p w:rsidR="0012777A" w:rsidRPr="00D4217F" w:rsidRDefault="0012777A" w:rsidP="00F069F3">
            <w:pPr>
              <w:jc w:val="center"/>
              <w:rPr>
                <w:rFonts w:eastAsiaTheme="majorEastAsia"/>
                <w:color w:val="000000"/>
              </w:rPr>
            </w:pPr>
            <w:r w:rsidRPr="00D4217F">
              <w:rPr>
                <w:rFonts w:eastAsiaTheme="majorEastAsia"/>
                <w:color w:val="000000"/>
              </w:rPr>
              <w:t>1</w:t>
            </w:r>
          </w:p>
        </w:tc>
      </w:tr>
      <w:tr w:rsidR="0012777A" w:rsidRPr="00D4217F" w:rsidTr="004C6373">
        <w:trPr>
          <w:cantSplit/>
          <w:trHeight w:val="340"/>
          <w:tblHeader/>
          <w:jc w:val="center"/>
        </w:trPr>
        <w:tc>
          <w:tcPr>
            <w:tcW w:w="2448" w:type="dxa"/>
            <w:vAlign w:val="center"/>
          </w:tcPr>
          <w:p w:rsidR="0012777A" w:rsidRPr="00D4217F" w:rsidRDefault="0012777A"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0.5%</w:t>
            </w:r>
            <w:r w:rsidRPr="00D4217F">
              <w:rPr>
                <w:rFonts w:eastAsiaTheme="majorEastAsia"/>
              </w:rPr>
              <w:t>）</w:t>
            </w:r>
          </w:p>
        </w:tc>
        <w:tc>
          <w:tcPr>
            <w:tcW w:w="1486" w:type="dxa"/>
            <w:vAlign w:val="center"/>
          </w:tcPr>
          <w:p w:rsidR="0012777A" w:rsidRPr="00D4217F" w:rsidRDefault="0012777A" w:rsidP="00F069F3">
            <w:pPr>
              <w:jc w:val="center"/>
              <w:rPr>
                <w:rFonts w:eastAsiaTheme="majorEastAsia"/>
                <w:color w:val="000000"/>
              </w:rPr>
            </w:pPr>
            <w:r w:rsidRPr="00D4217F">
              <w:rPr>
                <w:rFonts w:eastAsiaTheme="majorEastAsia"/>
                <w:color w:val="000000"/>
              </w:rPr>
              <w:t>2</w:t>
            </w:r>
          </w:p>
        </w:tc>
        <w:tc>
          <w:tcPr>
            <w:tcW w:w="1486" w:type="dxa"/>
            <w:vAlign w:val="center"/>
          </w:tcPr>
          <w:p w:rsidR="0012777A" w:rsidRPr="00D4217F" w:rsidRDefault="0012777A" w:rsidP="00F069F3">
            <w:pPr>
              <w:jc w:val="center"/>
              <w:rPr>
                <w:rFonts w:eastAsiaTheme="majorEastAsia"/>
                <w:color w:val="000000"/>
              </w:rPr>
            </w:pPr>
            <w:r w:rsidRPr="00D4217F">
              <w:rPr>
                <w:rFonts w:eastAsiaTheme="majorEastAsia"/>
                <w:color w:val="000000"/>
              </w:rPr>
              <w:t>2</w:t>
            </w:r>
          </w:p>
        </w:tc>
        <w:tc>
          <w:tcPr>
            <w:tcW w:w="1486" w:type="dxa"/>
            <w:vAlign w:val="center"/>
          </w:tcPr>
          <w:p w:rsidR="0012777A" w:rsidRPr="00D4217F" w:rsidRDefault="0012777A" w:rsidP="00F069F3">
            <w:pPr>
              <w:jc w:val="center"/>
              <w:rPr>
                <w:rFonts w:eastAsiaTheme="majorEastAsia"/>
                <w:color w:val="000000"/>
                <w:vertAlign w:val="superscript"/>
              </w:rPr>
            </w:pPr>
            <w:r w:rsidRPr="00D4217F">
              <w:rPr>
                <w:rFonts w:eastAsiaTheme="majorEastAsia"/>
                <w:color w:val="000000"/>
              </w:rPr>
              <w:t>2</w:t>
            </w:r>
          </w:p>
        </w:tc>
        <w:tc>
          <w:tcPr>
            <w:tcW w:w="1486" w:type="dxa"/>
            <w:vAlign w:val="center"/>
          </w:tcPr>
          <w:p w:rsidR="0012777A" w:rsidRPr="00D4217F" w:rsidRDefault="0012777A" w:rsidP="00F069F3">
            <w:pPr>
              <w:jc w:val="center"/>
              <w:rPr>
                <w:rFonts w:eastAsiaTheme="majorEastAsia"/>
                <w:color w:val="000000"/>
                <w:vertAlign w:val="superscript"/>
              </w:rPr>
            </w:pPr>
            <w:r w:rsidRPr="00D4217F">
              <w:rPr>
                <w:rFonts w:eastAsiaTheme="majorEastAsia"/>
                <w:color w:val="000000"/>
              </w:rPr>
              <w:t>2</w:t>
            </w:r>
          </w:p>
        </w:tc>
      </w:tr>
      <w:tr w:rsidR="0012777A" w:rsidRPr="00D4217F" w:rsidTr="004C6373">
        <w:trPr>
          <w:cantSplit/>
          <w:trHeight w:val="340"/>
          <w:tblHeader/>
          <w:jc w:val="center"/>
        </w:trPr>
        <w:tc>
          <w:tcPr>
            <w:tcW w:w="2448" w:type="dxa"/>
            <w:vAlign w:val="center"/>
          </w:tcPr>
          <w:p w:rsidR="0012777A" w:rsidRPr="00D4217F" w:rsidRDefault="0012777A"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1.0%</w:t>
            </w:r>
            <w:r w:rsidRPr="00D4217F">
              <w:rPr>
                <w:rFonts w:eastAsiaTheme="majorEastAsia"/>
              </w:rPr>
              <w:t>）</w:t>
            </w:r>
          </w:p>
        </w:tc>
        <w:tc>
          <w:tcPr>
            <w:tcW w:w="1486" w:type="dxa"/>
            <w:vAlign w:val="center"/>
          </w:tcPr>
          <w:p w:rsidR="0012777A" w:rsidRPr="00D4217F" w:rsidRDefault="0012777A" w:rsidP="00F069F3">
            <w:pPr>
              <w:jc w:val="center"/>
              <w:rPr>
                <w:rFonts w:eastAsiaTheme="majorEastAsia"/>
                <w:color w:val="000000"/>
                <w:vertAlign w:val="superscript"/>
              </w:rPr>
            </w:pPr>
            <w:r w:rsidRPr="00D4217F">
              <w:rPr>
                <w:rFonts w:eastAsiaTheme="majorEastAsia"/>
                <w:color w:val="000000"/>
              </w:rPr>
              <w:t>2-3</w:t>
            </w:r>
            <w:r w:rsidR="00B51CA9" w:rsidRPr="00D4217F">
              <w:rPr>
                <w:rFonts w:eastAsiaTheme="majorEastAsia"/>
                <w:color w:val="000000"/>
                <w:vertAlign w:val="superscript"/>
              </w:rPr>
              <w:t>-</w:t>
            </w:r>
          </w:p>
        </w:tc>
        <w:tc>
          <w:tcPr>
            <w:tcW w:w="1486" w:type="dxa"/>
            <w:vAlign w:val="center"/>
          </w:tcPr>
          <w:p w:rsidR="0012777A" w:rsidRPr="00D4217F" w:rsidRDefault="0012777A" w:rsidP="00F069F3">
            <w:pPr>
              <w:jc w:val="center"/>
              <w:rPr>
                <w:rFonts w:eastAsiaTheme="majorEastAsia"/>
                <w:color w:val="000000"/>
                <w:vertAlign w:val="superscript"/>
              </w:rPr>
            </w:pPr>
            <w:r w:rsidRPr="00D4217F">
              <w:rPr>
                <w:rFonts w:eastAsiaTheme="majorEastAsia"/>
                <w:color w:val="000000"/>
              </w:rPr>
              <w:t>2-3</w:t>
            </w:r>
          </w:p>
        </w:tc>
        <w:tc>
          <w:tcPr>
            <w:tcW w:w="1486" w:type="dxa"/>
            <w:vAlign w:val="center"/>
          </w:tcPr>
          <w:p w:rsidR="0012777A" w:rsidRPr="00D4217F" w:rsidRDefault="0012777A" w:rsidP="00F069F3">
            <w:pPr>
              <w:jc w:val="center"/>
              <w:rPr>
                <w:rFonts w:eastAsiaTheme="majorEastAsia"/>
                <w:color w:val="000000"/>
                <w:vertAlign w:val="superscript"/>
              </w:rPr>
            </w:pPr>
            <w:r w:rsidRPr="00D4217F">
              <w:rPr>
                <w:rFonts w:eastAsiaTheme="majorEastAsia"/>
                <w:color w:val="000000"/>
              </w:rPr>
              <w:t>2-3</w:t>
            </w:r>
            <w:r w:rsidR="00B51CA9" w:rsidRPr="00D4217F">
              <w:rPr>
                <w:rFonts w:eastAsiaTheme="majorEastAsia"/>
                <w:color w:val="000000"/>
                <w:vertAlign w:val="superscript"/>
              </w:rPr>
              <w:t>-</w:t>
            </w:r>
          </w:p>
        </w:tc>
        <w:tc>
          <w:tcPr>
            <w:tcW w:w="1486" w:type="dxa"/>
            <w:vAlign w:val="center"/>
          </w:tcPr>
          <w:p w:rsidR="0012777A" w:rsidRPr="00D4217F" w:rsidRDefault="0012777A" w:rsidP="00F069F3">
            <w:pPr>
              <w:jc w:val="center"/>
              <w:rPr>
                <w:rFonts w:eastAsiaTheme="majorEastAsia"/>
                <w:color w:val="000000"/>
                <w:vertAlign w:val="superscript"/>
              </w:rPr>
            </w:pPr>
            <w:r w:rsidRPr="00D4217F">
              <w:rPr>
                <w:rFonts w:eastAsiaTheme="majorEastAsia"/>
                <w:color w:val="000000"/>
              </w:rPr>
              <w:t>2-3</w:t>
            </w:r>
            <w:r w:rsidR="00B51CA9" w:rsidRPr="00D4217F">
              <w:rPr>
                <w:rFonts w:eastAsiaTheme="majorEastAsia"/>
                <w:color w:val="000000"/>
                <w:vertAlign w:val="superscript"/>
              </w:rPr>
              <w:t>-</w:t>
            </w:r>
          </w:p>
        </w:tc>
      </w:tr>
    </w:tbl>
    <w:p w:rsidR="004345E8" w:rsidRPr="00497722" w:rsidRDefault="004345E8" w:rsidP="00A1086B">
      <w:pPr>
        <w:tabs>
          <w:tab w:val="num" w:pos="1135"/>
        </w:tabs>
        <w:spacing w:beforeLines="50" w:line="360" w:lineRule="auto"/>
        <w:ind w:firstLineChars="202" w:firstLine="485"/>
        <w:rPr>
          <w:rFonts w:eastAsiaTheme="majorEastAsia"/>
          <w:sz w:val="24"/>
          <w:szCs w:val="24"/>
        </w:rPr>
      </w:pPr>
      <w:r w:rsidRPr="00497722">
        <w:rPr>
          <w:rFonts w:eastAsiaTheme="majorEastAsia"/>
          <w:sz w:val="24"/>
          <w:szCs w:val="24"/>
        </w:rPr>
        <w:t>由表</w:t>
      </w:r>
      <w:r w:rsidR="00F1085F" w:rsidRPr="00497722">
        <w:rPr>
          <w:rFonts w:eastAsiaTheme="majorEastAsia"/>
          <w:sz w:val="24"/>
          <w:szCs w:val="24"/>
        </w:rPr>
        <w:t>7</w:t>
      </w:r>
      <w:r w:rsidRPr="00497722">
        <w:rPr>
          <w:rFonts w:eastAsiaTheme="majorEastAsia"/>
          <w:sz w:val="24"/>
          <w:szCs w:val="24"/>
        </w:rPr>
        <w:t>、表</w:t>
      </w:r>
      <w:r w:rsidR="00F1085F" w:rsidRPr="00497722">
        <w:rPr>
          <w:rFonts w:eastAsiaTheme="majorEastAsia"/>
          <w:sz w:val="24"/>
          <w:szCs w:val="24"/>
        </w:rPr>
        <w:t>8</w:t>
      </w:r>
      <w:r w:rsidRPr="00497722">
        <w:rPr>
          <w:rFonts w:eastAsiaTheme="majorEastAsia"/>
          <w:sz w:val="24"/>
          <w:szCs w:val="24"/>
        </w:rPr>
        <w:t>数据和贴样可知，</w:t>
      </w:r>
      <w:r w:rsidR="00830A3D" w:rsidRPr="00497722">
        <w:rPr>
          <w:rFonts w:eastAsiaTheme="majorEastAsia"/>
          <w:sz w:val="24"/>
          <w:szCs w:val="24"/>
        </w:rPr>
        <w:t>在不同温度条件下，</w:t>
      </w:r>
      <w:r w:rsidR="007C4DEA" w:rsidRPr="00497722">
        <w:rPr>
          <w:rFonts w:eastAsiaTheme="majorEastAsia"/>
          <w:sz w:val="24"/>
          <w:szCs w:val="24"/>
        </w:rPr>
        <w:t>整理后织物</w:t>
      </w:r>
      <w:r w:rsidR="00830A3D" w:rsidRPr="00497722">
        <w:rPr>
          <w:rFonts w:eastAsiaTheme="majorEastAsia"/>
          <w:sz w:val="24"/>
          <w:szCs w:val="24"/>
        </w:rPr>
        <w:t>的</w:t>
      </w:r>
      <w:r w:rsidR="00070C71" w:rsidRPr="00497722">
        <w:rPr>
          <w:rFonts w:eastAsiaTheme="majorEastAsia"/>
          <w:sz w:val="24"/>
          <w:szCs w:val="24"/>
        </w:rPr>
        <w:t>白度</w:t>
      </w:r>
      <w:r w:rsidR="00830A3D" w:rsidRPr="00497722">
        <w:rPr>
          <w:rFonts w:eastAsiaTheme="majorEastAsia"/>
          <w:sz w:val="24"/>
          <w:szCs w:val="24"/>
        </w:rPr>
        <w:t>相差不大，但抗酚效果在</w:t>
      </w:r>
      <w:r w:rsidR="00830A3D" w:rsidRPr="00497722">
        <w:rPr>
          <w:rFonts w:eastAsiaTheme="majorEastAsia"/>
          <w:sz w:val="24"/>
          <w:szCs w:val="24"/>
        </w:rPr>
        <w:t>40</w:t>
      </w:r>
      <w:r w:rsidR="00830A3D" w:rsidRPr="00497722">
        <w:rPr>
          <w:rFonts w:ascii="宋体" w:hAnsi="宋体" w:cs="宋体" w:hint="eastAsia"/>
          <w:sz w:val="24"/>
          <w:szCs w:val="24"/>
        </w:rPr>
        <w:t>℃</w:t>
      </w:r>
      <w:r w:rsidR="00830A3D" w:rsidRPr="00497722">
        <w:rPr>
          <w:rFonts w:eastAsiaTheme="majorEastAsia"/>
          <w:sz w:val="24"/>
          <w:szCs w:val="24"/>
        </w:rPr>
        <w:t>的抗酚效果相对最好，故选择最佳浸渍温度为</w:t>
      </w:r>
      <w:r w:rsidR="00830A3D" w:rsidRPr="00497722">
        <w:rPr>
          <w:rFonts w:eastAsiaTheme="majorEastAsia"/>
          <w:sz w:val="24"/>
          <w:szCs w:val="24"/>
        </w:rPr>
        <w:t>40</w:t>
      </w:r>
      <w:r w:rsidR="00830A3D" w:rsidRPr="00497722">
        <w:rPr>
          <w:rFonts w:ascii="宋体" w:hAnsi="宋体" w:cs="宋体" w:hint="eastAsia"/>
          <w:sz w:val="24"/>
          <w:szCs w:val="24"/>
        </w:rPr>
        <w:t>℃</w:t>
      </w:r>
      <w:r w:rsidR="00EE0FA7" w:rsidRPr="00497722">
        <w:rPr>
          <w:rFonts w:eastAsiaTheme="majorEastAsia"/>
          <w:sz w:val="24"/>
          <w:szCs w:val="24"/>
        </w:rPr>
        <w:t>进行后续</w:t>
      </w:r>
      <w:r w:rsidR="00830A3D" w:rsidRPr="00497722">
        <w:rPr>
          <w:rFonts w:eastAsiaTheme="majorEastAsia"/>
          <w:sz w:val="24"/>
          <w:szCs w:val="24"/>
        </w:rPr>
        <w:t>试验</w:t>
      </w:r>
      <w:r w:rsidRPr="00497722">
        <w:rPr>
          <w:rFonts w:eastAsiaTheme="majorEastAsia"/>
          <w:sz w:val="24"/>
          <w:szCs w:val="24"/>
        </w:rPr>
        <w:t>。</w:t>
      </w:r>
    </w:p>
    <w:p w:rsidR="001D64C2" w:rsidRPr="00497722" w:rsidRDefault="00CA174C" w:rsidP="00D16013">
      <w:pPr>
        <w:pStyle w:val="a4"/>
        <w:numPr>
          <w:ilvl w:val="2"/>
          <w:numId w:val="5"/>
        </w:numPr>
        <w:spacing w:before="156" w:after="156"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时间</w:t>
      </w:r>
      <w:r w:rsidR="001D64C2" w:rsidRPr="00497722">
        <w:rPr>
          <w:rFonts w:ascii="Times New Roman" w:eastAsiaTheme="majorEastAsia" w:cs="Times New Roman"/>
          <w:sz w:val="24"/>
          <w:szCs w:val="24"/>
        </w:rPr>
        <w:t>对抗酚黄变效果的影响</w:t>
      </w:r>
    </w:p>
    <w:p w:rsidR="001D64C2" w:rsidRPr="00497722" w:rsidRDefault="001D64C2" w:rsidP="00497722">
      <w:pPr>
        <w:pStyle w:val="a4"/>
        <w:numPr>
          <w:ilvl w:val="3"/>
          <w:numId w:val="5"/>
        </w:numPr>
        <w:tabs>
          <w:tab w:val="num" w:pos="567"/>
          <w:tab w:val="num" w:pos="709"/>
        </w:tabs>
        <w:spacing w:before="156" w:after="156" w:line="360" w:lineRule="auto"/>
        <w:ind w:left="811" w:hangingChars="338" w:hanging="811"/>
        <w:outlineLvl w:val="2"/>
        <w:rPr>
          <w:rFonts w:ascii="Times New Roman" w:eastAsiaTheme="majorEastAsia" w:cs="Times New Roman"/>
          <w:sz w:val="24"/>
          <w:szCs w:val="24"/>
        </w:rPr>
      </w:pPr>
      <w:r w:rsidRPr="00497722">
        <w:rPr>
          <w:rFonts w:ascii="Times New Roman" w:eastAsiaTheme="majorEastAsia" w:cs="Times New Roman"/>
          <w:sz w:val="24"/>
          <w:szCs w:val="24"/>
        </w:rPr>
        <w:t>使用织物</w:t>
      </w:r>
    </w:p>
    <w:p w:rsidR="001D64C2" w:rsidRPr="00497722" w:rsidRDefault="001D64C2" w:rsidP="00497722">
      <w:pPr>
        <w:spacing w:line="360" w:lineRule="auto"/>
        <w:ind w:firstLineChars="200" w:firstLine="480"/>
        <w:rPr>
          <w:rFonts w:eastAsiaTheme="majorEastAsia"/>
          <w:sz w:val="24"/>
          <w:szCs w:val="24"/>
        </w:rPr>
      </w:pPr>
      <w:r w:rsidRPr="00497722">
        <w:rPr>
          <w:rFonts w:eastAsiaTheme="majorEastAsia"/>
          <w:sz w:val="24"/>
          <w:szCs w:val="24"/>
        </w:rPr>
        <w:t>本白锦氨纶针织布。</w:t>
      </w:r>
    </w:p>
    <w:p w:rsidR="001D64C2" w:rsidRPr="00497722" w:rsidRDefault="001D64C2" w:rsidP="00D16013">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t>配方</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2"/>
        <w:gridCol w:w="5930"/>
      </w:tblGrid>
      <w:tr w:rsidR="001D64C2" w:rsidRPr="00D4217F" w:rsidTr="003301D9">
        <w:trPr>
          <w:trHeight w:hRule="exact" w:val="340"/>
          <w:tblHeader/>
          <w:jc w:val="center"/>
        </w:trPr>
        <w:tc>
          <w:tcPr>
            <w:tcW w:w="2462" w:type="dxa"/>
            <w:vAlign w:val="center"/>
          </w:tcPr>
          <w:p w:rsidR="001D64C2" w:rsidRPr="00D4217F" w:rsidRDefault="001D64C2"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A</w:t>
            </w:r>
          </w:p>
        </w:tc>
        <w:tc>
          <w:tcPr>
            <w:tcW w:w="5930" w:type="dxa"/>
            <w:vAlign w:val="center"/>
          </w:tcPr>
          <w:p w:rsidR="001D64C2" w:rsidRPr="00D4217F" w:rsidRDefault="001D64C2" w:rsidP="00604824">
            <w:pPr>
              <w:pStyle w:val="aa"/>
              <w:ind w:left="0"/>
              <w:jc w:val="center"/>
              <w:rPr>
                <w:rFonts w:eastAsiaTheme="majorEastAsia"/>
                <w:sz w:val="21"/>
                <w:szCs w:val="21"/>
              </w:rPr>
            </w:pPr>
            <w:r w:rsidRPr="00D4217F">
              <w:rPr>
                <w:rFonts w:eastAsiaTheme="majorEastAsia"/>
                <w:sz w:val="21"/>
                <w:szCs w:val="21"/>
              </w:rPr>
              <w:t>0.5%</w:t>
            </w:r>
            <w:r w:rsidRPr="00D4217F">
              <w:rPr>
                <w:rFonts w:eastAsiaTheme="majorEastAsia"/>
                <w:sz w:val="21"/>
                <w:szCs w:val="21"/>
              </w:rPr>
              <w:t>（</w:t>
            </w:r>
            <w:r w:rsidRPr="00D4217F">
              <w:rPr>
                <w:rFonts w:eastAsiaTheme="majorEastAsia"/>
                <w:sz w:val="21"/>
                <w:szCs w:val="21"/>
              </w:rPr>
              <w:t>o.w.f</w:t>
            </w:r>
            <w:r w:rsidRPr="00D4217F">
              <w:rPr>
                <w:rFonts w:eastAsiaTheme="majorEastAsia"/>
                <w:sz w:val="21"/>
                <w:szCs w:val="21"/>
              </w:rPr>
              <w:t>）</w:t>
            </w:r>
          </w:p>
        </w:tc>
      </w:tr>
    </w:tbl>
    <w:p w:rsidR="001D64C2" w:rsidRPr="00497722" w:rsidRDefault="001D64C2" w:rsidP="00D16013">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t>工艺流程</w:t>
      </w:r>
    </w:p>
    <w:p w:rsidR="001D64C2" w:rsidRPr="00497722" w:rsidRDefault="001D64C2" w:rsidP="00497722">
      <w:pPr>
        <w:autoSpaceDE w:val="0"/>
        <w:autoSpaceDN w:val="0"/>
        <w:adjustRightInd w:val="0"/>
        <w:spacing w:line="360" w:lineRule="auto"/>
        <w:ind w:firstLineChars="200" w:firstLine="480"/>
        <w:jc w:val="left"/>
        <w:rPr>
          <w:rFonts w:eastAsiaTheme="majorEastAsia"/>
          <w:sz w:val="24"/>
          <w:szCs w:val="24"/>
        </w:rPr>
      </w:pPr>
      <w:r w:rsidRPr="00497722">
        <w:rPr>
          <w:rFonts w:eastAsiaTheme="majorEastAsia"/>
          <w:sz w:val="24"/>
          <w:szCs w:val="24"/>
        </w:rPr>
        <w:t>浴比</w:t>
      </w:r>
      <w:r w:rsidRPr="00497722">
        <w:rPr>
          <w:rFonts w:eastAsiaTheme="majorEastAsia"/>
          <w:sz w:val="24"/>
          <w:szCs w:val="24"/>
        </w:rPr>
        <w:t>1</w:t>
      </w:r>
      <w:r w:rsidRPr="00497722">
        <w:rPr>
          <w:rFonts w:eastAsiaTheme="majorEastAsia"/>
          <w:sz w:val="24"/>
          <w:szCs w:val="24"/>
        </w:rPr>
        <w:t>：</w:t>
      </w:r>
      <w:r w:rsidRPr="00497722">
        <w:rPr>
          <w:rFonts w:eastAsiaTheme="majorEastAsia"/>
          <w:sz w:val="24"/>
          <w:szCs w:val="24"/>
        </w:rPr>
        <w:t>10</w:t>
      </w:r>
      <w:r w:rsidRPr="00497722">
        <w:rPr>
          <w:rFonts w:eastAsiaTheme="majorEastAsia"/>
          <w:sz w:val="24"/>
          <w:szCs w:val="24"/>
        </w:rPr>
        <w:t>，去离子水配液，调工作液</w:t>
      </w:r>
      <w:r w:rsidRPr="00497722">
        <w:rPr>
          <w:rFonts w:eastAsiaTheme="majorEastAsia"/>
          <w:sz w:val="24"/>
          <w:szCs w:val="24"/>
        </w:rPr>
        <w:t>pH</w:t>
      </w:r>
      <w:r w:rsidRPr="00497722">
        <w:rPr>
          <w:rFonts w:eastAsiaTheme="majorEastAsia"/>
          <w:sz w:val="24"/>
          <w:szCs w:val="24"/>
        </w:rPr>
        <w:t>值至</w:t>
      </w:r>
      <w:r w:rsidRPr="00497722">
        <w:rPr>
          <w:rFonts w:eastAsiaTheme="majorEastAsia"/>
          <w:sz w:val="24"/>
          <w:szCs w:val="24"/>
        </w:rPr>
        <w:t>4.0</w:t>
      </w:r>
      <w:r w:rsidRPr="00497722">
        <w:rPr>
          <w:rFonts w:eastAsiaTheme="majorEastAsia"/>
          <w:sz w:val="24"/>
          <w:szCs w:val="24"/>
        </w:rPr>
        <w:t>，</w:t>
      </w:r>
      <w:r w:rsidR="001C7972" w:rsidRPr="00497722">
        <w:rPr>
          <w:rFonts w:eastAsiaTheme="majorEastAsia"/>
          <w:sz w:val="24"/>
          <w:szCs w:val="24"/>
        </w:rPr>
        <w:t>分别于</w:t>
      </w:r>
      <w:r w:rsidR="001C7972" w:rsidRPr="00497722">
        <w:rPr>
          <w:rFonts w:eastAsiaTheme="majorEastAsia"/>
          <w:sz w:val="24"/>
          <w:szCs w:val="24"/>
        </w:rPr>
        <w:t>40</w:t>
      </w:r>
      <w:r w:rsidR="001C7972" w:rsidRPr="00497722">
        <w:rPr>
          <w:rFonts w:ascii="宋体" w:hAnsi="宋体" w:cs="宋体" w:hint="eastAsia"/>
          <w:sz w:val="24"/>
          <w:szCs w:val="24"/>
        </w:rPr>
        <w:t>℃</w:t>
      </w:r>
      <w:r w:rsidR="00E92CAA" w:rsidRPr="00497722">
        <w:rPr>
          <w:rFonts w:eastAsiaTheme="majorEastAsia"/>
          <w:sz w:val="24"/>
          <w:szCs w:val="24"/>
        </w:rPr>
        <w:t>处理</w:t>
      </w:r>
      <w:r w:rsidR="001C7972" w:rsidRPr="00497722">
        <w:rPr>
          <w:rFonts w:eastAsiaTheme="majorEastAsia"/>
          <w:sz w:val="24"/>
          <w:szCs w:val="24"/>
        </w:rPr>
        <w:t>10 min</w:t>
      </w:r>
      <w:r w:rsidR="001C7972" w:rsidRPr="00497722">
        <w:rPr>
          <w:rFonts w:eastAsiaTheme="majorEastAsia"/>
          <w:sz w:val="24"/>
          <w:szCs w:val="24"/>
        </w:rPr>
        <w:t>、</w:t>
      </w:r>
      <w:r w:rsidR="001C7972" w:rsidRPr="00497722">
        <w:rPr>
          <w:rFonts w:eastAsiaTheme="majorEastAsia"/>
          <w:sz w:val="24"/>
          <w:szCs w:val="24"/>
        </w:rPr>
        <w:t>20 min</w:t>
      </w:r>
      <w:r w:rsidR="001C7972" w:rsidRPr="00497722">
        <w:rPr>
          <w:rFonts w:eastAsiaTheme="majorEastAsia"/>
          <w:sz w:val="24"/>
          <w:szCs w:val="24"/>
        </w:rPr>
        <w:t>、</w:t>
      </w:r>
      <w:r w:rsidR="001C7972" w:rsidRPr="00497722">
        <w:rPr>
          <w:rFonts w:eastAsiaTheme="majorEastAsia"/>
          <w:sz w:val="24"/>
          <w:szCs w:val="24"/>
        </w:rPr>
        <w:t>30 min</w:t>
      </w:r>
      <w:r w:rsidR="001C7972" w:rsidRPr="00497722">
        <w:rPr>
          <w:rFonts w:eastAsiaTheme="majorEastAsia"/>
          <w:sz w:val="24"/>
          <w:szCs w:val="24"/>
        </w:rPr>
        <w:t>、</w:t>
      </w:r>
      <w:r w:rsidR="001C7972" w:rsidRPr="00497722">
        <w:rPr>
          <w:rFonts w:eastAsiaTheme="majorEastAsia"/>
          <w:sz w:val="24"/>
          <w:szCs w:val="24"/>
        </w:rPr>
        <w:t>40 min</w:t>
      </w:r>
      <w:r w:rsidR="001C7972" w:rsidRPr="00497722">
        <w:rPr>
          <w:rFonts w:eastAsiaTheme="majorEastAsia"/>
          <w:sz w:val="24"/>
          <w:szCs w:val="24"/>
        </w:rPr>
        <w:t>，脱水</w:t>
      </w:r>
      <w:r w:rsidR="001C7972" w:rsidRPr="00497722">
        <w:rPr>
          <w:rFonts w:eastAsiaTheme="majorEastAsia"/>
          <w:sz w:val="24"/>
          <w:szCs w:val="24"/>
        </w:rPr>
        <w:t xml:space="preserve">100 </w:t>
      </w:r>
      <w:r w:rsidR="001C7972" w:rsidRPr="00497722">
        <w:rPr>
          <w:rFonts w:ascii="宋体" w:hAnsi="宋体" w:cs="宋体" w:hint="eastAsia"/>
          <w:sz w:val="24"/>
          <w:szCs w:val="24"/>
        </w:rPr>
        <w:t>℃</w:t>
      </w:r>
      <w:r w:rsidR="001C7972" w:rsidRPr="00497722">
        <w:rPr>
          <w:rFonts w:eastAsiaTheme="majorEastAsia"/>
          <w:sz w:val="24"/>
          <w:szCs w:val="24"/>
        </w:rPr>
        <w:t>烘干，测试</w:t>
      </w:r>
      <w:r w:rsidR="00070C71" w:rsidRPr="00497722">
        <w:rPr>
          <w:rFonts w:eastAsiaTheme="majorEastAsia"/>
          <w:sz w:val="24"/>
          <w:szCs w:val="24"/>
        </w:rPr>
        <w:t>整理后织物白度</w:t>
      </w:r>
      <w:r w:rsidR="001C7972" w:rsidRPr="00497722">
        <w:rPr>
          <w:rFonts w:eastAsiaTheme="majorEastAsia"/>
          <w:sz w:val="24"/>
          <w:szCs w:val="24"/>
        </w:rPr>
        <w:t>、抗酚黄变效果</w:t>
      </w:r>
      <w:r w:rsidRPr="00497722">
        <w:rPr>
          <w:rFonts w:eastAsiaTheme="majorEastAsia"/>
          <w:sz w:val="24"/>
          <w:szCs w:val="24"/>
        </w:rPr>
        <w:t>。</w:t>
      </w:r>
    </w:p>
    <w:p w:rsidR="001D64C2" w:rsidRPr="00497722" w:rsidRDefault="001D64C2" w:rsidP="00D16013">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lastRenderedPageBreak/>
        <w:t>结果</w:t>
      </w:r>
    </w:p>
    <w:p w:rsidR="001D64C2" w:rsidRPr="00497722" w:rsidRDefault="00070C71" w:rsidP="00D16013">
      <w:pPr>
        <w:pStyle w:val="a4"/>
        <w:numPr>
          <w:ilvl w:val="4"/>
          <w:numId w:val="5"/>
        </w:numPr>
        <w:tabs>
          <w:tab w:val="clear" w:pos="1080"/>
        </w:tabs>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白度</w:t>
      </w:r>
    </w:p>
    <w:p w:rsidR="001D64C2" w:rsidRPr="00497722" w:rsidRDefault="001D64C2" w:rsidP="00497722">
      <w:pPr>
        <w:spacing w:line="360" w:lineRule="auto"/>
        <w:ind w:firstLineChars="200" w:firstLine="480"/>
        <w:rPr>
          <w:rFonts w:eastAsiaTheme="majorEastAsia"/>
          <w:sz w:val="24"/>
          <w:szCs w:val="24"/>
        </w:rPr>
      </w:pPr>
      <w:r w:rsidRPr="00497722">
        <w:rPr>
          <w:rFonts w:eastAsiaTheme="majorEastAsia"/>
          <w:sz w:val="24"/>
          <w:szCs w:val="24"/>
        </w:rPr>
        <w:t>用电脑测色仪测试抗酚黄变剂整理后的织物的</w:t>
      </w:r>
      <w:r w:rsidR="00070C71" w:rsidRPr="00497722">
        <w:rPr>
          <w:rFonts w:eastAsiaTheme="majorEastAsia"/>
          <w:sz w:val="24"/>
          <w:szCs w:val="24"/>
        </w:rPr>
        <w:t>白度</w:t>
      </w:r>
      <w:r w:rsidRPr="00497722">
        <w:rPr>
          <w:rFonts w:eastAsiaTheme="majorEastAsia"/>
          <w:sz w:val="24"/>
          <w:szCs w:val="24"/>
        </w:rPr>
        <w:t>，测试结果见表</w:t>
      </w:r>
      <w:r w:rsidR="00174F8D" w:rsidRPr="00497722">
        <w:rPr>
          <w:rFonts w:eastAsiaTheme="majorEastAsia"/>
          <w:sz w:val="24"/>
          <w:szCs w:val="24"/>
        </w:rPr>
        <w:t>9</w:t>
      </w:r>
      <w:r w:rsidRPr="00497722">
        <w:rPr>
          <w:rFonts w:eastAsiaTheme="majorEastAsia"/>
          <w:sz w:val="24"/>
          <w:szCs w:val="24"/>
        </w:rPr>
        <w:t>，贴样见附图</w:t>
      </w:r>
      <w:r w:rsidR="00174F8D" w:rsidRPr="00497722">
        <w:rPr>
          <w:rFonts w:eastAsiaTheme="majorEastAsia"/>
          <w:sz w:val="24"/>
          <w:szCs w:val="24"/>
        </w:rPr>
        <w:t>5</w:t>
      </w:r>
      <w:r w:rsidRPr="00497722">
        <w:rPr>
          <w:rFonts w:eastAsiaTheme="majorEastAsia"/>
          <w:sz w:val="24"/>
          <w:szCs w:val="24"/>
        </w:rPr>
        <w:t>。</w:t>
      </w:r>
    </w:p>
    <w:p w:rsidR="001D64C2" w:rsidRPr="00D4217F" w:rsidRDefault="001D64C2" w:rsidP="00D16013">
      <w:pPr>
        <w:spacing w:line="360" w:lineRule="auto"/>
        <w:jc w:val="center"/>
        <w:rPr>
          <w:rFonts w:eastAsiaTheme="majorEastAsia"/>
        </w:rPr>
      </w:pPr>
      <w:r w:rsidRPr="00D4217F">
        <w:rPr>
          <w:rFonts w:eastAsiaTheme="majorEastAsia"/>
        </w:rPr>
        <w:t>表</w:t>
      </w:r>
      <w:r w:rsidR="00174F8D" w:rsidRPr="00D4217F">
        <w:rPr>
          <w:rFonts w:eastAsiaTheme="majorEastAsia"/>
        </w:rPr>
        <w:t>9</w:t>
      </w:r>
      <w:r w:rsidRPr="00D4217F">
        <w:rPr>
          <w:rFonts w:eastAsiaTheme="majorEastAsia"/>
        </w:rPr>
        <w:t>不同处理</w:t>
      </w:r>
      <w:r w:rsidR="00470598" w:rsidRPr="00D4217F">
        <w:rPr>
          <w:rFonts w:eastAsiaTheme="majorEastAsia"/>
        </w:rPr>
        <w:t>时间</w:t>
      </w:r>
      <w:r w:rsidRPr="00D4217F">
        <w:rPr>
          <w:rFonts w:eastAsiaTheme="majorEastAsia"/>
        </w:rPr>
        <w:t>抗酚黄变剂</w:t>
      </w:r>
      <w:r w:rsidRPr="00D4217F">
        <w:rPr>
          <w:rFonts w:eastAsiaTheme="majorEastAsia"/>
        </w:rPr>
        <w:t>A</w:t>
      </w:r>
      <w:r w:rsidR="007C4DEA" w:rsidRPr="00D4217F">
        <w:rPr>
          <w:rFonts w:eastAsiaTheme="majorEastAsia"/>
        </w:rPr>
        <w:t>整理后织物</w:t>
      </w:r>
      <w:r w:rsidRPr="00D4217F">
        <w:rPr>
          <w:rFonts w:eastAsiaTheme="majorEastAsia"/>
        </w:rPr>
        <w:t>的</w:t>
      </w:r>
      <w:r w:rsidR="00070C71" w:rsidRPr="00D4217F">
        <w:rPr>
          <w:rFonts w:eastAsiaTheme="majorEastAsia"/>
        </w:rPr>
        <w:t>白度</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62"/>
        <w:gridCol w:w="1482"/>
        <w:gridCol w:w="1483"/>
        <w:gridCol w:w="1482"/>
        <w:gridCol w:w="1483"/>
      </w:tblGrid>
      <w:tr w:rsidR="00440E14" w:rsidRPr="00D4217F" w:rsidTr="003301D9">
        <w:trPr>
          <w:cantSplit/>
          <w:trHeight w:val="340"/>
          <w:tblHeader/>
          <w:jc w:val="center"/>
        </w:trPr>
        <w:tc>
          <w:tcPr>
            <w:tcW w:w="2462" w:type="dxa"/>
            <w:tcBorders>
              <w:tl2br w:val="single" w:sz="4" w:space="0" w:color="auto"/>
            </w:tcBorders>
            <w:vAlign w:val="center"/>
          </w:tcPr>
          <w:p w:rsidR="00440E14" w:rsidRPr="00D4217F" w:rsidRDefault="00986F63" w:rsidP="00F069F3">
            <w:pPr>
              <w:jc w:val="center"/>
              <w:rPr>
                <w:rFonts w:eastAsiaTheme="majorEastAsia"/>
              </w:rPr>
            </w:pPr>
            <w:r w:rsidRPr="00D4217F">
              <w:rPr>
                <w:rFonts w:eastAsiaTheme="majorEastAsia"/>
              </w:rPr>
              <w:t>处理时间</w:t>
            </w:r>
          </w:p>
          <w:p w:rsidR="00440E14" w:rsidRPr="00D4217F" w:rsidRDefault="00440E14" w:rsidP="00F069F3">
            <w:pPr>
              <w:jc w:val="left"/>
              <w:rPr>
                <w:rFonts w:eastAsiaTheme="majorEastAsia"/>
              </w:rPr>
            </w:pPr>
            <w:r w:rsidRPr="00D4217F">
              <w:rPr>
                <w:rFonts w:eastAsiaTheme="majorEastAsia"/>
              </w:rPr>
              <w:t>助剂用量</w:t>
            </w:r>
          </w:p>
        </w:tc>
        <w:tc>
          <w:tcPr>
            <w:tcW w:w="1482" w:type="dxa"/>
            <w:vAlign w:val="center"/>
          </w:tcPr>
          <w:p w:rsidR="00440E14" w:rsidRPr="00D4217F" w:rsidRDefault="00440E14" w:rsidP="00F069F3">
            <w:pPr>
              <w:pStyle w:val="aa"/>
              <w:ind w:left="0"/>
              <w:jc w:val="center"/>
              <w:rPr>
                <w:rFonts w:eastAsiaTheme="majorEastAsia"/>
                <w:sz w:val="21"/>
                <w:szCs w:val="21"/>
              </w:rPr>
            </w:pPr>
            <w:r w:rsidRPr="00D4217F">
              <w:rPr>
                <w:rFonts w:eastAsiaTheme="majorEastAsia"/>
                <w:sz w:val="21"/>
                <w:szCs w:val="21"/>
              </w:rPr>
              <w:t>40</w:t>
            </w:r>
            <w:r w:rsidRPr="00D4217F">
              <w:rPr>
                <w:rFonts w:ascii="宋体" w:hAnsi="宋体" w:cs="宋体" w:hint="eastAsia"/>
                <w:sz w:val="21"/>
                <w:szCs w:val="21"/>
              </w:rPr>
              <w:t>℃</w:t>
            </w:r>
            <w:r w:rsidRPr="00D4217F">
              <w:rPr>
                <w:rFonts w:eastAsiaTheme="majorEastAsia"/>
                <w:sz w:val="21"/>
                <w:szCs w:val="21"/>
              </w:rPr>
              <w:t>×10 min</w:t>
            </w:r>
          </w:p>
        </w:tc>
        <w:tc>
          <w:tcPr>
            <w:tcW w:w="1483" w:type="dxa"/>
            <w:vAlign w:val="center"/>
          </w:tcPr>
          <w:p w:rsidR="00440E14" w:rsidRPr="00D4217F" w:rsidRDefault="00440E14" w:rsidP="00F069F3">
            <w:pPr>
              <w:pStyle w:val="aa"/>
              <w:ind w:left="0"/>
              <w:jc w:val="center"/>
              <w:rPr>
                <w:rFonts w:eastAsiaTheme="majorEastAsia"/>
                <w:sz w:val="21"/>
                <w:szCs w:val="21"/>
              </w:rPr>
            </w:pPr>
            <w:r w:rsidRPr="00D4217F">
              <w:rPr>
                <w:rFonts w:eastAsiaTheme="majorEastAsia"/>
                <w:sz w:val="21"/>
                <w:szCs w:val="21"/>
              </w:rPr>
              <w:t>40</w:t>
            </w:r>
            <w:r w:rsidRPr="00D4217F">
              <w:rPr>
                <w:rFonts w:ascii="宋体" w:hAnsi="宋体" w:cs="宋体" w:hint="eastAsia"/>
                <w:sz w:val="21"/>
                <w:szCs w:val="21"/>
              </w:rPr>
              <w:t>℃</w:t>
            </w:r>
            <w:r w:rsidRPr="00D4217F">
              <w:rPr>
                <w:rFonts w:eastAsiaTheme="majorEastAsia"/>
                <w:sz w:val="21"/>
                <w:szCs w:val="21"/>
              </w:rPr>
              <w:t>×20 min</w:t>
            </w:r>
          </w:p>
        </w:tc>
        <w:tc>
          <w:tcPr>
            <w:tcW w:w="1482" w:type="dxa"/>
            <w:vAlign w:val="center"/>
          </w:tcPr>
          <w:p w:rsidR="00440E14" w:rsidRPr="00D4217F" w:rsidRDefault="00440E14" w:rsidP="00F069F3">
            <w:pPr>
              <w:pStyle w:val="aa"/>
              <w:ind w:left="0"/>
              <w:jc w:val="center"/>
              <w:rPr>
                <w:rFonts w:eastAsiaTheme="majorEastAsia"/>
                <w:sz w:val="21"/>
                <w:szCs w:val="21"/>
              </w:rPr>
            </w:pPr>
            <w:r w:rsidRPr="00D4217F">
              <w:rPr>
                <w:rFonts w:eastAsiaTheme="majorEastAsia"/>
                <w:sz w:val="21"/>
                <w:szCs w:val="21"/>
              </w:rPr>
              <w:t>40</w:t>
            </w:r>
            <w:r w:rsidRPr="00D4217F">
              <w:rPr>
                <w:rFonts w:ascii="宋体" w:hAnsi="宋体" w:cs="宋体" w:hint="eastAsia"/>
                <w:sz w:val="21"/>
                <w:szCs w:val="21"/>
              </w:rPr>
              <w:t>℃</w:t>
            </w:r>
            <w:r w:rsidRPr="00D4217F">
              <w:rPr>
                <w:rFonts w:eastAsiaTheme="majorEastAsia"/>
                <w:sz w:val="21"/>
                <w:szCs w:val="21"/>
              </w:rPr>
              <w:t>×30 min</w:t>
            </w:r>
          </w:p>
        </w:tc>
        <w:tc>
          <w:tcPr>
            <w:tcW w:w="1483" w:type="dxa"/>
            <w:vAlign w:val="center"/>
          </w:tcPr>
          <w:p w:rsidR="00440E14" w:rsidRPr="00D4217F" w:rsidRDefault="00440E14" w:rsidP="00F069F3">
            <w:pPr>
              <w:pStyle w:val="aa"/>
              <w:ind w:left="0"/>
              <w:jc w:val="center"/>
              <w:rPr>
                <w:rFonts w:eastAsiaTheme="majorEastAsia"/>
                <w:sz w:val="21"/>
                <w:szCs w:val="21"/>
              </w:rPr>
            </w:pPr>
            <w:r w:rsidRPr="00D4217F">
              <w:rPr>
                <w:rFonts w:eastAsiaTheme="majorEastAsia"/>
                <w:sz w:val="21"/>
                <w:szCs w:val="21"/>
              </w:rPr>
              <w:t>40</w:t>
            </w:r>
            <w:r w:rsidRPr="00D4217F">
              <w:rPr>
                <w:rFonts w:ascii="宋体" w:hAnsi="宋体" w:cs="宋体" w:hint="eastAsia"/>
                <w:sz w:val="21"/>
                <w:szCs w:val="21"/>
              </w:rPr>
              <w:t>℃</w:t>
            </w:r>
            <w:r w:rsidRPr="00D4217F">
              <w:rPr>
                <w:rFonts w:eastAsiaTheme="majorEastAsia"/>
                <w:sz w:val="21"/>
                <w:szCs w:val="21"/>
              </w:rPr>
              <w:t>×40 min</w:t>
            </w:r>
          </w:p>
        </w:tc>
      </w:tr>
      <w:tr w:rsidR="00440E14" w:rsidRPr="00D4217F" w:rsidTr="003301D9">
        <w:trPr>
          <w:cantSplit/>
          <w:trHeight w:val="340"/>
          <w:tblHeader/>
          <w:jc w:val="center"/>
        </w:trPr>
        <w:tc>
          <w:tcPr>
            <w:tcW w:w="2462" w:type="dxa"/>
            <w:vAlign w:val="center"/>
          </w:tcPr>
          <w:p w:rsidR="00440E14" w:rsidRPr="00D4217F" w:rsidRDefault="00440E14" w:rsidP="00F069F3">
            <w:pPr>
              <w:jc w:val="center"/>
              <w:rPr>
                <w:rFonts w:eastAsiaTheme="majorEastAsia"/>
              </w:rPr>
            </w:pPr>
            <w:r w:rsidRPr="00D4217F">
              <w:rPr>
                <w:rFonts w:eastAsiaTheme="majorEastAsia"/>
              </w:rPr>
              <w:t>空白</w:t>
            </w:r>
          </w:p>
        </w:tc>
        <w:tc>
          <w:tcPr>
            <w:tcW w:w="1482" w:type="dxa"/>
            <w:vAlign w:val="center"/>
          </w:tcPr>
          <w:p w:rsidR="00440E14" w:rsidRPr="00D4217F" w:rsidRDefault="00440E14" w:rsidP="00F069F3">
            <w:pPr>
              <w:jc w:val="center"/>
              <w:rPr>
                <w:rFonts w:eastAsiaTheme="majorEastAsia"/>
                <w:color w:val="000000"/>
              </w:rPr>
            </w:pPr>
            <w:r w:rsidRPr="00D4217F">
              <w:rPr>
                <w:rFonts w:eastAsiaTheme="majorEastAsia"/>
                <w:color w:val="000000"/>
              </w:rPr>
              <w:t>73.43</w:t>
            </w:r>
          </w:p>
        </w:tc>
        <w:tc>
          <w:tcPr>
            <w:tcW w:w="1483" w:type="dxa"/>
            <w:vAlign w:val="center"/>
          </w:tcPr>
          <w:p w:rsidR="00440E14" w:rsidRPr="00D4217F" w:rsidRDefault="00440E14" w:rsidP="00F069F3">
            <w:pPr>
              <w:jc w:val="center"/>
              <w:rPr>
                <w:rFonts w:eastAsiaTheme="majorEastAsia"/>
                <w:color w:val="000000"/>
              </w:rPr>
            </w:pPr>
            <w:r w:rsidRPr="00D4217F">
              <w:rPr>
                <w:rFonts w:eastAsiaTheme="majorEastAsia"/>
                <w:color w:val="000000"/>
              </w:rPr>
              <w:t>73.88</w:t>
            </w:r>
          </w:p>
        </w:tc>
        <w:tc>
          <w:tcPr>
            <w:tcW w:w="1482" w:type="dxa"/>
            <w:vAlign w:val="center"/>
          </w:tcPr>
          <w:p w:rsidR="00440E14" w:rsidRPr="00D4217F" w:rsidRDefault="00440E14" w:rsidP="00F069F3">
            <w:pPr>
              <w:jc w:val="center"/>
              <w:rPr>
                <w:rFonts w:eastAsiaTheme="majorEastAsia"/>
                <w:color w:val="000000"/>
              </w:rPr>
            </w:pPr>
            <w:r w:rsidRPr="00D4217F">
              <w:rPr>
                <w:rFonts w:eastAsiaTheme="majorEastAsia"/>
                <w:color w:val="000000"/>
              </w:rPr>
              <w:t>72.61</w:t>
            </w:r>
          </w:p>
        </w:tc>
        <w:tc>
          <w:tcPr>
            <w:tcW w:w="1483" w:type="dxa"/>
            <w:vAlign w:val="center"/>
          </w:tcPr>
          <w:p w:rsidR="00440E14" w:rsidRPr="00D4217F" w:rsidRDefault="00440E14" w:rsidP="00F069F3">
            <w:pPr>
              <w:jc w:val="center"/>
              <w:rPr>
                <w:rFonts w:eastAsiaTheme="majorEastAsia"/>
                <w:color w:val="000000"/>
              </w:rPr>
            </w:pPr>
            <w:r w:rsidRPr="00D4217F">
              <w:rPr>
                <w:rFonts w:eastAsiaTheme="majorEastAsia"/>
                <w:color w:val="000000"/>
              </w:rPr>
              <w:t>73.10</w:t>
            </w:r>
          </w:p>
        </w:tc>
      </w:tr>
      <w:tr w:rsidR="00440E14" w:rsidRPr="00D4217F" w:rsidTr="003301D9">
        <w:trPr>
          <w:cantSplit/>
          <w:trHeight w:val="340"/>
          <w:tblHeader/>
          <w:jc w:val="center"/>
        </w:trPr>
        <w:tc>
          <w:tcPr>
            <w:tcW w:w="2462" w:type="dxa"/>
            <w:vAlign w:val="center"/>
          </w:tcPr>
          <w:p w:rsidR="00440E14" w:rsidRPr="00D4217F" w:rsidRDefault="00440E14"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0.5%</w:t>
            </w:r>
            <w:r w:rsidRPr="00D4217F">
              <w:rPr>
                <w:rFonts w:eastAsiaTheme="majorEastAsia"/>
              </w:rPr>
              <w:t>）</w:t>
            </w:r>
          </w:p>
        </w:tc>
        <w:tc>
          <w:tcPr>
            <w:tcW w:w="1482" w:type="dxa"/>
            <w:vAlign w:val="center"/>
          </w:tcPr>
          <w:p w:rsidR="00440E14" w:rsidRPr="00D4217F" w:rsidRDefault="00440E14" w:rsidP="00F069F3">
            <w:pPr>
              <w:jc w:val="center"/>
              <w:rPr>
                <w:rFonts w:eastAsiaTheme="majorEastAsia"/>
                <w:color w:val="000000"/>
              </w:rPr>
            </w:pPr>
            <w:r w:rsidRPr="00D4217F">
              <w:rPr>
                <w:rFonts w:eastAsiaTheme="majorEastAsia"/>
                <w:color w:val="000000"/>
              </w:rPr>
              <w:t>73.46</w:t>
            </w:r>
          </w:p>
        </w:tc>
        <w:tc>
          <w:tcPr>
            <w:tcW w:w="1483" w:type="dxa"/>
            <w:vAlign w:val="center"/>
          </w:tcPr>
          <w:p w:rsidR="00440E14" w:rsidRPr="00D4217F" w:rsidRDefault="00440E14" w:rsidP="00F069F3">
            <w:pPr>
              <w:jc w:val="center"/>
              <w:rPr>
                <w:rFonts w:eastAsiaTheme="majorEastAsia"/>
                <w:color w:val="000000"/>
              </w:rPr>
            </w:pPr>
            <w:r w:rsidRPr="00D4217F">
              <w:rPr>
                <w:rFonts w:eastAsiaTheme="majorEastAsia"/>
                <w:color w:val="000000"/>
              </w:rPr>
              <w:t>73.81</w:t>
            </w:r>
          </w:p>
        </w:tc>
        <w:tc>
          <w:tcPr>
            <w:tcW w:w="1482" w:type="dxa"/>
            <w:vAlign w:val="center"/>
          </w:tcPr>
          <w:p w:rsidR="00440E14" w:rsidRPr="00D4217F" w:rsidRDefault="00440E14" w:rsidP="00F069F3">
            <w:pPr>
              <w:jc w:val="center"/>
              <w:rPr>
                <w:rFonts w:eastAsiaTheme="majorEastAsia"/>
                <w:color w:val="000000"/>
              </w:rPr>
            </w:pPr>
            <w:r w:rsidRPr="00D4217F">
              <w:rPr>
                <w:rFonts w:eastAsiaTheme="majorEastAsia"/>
                <w:color w:val="000000"/>
              </w:rPr>
              <w:t>73.5</w:t>
            </w:r>
          </w:p>
        </w:tc>
        <w:tc>
          <w:tcPr>
            <w:tcW w:w="1483" w:type="dxa"/>
            <w:vAlign w:val="center"/>
          </w:tcPr>
          <w:p w:rsidR="00440E14" w:rsidRPr="00D4217F" w:rsidRDefault="00440E14" w:rsidP="00F069F3">
            <w:pPr>
              <w:jc w:val="center"/>
              <w:rPr>
                <w:rFonts w:eastAsiaTheme="majorEastAsia"/>
                <w:color w:val="000000"/>
              </w:rPr>
            </w:pPr>
            <w:r w:rsidRPr="00D4217F">
              <w:rPr>
                <w:rFonts w:eastAsiaTheme="majorEastAsia"/>
                <w:color w:val="000000"/>
              </w:rPr>
              <w:t>72.92</w:t>
            </w:r>
          </w:p>
        </w:tc>
      </w:tr>
    </w:tbl>
    <w:p w:rsidR="001D64C2" w:rsidRPr="00497722" w:rsidRDefault="001D64C2" w:rsidP="00D16013">
      <w:pPr>
        <w:pStyle w:val="a4"/>
        <w:numPr>
          <w:ilvl w:val="4"/>
          <w:numId w:val="5"/>
        </w:numPr>
        <w:tabs>
          <w:tab w:val="clear" w:pos="1080"/>
        </w:tabs>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抗酚黄变效果评级</w:t>
      </w:r>
    </w:p>
    <w:p w:rsidR="001D64C2" w:rsidRPr="00D4217F" w:rsidRDefault="001D64C2" w:rsidP="00D16013">
      <w:pPr>
        <w:spacing w:line="360" w:lineRule="auto"/>
        <w:jc w:val="center"/>
        <w:rPr>
          <w:rFonts w:eastAsiaTheme="majorEastAsia"/>
        </w:rPr>
      </w:pPr>
      <w:r w:rsidRPr="00D4217F">
        <w:rPr>
          <w:rFonts w:eastAsiaTheme="majorEastAsia"/>
        </w:rPr>
        <w:t>表</w:t>
      </w:r>
      <w:r w:rsidR="00174F8D" w:rsidRPr="00D4217F">
        <w:rPr>
          <w:rFonts w:eastAsiaTheme="majorEastAsia"/>
        </w:rPr>
        <w:t>10</w:t>
      </w:r>
      <w:r w:rsidRPr="00D4217F">
        <w:rPr>
          <w:rFonts w:eastAsiaTheme="majorEastAsia"/>
        </w:rPr>
        <w:t>不同处理</w:t>
      </w:r>
      <w:r w:rsidR="00470598" w:rsidRPr="00D4217F">
        <w:rPr>
          <w:rFonts w:eastAsiaTheme="majorEastAsia"/>
        </w:rPr>
        <w:t>时间</w:t>
      </w:r>
      <w:r w:rsidRPr="00D4217F">
        <w:rPr>
          <w:rFonts w:eastAsiaTheme="majorEastAsia"/>
        </w:rPr>
        <w:t>抗酚黄变剂</w:t>
      </w:r>
      <w:r w:rsidRPr="00D4217F">
        <w:rPr>
          <w:rFonts w:eastAsiaTheme="majorEastAsia"/>
        </w:rPr>
        <w:t>A</w:t>
      </w:r>
      <w:r w:rsidRPr="00D4217F">
        <w:rPr>
          <w:rFonts w:eastAsiaTheme="majorEastAsia"/>
        </w:rPr>
        <w:t>的抗酚黄变效果</w:t>
      </w:r>
      <w:r w:rsidR="009F488D" w:rsidRPr="00D4217F">
        <w:rPr>
          <w:rFonts w:eastAsiaTheme="majorEastAsia"/>
        </w:rPr>
        <w:t>（贴样见附图</w:t>
      </w:r>
      <w:r w:rsidR="009F488D" w:rsidRPr="00D4217F">
        <w:rPr>
          <w:rFonts w:eastAsiaTheme="majorEastAsia"/>
        </w:rPr>
        <w:t>5</w:t>
      </w:r>
      <w:r w:rsidR="009F488D" w:rsidRPr="00D4217F">
        <w:rPr>
          <w:rFonts w:eastAsiaTheme="majorEastAsia"/>
        </w:rPr>
        <w:t>）</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62"/>
        <w:gridCol w:w="1482"/>
        <w:gridCol w:w="1483"/>
        <w:gridCol w:w="1482"/>
        <w:gridCol w:w="1483"/>
      </w:tblGrid>
      <w:tr w:rsidR="00440E14" w:rsidRPr="00D4217F" w:rsidTr="003301D9">
        <w:trPr>
          <w:cantSplit/>
          <w:trHeight w:val="340"/>
          <w:tblHeader/>
          <w:jc w:val="center"/>
        </w:trPr>
        <w:tc>
          <w:tcPr>
            <w:tcW w:w="2462" w:type="dxa"/>
            <w:tcBorders>
              <w:tl2br w:val="single" w:sz="4" w:space="0" w:color="auto"/>
            </w:tcBorders>
            <w:vAlign w:val="center"/>
          </w:tcPr>
          <w:p w:rsidR="00440E14" w:rsidRPr="00D4217F" w:rsidRDefault="00986F63" w:rsidP="00F069F3">
            <w:pPr>
              <w:jc w:val="center"/>
              <w:rPr>
                <w:rFonts w:eastAsiaTheme="majorEastAsia"/>
              </w:rPr>
            </w:pPr>
            <w:r w:rsidRPr="00D4217F">
              <w:rPr>
                <w:rFonts w:eastAsiaTheme="majorEastAsia"/>
              </w:rPr>
              <w:t>处理时间</w:t>
            </w:r>
          </w:p>
          <w:p w:rsidR="00440E14" w:rsidRPr="00D4217F" w:rsidRDefault="00440E14" w:rsidP="00F069F3">
            <w:pPr>
              <w:jc w:val="left"/>
              <w:rPr>
                <w:rFonts w:eastAsiaTheme="majorEastAsia"/>
              </w:rPr>
            </w:pPr>
            <w:r w:rsidRPr="00D4217F">
              <w:rPr>
                <w:rFonts w:eastAsiaTheme="majorEastAsia"/>
              </w:rPr>
              <w:t>助剂用量</w:t>
            </w:r>
          </w:p>
        </w:tc>
        <w:tc>
          <w:tcPr>
            <w:tcW w:w="1482" w:type="dxa"/>
            <w:vAlign w:val="center"/>
          </w:tcPr>
          <w:p w:rsidR="00440E14" w:rsidRPr="00D4217F" w:rsidRDefault="00440E14" w:rsidP="00F069F3">
            <w:pPr>
              <w:pStyle w:val="aa"/>
              <w:ind w:left="0"/>
              <w:jc w:val="center"/>
              <w:rPr>
                <w:rFonts w:eastAsiaTheme="majorEastAsia"/>
                <w:sz w:val="21"/>
                <w:szCs w:val="21"/>
              </w:rPr>
            </w:pPr>
            <w:r w:rsidRPr="00D4217F">
              <w:rPr>
                <w:rFonts w:eastAsiaTheme="majorEastAsia"/>
                <w:sz w:val="21"/>
                <w:szCs w:val="21"/>
              </w:rPr>
              <w:t>40</w:t>
            </w:r>
            <w:r w:rsidRPr="00D4217F">
              <w:rPr>
                <w:rFonts w:ascii="宋体" w:hAnsi="宋体" w:cs="宋体" w:hint="eastAsia"/>
                <w:sz w:val="21"/>
                <w:szCs w:val="21"/>
              </w:rPr>
              <w:t>℃</w:t>
            </w:r>
            <w:r w:rsidRPr="00D4217F">
              <w:rPr>
                <w:rFonts w:eastAsiaTheme="majorEastAsia"/>
                <w:sz w:val="21"/>
                <w:szCs w:val="21"/>
              </w:rPr>
              <w:t>×10 min</w:t>
            </w:r>
          </w:p>
        </w:tc>
        <w:tc>
          <w:tcPr>
            <w:tcW w:w="1483" w:type="dxa"/>
            <w:vAlign w:val="center"/>
          </w:tcPr>
          <w:p w:rsidR="00440E14" w:rsidRPr="00D4217F" w:rsidRDefault="00440E14" w:rsidP="00F069F3">
            <w:pPr>
              <w:pStyle w:val="aa"/>
              <w:ind w:left="0"/>
              <w:jc w:val="center"/>
              <w:rPr>
                <w:rFonts w:eastAsiaTheme="majorEastAsia"/>
                <w:sz w:val="21"/>
                <w:szCs w:val="21"/>
              </w:rPr>
            </w:pPr>
            <w:r w:rsidRPr="00D4217F">
              <w:rPr>
                <w:rFonts w:eastAsiaTheme="majorEastAsia"/>
                <w:sz w:val="21"/>
                <w:szCs w:val="21"/>
              </w:rPr>
              <w:t>40</w:t>
            </w:r>
            <w:r w:rsidRPr="00D4217F">
              <w:rPr>
                <w:rFonts w:ascii="宋体" w:hAnsi="宋体" w:cs="宋体" w:hint="eastAsia"/>
                <w:sz w:val="21"/>
                <w:szCs w:val="21"/>
              </w:rPr>
              <w:t>℃</w:t>
            </w:r>
            <w:r w:rsidRPr="00D4217F">
              <w:rPr>
                <w:rFonts w:eastAsiaTheme="majorEastAsia"/>
                <w:sz w:val="21"/>
                <w:szCs w:val="21"/>
              </w:rPr>
              <w:t>×20 min</w:t>
            </w:r>
          </w:p>
        </w:tc>
        <w:tc>
          <w:tcPr>
            <w:tcW w:w="1482" w:type="dxa"/>
            <w:vAlign w:val="center"/>
          </w:tcPr>
          <w:p w:rsidR="00440E14" w:rsidRPr="00D4217F" w:rsidRDefault="00440E14" w:rsidP="00F069F3">
            <w:pPr>
              <w:pStyle w:val="aa"/>
              <w:ind w:left="0"/>
              <w:jc w:val="center"/>
              <w:rPr>
                <w:rFonts w:eastAsiaTheme="majorEastAsia"/>
                <w:sz w:val="21"/>
                <w:szCs w:val="21"/>
              </w:rPr>
            </w:pPr>
            <w:r w:rsidRPr="00D4217F">
              <w:rPr>
                <w:rFonts w:eastAsiaTheme="majorEastAsia"/>
                <w:sz w:val="21"/>
                <w:szCs w:val="21"/>
              </w:rPr>
              <w:t>40</w:t>
            </w:r>
            <w:r w:rsidRPr="00D4217F">
              <w:rPr>
                <w:rFonts w:ascii="宋体" w:hAnsi="宋体" w:cs="宋体" w:hint="eastAsia"/>
                <w:sz w:val="21"/>
                <w:szCs w:val="21"/>
              </w:rPr>
              <w:t>℃</w:t>
            </w:r>
            <w:r w:rsidRPr="00D4217F">
              <w:rPr>
                <w:rFonts w:eastAsiaTheme="majorEastAsia"/>
                <w:sz w:val="21"/>
                <w:szCs w:val="21"/>
              </w:rPr>
              <w:t>×30 min</w:t>
            </w:r>
          </w:p>
        </w:tc>
        <w:tc>
          <w:tcPr>
            <w:tcW w:w="1483" w:type="dxa"/>
            <w:vAlign w:val="center"/>
          </w:tcPr>
          <w:p w:rsidR="00440E14" w:rsidRPr="00D4217F" w:rsidRDefault="00440E14" w:rsidP="00F069F3">
            <w:pPr>
              <w:pStyle w:val="aa"/>
              <w:ind w:left="0"/>
              <w:jc w:val="center"/>
              <w:rPr>
                <w:rFonts w:eastAsiaTheme="majorEastAsia"/>
                <w:sz w:val="21"/>
                <w:szCs w:val="21"/>
              </w:rPr>
            </w:pPr>
            <w:r w:rsidRPr="00D4217F">
              <w:rPr>
                <w:rFonts w:eastAsiaTheme="majorEastAsia"/>
                <w:sz w:val="21"/>
                <w:szCs w:val="21"/>
              </w:rPr>
              <w:t>40</w:t>
            </w:r>
            <w:r w:rsidRPr="00D4217F">
              <w:rPr>
                <w:rFonts w:ascii="宋体" w:hAnsi="宋体" w:cs="宋体" w:hint="eastAsia"/>
                <w:sz w:val="21"/>
                <w:szCs w:val="21"/>
              </w:rPr>
              <w:t>℃</w:t>
            </w:r>
            <w:r w:rsidRPr="00D4217F">
              <w:rPr>
                <w:rFonts w:eastAsiaTheme="majorEastAsia"/>
                <w:sz w:val="21"/>
                <w:szCs w:val="21"/>
              </w:rPr>
              <w:t>×40 min</w:t>
            </w:r>
          </w:p>
        </w:tc>
      </w:tr>
      <w:tr w:rsidR="001D64C2" w:rsidRPr="00D4217F" w:rsidTr="003301D9">
        <w:trPr>
          <w:cantSplit/>
          <w:trHeight w:val="340"/>
          <w:tblHeader/>
          <w:jc w:val="center"/>
        </w:trPr>
        <w:tc>
          <w:tcPr>
            <w:tcW w:w="2462" w:type="dxa"/>
            <w:vAlign w:val="center"/>
          </w:tcPr>
          <w:p w:rsidR="001D64C2" w:rsidRPr="00D4217F" w:rsidRDefault="001D64C2" w:rsidP="00F069F3">
            <w:pPr>
              <w:jc w:val="center"/>
              <w:rPr>
                <w:rFonts w:eastAsiaTheme="majorEastAsia"/>
              </w:rPr>
            </w:pPr>
            <w:r w:rsidRPr="00D4217F">
              <w:rPr>
                <w:rFonts w:eastAsiaTheme="majorEastAsia"/>
              </w:rPr>
              <w:t>空白</w:t>
            </w:r>
          </w:p>
        </w:tc>
        <w:tc>
          <w:tcPr>
            <w:tcW w:w="1482" w:type="dxa"/>
            <w:vAlign w:val="center"/>
          </w:tcPr>
          <w:p w:rsidR="001D64C2" w:rsidRPr="00D4217F" w:rsidRDefault="001D64C2" w:rsidP="00F069F3">
            <w:pPr>
              <w:jc w:val="center"/>
              <w:rPr>
                <w:rFonts w:eastAsiaTheme="majorEastAsia"/>
                <w:color w:val="000000"/>
              </w:rPr>
            </w:pPr>
            <w:r w:rsidRPr="00D4217F">
              <w:rPr>
                <w:rFonts w:eastAsiaTheme="majorEastAsia"/>
                <w:color w:val="000000"/>
              </w:rPr>
              <w:t>1</w:t>
            </w:r>
          </w:p>
        </w:tc>
        <w:tc>
          <w:tcPr>
            <w:tcW w:w="1483" w:type="dxa"/>
            <w:vAlign w:val="center"/>
          </w:tcPr>
          <w:p w:rsidR="001D64C2" w:rsidRPr="00D4217F" w:rsidRDefault="001D64C2" w:rsidP="00F069F3">
            <w:pPr>
              <w:jc w:val="center"/>
              <w:rPr>
                <w:rFonts w:eastAsiaTheme="majorEastAsia"/>
                <w:color w:val="000000"/>
              </w:rPr>
            </w:pPr>
            <w:r w:rsidRPr="00D4217F">
              <w:rPr>
                <w:rFonts w:eastAsiaTheme="majorEastAsia"/>
                <w:color w:val="000000"/>
              </w:rPr>
              <w:t>1</w:t>
            </w:r>
          </w:p>
        </w:tc>
        <w:tc>
          <w:tcPr>
            <w:tcW w:w="1482" w:type="dxa"/>
            <w:vAlign w:val="center"/>
          </w:tcPr>
          <w:p w:rsidR="001D64C2" w:rsidRPr="00D4217F" w:rsidRDefault="001D64C2" w:rsidP="00F069F3">
            <w:pPr>
              <w:jc w:val="center"/>
              <w:rPr>
                <w:rFonts w:eastAsiaTheme="majorEastAsia"/>
                <w:color w:val="000000"/>
              </w:rPr>
            </w:pPr>
            <w:r w:rsidRPr="00D4217F">
              <w:rPr>
                <w:rFonts w:eastAsiaTheme="majorEastAsia"/>
                <w:color w:val="000000"/>
              </w:rPr>
              <w:t>1</w:t>
            </w:r>
          </w:p>
        </w:tc>
        <w:tc>
          <w:tcPr>
            <w:tcW w:w="1483" w:type="dxa"/>
            <w:vAlign w:val="center"/>
          </w:tcPr>
          <w:p w:rsidR="001D64C2" w:rsidRPr="00D4217F" w:rsidRDefault="001D64C2" w:rsidP="00F069F3">
            <w:pPr>
              <w:jc w:val="center"/>
              <w:rPr>
                <w:rFonts w:eastAsiaTheme="majorEastAsia"/>
                <w:color w:val="000000"/>
              </w:rPr>
            </w:pPr>
            <w:r w:rsidRPr="00D4217F">
              <w:rPr>
                <w:rFonts w:eastAsiaTheme="majorEastAsia"/>
                <w:color w:val="000000"/>
              </w:rPr>
              <w:t>1</w:t>
            </w:r>
          </w:p>
        </w:tc>
      </w:tr>
      <w:tr w:rsidR="001D64C2" w:rsidRPr="00D4217F" w:rsidTr="003301D9">
        <w:trPr>
          <w:cantSplit/>
          <w:trHeight w:val="340"/>
          <w:tblHeader/>
          <w:jc w:val="center"/>
        </w:trPr>
        <w:tc>
          <w:tcPr>
            <w:tcW w:w="2462" w:type="dxa"/>
            <w:vAlign w:val="center"/>
          </w:tcPr>
          <w:p w:rsidR="001D64C2" w:rsidRPr="00D4217F" w:rsidRDefault="001D64C2"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0.5%</w:t>
            </w:r>
            <w:r w:rsidRPr="00D4217F">
              <w:rPr>
                <w:rFonts w:eastAsiaTheme="majorEastAsia"/>
              </w:rPr>
              <w:t>）</w:t>
            </w:r>
          </w:p>
        </w:tc>
        <w:tc>
          <w:tcPr>
            <w:tcW w:w="1482" w:type="dxa"/>
            <w:vAlign w:val="center"/>
          </w:tcPr>
          <w:p w:rsidR="001D64C2" w:rsidRPr="00D4217F" w:rsidRDefault="001D64C2" w:rsidP="00F069F3">
            <w:pPr>
              <w:jc w:val="center"/>
              <w:rPr>
                <w:rFonts w:eastAsiaTheme="majorEastAsia"/>
                <w:color w:val="000000"/>
              </w:rPr>
            </w:pPr>
            <w:r w:rsidRPr="00D4217F">
              <w:rPr>
                <w:rFonts w:eastAsiaTheme="majorEastAsia"/>
                <w:color w:val="000000"/>
              </w:rPr>
              <w:t>2</w:t>
            </w:r>
            <w:r w:rsidR="001404D9" w:rsidRPr="00D4217F">
              <w:rPr>
                <w:rFonts w:eastAsiaTheme="majorEastAsia"/>
                <w:color w:val="000000"/>
                <w:vertAlign w:val="superscript"/>
              </w:rPr>
              <w:t>-</w:t>
            </w:r>
          </w:p>
        </w:tc>
        <w:tc>
          <w:tcPr>
            <w:tcW w:w="1483" w:type="dxa"/>
            <w:vAlign w:val="center"/>
          </w:tcPr>
          <w:p w:rsidR="001D64C2" w:rsidRPr="00D4217F" w:rsidRDefault="001D64C2" w:rsidP="00F069F3">
            <w:pPr>
              <w:jc w:val="center"/>
              <w:rPr>
                <w:rFonts w:eastAsiaTheme="majorEastAsia"/>
                <w:color w:val="000000"/>
              </w:rPr>
            </w:pPr>
            <w:r w:rsidRPr="00D4217F">
              <w:rPr>
                <w:rFonts w:eastAsiaTheme="majorEastAsia"/>
                <w:color w:val="000000"/>
              </w:rPr>
              <w:t>2</w:t>
            </w:r>
          </w:p>
        </w:tc>
        <w:tc>
          <w:tcPr>
            <w:tcW w:w="1482" w:type="dxa"/>
            <w:vAlign w:val="center"/>
          </w:tcPr>
          <w:p w:rsidR="001D64C2" w:rsidRPr="00D4217F" w:rsidRDefault="001D64C2" w:rsidP="00F069F3">
            <w:pPr>
              <w:jc w:val="center"/>
              <w:rPr>
                <w:rFonts w:eastAsiaTheme="majorEastAsia"/>
                <w:color w:val="000000"/>
                <w:vertAlign w:val="superscript"/>
              </w:rPr>
            </w:pPr>
            <w:r w:rsidRPr="00D4217F">
              <w:rPr>
                <w:rFonts w:eastAsiaTheme="majorEastAsia"/>
                <w:color w:val="000000"/>
              </w:rPr>
              <w:t>2</w:t>
            </w:r>
          </w:p>
        </w:tc>
        <w:tc>
          <w:tcPr>
            <w:tcW w:w="1483" w:type="dxa"/>
            <w:vAlign w:val="center"/>
          </w:tcPr>
          <w:p w:rsidR="001D64C2" w:rsidRPr="00D4217F" w:rsidRDefault="001D64C2" w:rsidP="00F069F3">
            <w:pPr>
              <w:jc w:val="center"/>
              <w:rPr>
                <w:rFonts w:eastAsiaTheme="majorEastAsia"/>
                <w:color w:val="000000"/>
                <w:vertAlign w:val="superscript"/>
              </w:rPr>
            </w:pPr>
            <w:r w:rsidRPr="00D4217F">
              <w:rPr>
                <w:rFonts w:eastAsiaTheme="majorEastAsia"/>
                <w:color w:val="000000"/>
              </w:rPr>
              <w:t>2</w:t>
            </w:r>
            <w:r w:rsidR="001404D9" w:rsidRPr="00D4217F">
              <w:rPr>
                <w:rFonts w:eastAsiaTheme="majorEastAsia"/>
                <w:color w:val="000000"/>
                <w:vertAlign w:val="superscript"/>
              </w:rPr>
              <w:t>-</w:t>
            </w:r>
          </w:p>
        </w:tc>
      </w:tr>
    </w:tbl>
    <w:p w:rsidR="001D64C2" w:rsidRPr="00497722" w:rsidRDefault="001D64C2" w:rsidP="00A1086B">
      <w:pPr>
        <w:tabs>
          <w:tab w:val="num" w:pos="1135"/>
        </w:tabs>
        <w:spacing w:beforeLines="50" w:line="360" w:lineRule="auto"/>
        <w:ind w:firstLineChars="202" w:firstLine="485"/>
        <w:rPr>
          <w:rFonts w:eastAsiaTheme="majorEastAsia"/>
          <w:sz w:val="24"/>
          <w:szCs w:val="24"/>
        </w:rPr>
      </w:pPr>
      <w:r w:rsidRPr="00497722">
        <w:rPr>
          <w:rFonts w:eastAsiaTheme="majorEastAsia"/>
          <w:sz w:val="24"/>
          <w:szCs w:val="24"/>
        </w:rPr>
        <w:t>由表</w:t>
      </w:r>
      <w:r w:rsidR="00470598" w:rsidRPr="00497722">
        <w:rPr>
          <w:rFonts w:eastAsiaTheme="majorEastAsia"/>
          <w:sz w:val="24"/>
          <w:szCs w:val="24"/>
        </w:rPr>
        <w:t>9</w:t>
      </w:r>
      <w:r w:rsidRPr="00497722">
        <w:rPr>
          <w:rFonts w:eastAsiaTheme="majorEastAsia"/>
          <w:sz w:val="24"/>
          <w:szCs w:val="24"/>
        </w:rPr>
        <w:t>、表</w:t>
      </w:r>
      <w:r w:rsidR="00470598" w:rsidRPr="00497722">
        <w:rPr>
          <w:rFonts w:eastAsiaTheme="majorEastAsia"/>
          <w:sz w:val="24"/>
          <w:szCs w:val="24"/>
        </w:rPr>
        <w:t>10</w:t>
      </w:r>
      <w:r w:rsidRPr="00497722">
        <w:rPr>
          <w:rFonts w:eastAsiaTheme="majorEastAsia"/>
          <w:sz w:val="24"/>
          <w:szCs w:val="24"/>
        </w:rPr>
        <w:t>数据和贴样可知，</w:t>
      </w:r>
      <w:r w:rsidR="007D01A1" w:rsidRPr="00497722">
        <w:rPr>
          <w:rFonts w:eastAsiaTheme="majorEastAsia"/>
          <w:sz w:val="24"/>
          <w:szCs w:val="24"/>
        </w:rPr>
        <w:t>经</w:t>
      </w:r>
      <w:r w:rsidR="007B0EDC" w:rsidRPr="00497722">
        <w:rPr>
          <w:rFonts w:eastAsiaTheme="majorEastAsia"/>
          <w:sz w:val="24"/>
          <w:szCs w:val="24"/>
        </w:rPr>
        <w:t>不同时间</w:t>
      </w:r>
      <w:r w:rsidR="002011B1" w:rsidRPr="00497722">
        <w:rPr>
          <w:rFonts w:eastAsiaTheme="majorEastAsia"/>
          <w:sz w:val="24"/>
          <w:szCs w:val="24"/>
        </w:rPr>
        <w:t>整理的</w:t>
      </w:r>
      <w:r w:rsidR="00E92CAA" w:rsidRPr="00497722">
        <w:rPr>
          <w:rFonts w:eastAsiaTheme="majorEastAsia"/>
          <w:sz w:val="24"/>
          <w:szCs w:val="24"/>
        </w:rPr>
        <w:t>织物</w:t>
      </w:r>
      <w:r w:rsidR="00070C71" w:rsidRPr="00497722">
        <w:rPr>
          <w:rFonts w:eastAsiaTheme="majorEastAsia"/>
          <w:sz w:val="24"/>
          <w:szCs w:val="24"/>
        </w:rPr>
        <w:t>白度</w:t>
      </w:r>
      <w:r w:rsidR="007D01A1" w:rsidRPr="00497722">
        <w:rPr>
          <w:rFonts w:eastAsiaTheme="majorEastAsia"/>
          <w:sz w:val="24"/>
          <w:szCs w:val="24"/>
        </w:rPr>
        <w:t>均</w:t>
      </w:r>
      <w:r w:rsidR="00E92CAA" w:rsidRPr="00497722">
        <w:rPr>
          <w:rFonts w:eastAsiaTheme="majorEastAsia"/>
          <w:sz w:val="24"/>
          <w:szCs w:val="24"/>
        </w:rPr>
        <w:t>相差不大，但</w:t>
      </w:r>
      <w:r w:rsidR="002011B1" w:rsidRPr="00497722">
        <w:rPr>
          <w:rFonts w:eastAsiaTheme="majorEastAsia"/>
          <w:sz w:val="24"/>
          <w:szCs w:val="24"/>
        </w:rPr>
        <w:t>抗酚效果在</w:t>
      </w:r>
      <w:r w:rsidR="00FB155C" w:rsidRPr="00497722">
        <w:rPr>
          <w:rFonts w:eastAsiaTheme="majorEastAsia"/>
          <w:sz w:val="24"/>
          <w:szCs w:val="24"/>
        </w:rPr>
        <w:t>处理</w:t>
      </w:r>
      <w:r w:rsidR="002011B1" w:rsidRPr="00497722">
        <w:rPr>
          <w:rFonts w:eastAsiaTheme="majorEastAsia"/>
          <w:sz w:val="24"/>
          <w:szCs w:val="24"/>
        </w:rPr>
        <w:t>时间</w:t>
      </w:r>
      <w:r w:rsidR="002011B1" w:rsidRPr="00497722">
        <w:rPr>
          <w:rFonts w:eastAsiaTheme="majorEastAsia"/>
          <w:sz w:val="24"/>
          <w:szCs w:val="24"/>
        </w:rPr>
        <w:t>20min</w:t>
      </w:r>
      <w:r w:rsidR="002011B1" w:rsidRPr="00497722">
        <w:rPr>
          <w:rFonts w:eastAsiaTheme="majorEastAsia"/>
          <w:sz w:val="24"/>
          <w:szCs w:val="24"/>
        </w:rPr>
        <w:t>、</w:t>
      </w:r>
      <w:r w:rsidR="002011B1" w:rsidRPr="00497722">
        <w:rPr>
          <w:rFonts w:eastAsiaTheme="majorEastAsia"/>
          <w:sz w:val="24"/>
          <w:szCs w:val="24"/>
        </w:rPr>
        <w:t>30 min</w:t>
      </w:r>
      <w:r w:rsidR="002011B1" w:rsidRPr="00497722">
        <w:rPr>
          <w:rFonts w:eastAsiaTheme="majorEastAsia"/>
          <w:sz w:val="24"/>
          <w:szCs w:val="24"/>
        </w:rPr>
        <w:t>时的抗酚效果相对最好，故选择</w:t>
      </w:r>
      <w:r w:rsidR="00FB155C" w:rsidRPr="00497722">
        <w:rPr>
          <w:rFonts w:eastAsiaTheme="majorEastAsia"/>
          <w:sz w:val="24"/>
          <w:szCs w:val="24"/>
        </w:rPr>
        <w:t>处理</w:t>
      </w:r>
      <w:r w:rsidR="002011B1" w:rsidRPr="00497722">
        <w:rPr>
          <w:rFonts w:eastAsiaTheme="majorEastAsia"/>
          <w:sz w:val="24"/>
          <w:szCs w:val="24"/>
        </w:rPr>
        <w:t>时间为</w:t>
      </w:r>
      <w:r w:rsidR="002011B1" w:rsidRPr="00497722">
        <w:rPr>
          <w:rFonts w:eastAsiaTheme="majorEastAsia"/>
          <w:sz w:val="24"/>
          <w:szCs w:val="24"/>
        </w:rPr>
        <w:t>20min</w:t>
      </w:r>
      <w:r w:rsidR="00EE0FA7" w:rsidRPr="00497722">
        <w:rPr>
          <w:rFonts w:eastAsiaTheme="majorEastAsia"/>
          <w:sz w:val="24"/>
          <w:szCs w:val="24"/>
        </w:rPr>
        <w:t>进行后续</w:t>
      </w:r>
      <w:r w:rsidR="002011B1" w:rsidRPr="00497722">
        <w:rPr>
          <w:rFonts w:eastAsiaTheme="majorEastAsia"/>
          <w:sz w:val="24"/>
          <w:szCs w:val="24"/>
        </w:rPr>
        <w:t>试验</w:t>
      </w:r>
      <w:r w:rsidRPr="00497722">
        <w:rPr>
          <w:rFonts w:eastAsiaTheme="majorEastAsia"/>
          <w:sz w:val="24"/>
          <w:szCs w:val="24"/>
        </w:rPr>
        <w:t>。</w:t>
      </w:r>
    </w:p>
    <w:p w:rsidR="00CA1C90" w:rsidRPr="00497722" w:rsidRDefault="0064398D" w:rsidP="00D16013">
      <w:pPr>
        <w:pStyle w:val="a4"/>
        <w:numPr>
          <w:ilvl w:val="2"/>
          <w:numId w:val="5"/>
        </w:numPr>
        <w:spacing w:before="156" w:after="156"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最佳烘干温度</w:t>
      </w:r>
      <w:r w:rsidR="00E92CAA" w:rsidRPr="00497722">
        <w:rPr>
          <w:rFonts w:ascii="Times New Roman" w:eastAsiaTheme="majorEastAsia" w:cs="Times New Roman"/>
          <w:sz w:val="24"/>
          <w:szCs w:val="24"/>
        </w:rPr>
        <w:t>确定</w:t>
      </w:r>
    </w:p>
    <w:p w:rsidR="00CA1C90" w:rsidRPr="00497722" w:rsidRDefault="00CA1C90" w:rsidP="00497722">
      <w:pPr>
        <w:pStyle w:val="a4"/>
        <w:numPr>
          <w:ilvl w:val="3"/>
          <w:numId w:val="5"/>
        </w:numPr>
        <w:tabs>
          <w:tab w:val="num" w:pos="567"/>
          <w:tab w:val="num" w:pos="709"/>
        </w:tabs>
        <w:spacing w:before="156" w:after="156" w:line="360" w:lineRule="auto"/>
        <w:ind w:left="811" w:hangingChars="338" w:hanging="811"/>
        <w:outlineLvl w:val="2"/>
        <w:rPr>
          <w:rFonts w:ascii="Times New Roman" w:eastAsiaTheme="majorEastAsia" w:cs="Times New Roman"/>
          <w:sz w:val="24"/>
          <w:szCs w:val="24"/>
        </w:rPr>
      </w:pPr>
      <w:r w:rsidRPr="00497722">
        <w:rPr>
          <w:rFonts w:ascii="Times New Roman" w:eastAsiaTheme="majorEastAsia" w:cs="Times New Roman"/>
          <w:sz w:val="24"/>
          <w:szCs w:val="24"/>
        </w:rPr>
        <w:t>使用织物</w:t>
      </w:r>
    </w:p>
    <w:p w:rsidR="00CA1C90" w:rsidRPr="00497722" w:rsidRDefault="00CA1C90" w:rsidP="00497722">
      <w:pPr>
        <w:spacing w:line="360" w:lineRule="auto"/>
        <w:ind w:firstLineChars="200" w:firstLine="480"/>
        <w:rPr>
          <w:rFonts w:eastAsiaTheme="majorEastAsia"/>
          <w:sz w:val="24"/>
          <w:szCs w:val="24"/>
        </w:rPr>
      </w:pPr>
      <w:r w:rsidRPr="00497722">
        <w:rPr>
          <w:rFonts w:eastAsiaTheme="majorEastAsia"/>
          <w:sz w:val="24"/>
          <w:szCs w:val="24"/>
        </w:rPr>
        <w:t>本白锦氨纶针织布。</w:t>
      </w:r>
    </w:p>
    <w:p w:rsidR="00CA1C90" w:rsidRPr="00497722" w:rsidRDefault="00CA1C90" w:rsidP="00D16013">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t>配方</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57"/>
        <w:gridCol w:w="5935"/>
      </w:tblGrid>
      <w:tr w:rsidR="00CA1C90" w:rsidRPr="00D4217F" w:rsidTr="00DB2FBA">
        <w:trPr>
          <w:trHeight w:hRule="exact" w:val="340"/>
          <w:tblHeader/>
          <w:jc w:val="center"/>
        </w:trPr>
        <w:tc>
          <w:tcPr>
            <w:tcW w:w="2449" w:type="dxa"/>
            <w:vAlign w:val="center"/>
          </w:tcPr>
          <w:p w:rsidR="00CA1C90" w:rsidRPr="00D4217F" w:rsidRDefault="00CA1C90"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A</w:t>
            </w:r>
          </w:p>
        </w:tc>
        <w:tc>
          <w:tcPr>
            <w:tcW w:w="5917" w:type="dxa"/>
            <w:vAlign w:val="center"/>
          </w:tcPr>
          <w:p w:rsidR="00CA1C90" w:rsidRPr="00D4217F" w:rsidRDefault="000C4E45" w:rsidP="00FB69C2">
            <w:pPr>
              <w:pStyle w:val="aa"/>
              <w:ind w:left="0"/>
              <w:jc w:val="center"/>
              <w:rPr>
                <w:rFonts w:eastAsiaTheme="majorEastAsia"/>
                <w:sz w:val="21"/>
                <w:szCs w:val="21"/>
              </w:rPr>
            </w:pPr>
            <w:r w:rsidRPr="00D4217F">
              <w:rPr>
                <w:rFonts w:eastAsiaTheme="majorEastAsia"/>
                <w:sz w:val="21"/>
                <w:szCs w:val="21"/>
              </w:rPr>
              <w:t>1</w:t>
            </w:r>
            <w:r w:rsidR="00CA1C90" w:rsidRPr="00D4217F">
              <w:rPr>
                <w:rFonts w:eastAsiaTheme="majorEastAsia"/>
                <w:sz w:val="21"/>
                <w:szCs w:val="21"/>
              </w:rPr>
              <w:t>.5%</w:t>
            </w:r>
            <w:r w:rsidR="00CA1C90" w:rsidRPr="00D4217F">
              <w:rPr>
                <w:rFonts w:eastAsiaTheme="majorEastAsia"/>
                <w:sz w:val="21"/>
                <w:szCs w:val="21"/>
              </w:rPr>
              <w:t>（</w:t>
            </w:r>
            <w:r w:rsidR="00CA1C90" w:rsidRPr="00D4217F">
              <w:rPr>
                <w:rFonts w:eastAsiaTheme="majorEastAsia"/>
                <w:sz w:val="21"/>
                <w:szCs w:val="21"/>
              </w:rPr>
              <w:t>o.w.f</w:t>
            </w:r>
            <w:r w:rsidR="00CA1C90" w:rsidRPr="00D4217F">
              <w:rPr>
                <w:rFonts w:eastAsiaTheme="majorEastAsia"/>
                <w:sz w:val="21"/>
                <w:szCs w:val="21"/>
              </w:rPr>
              <w:t>）</w:t>
            </w:r>
          </w:p>
        </w:tc>
      </w:tr>
    </w:tbl>
    <w:p w:rsidR="00CA1C90" w:rsidRPr="00497722" w:rsidRDefault="00CA1C90" w:rsidP="00D16013">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t>工艺流程</w:t>
      </w:r>
    </w:p>
    <w:p w:rsidR="00CA1C90" w:rsidRPr="00497722" w:rsidRDefault="00CA1C90" w:rsidP="00497722">
      <w:pPr>
        <w:autoSpaceDE w:val="0"/>
        <w:autoSpaceDN w:val="0"/>
        <w:adjustRightInd w:val="0"/>
        <w:spacing w:line="360" w:lineRule="auto"/>
        <w:ind w:firstLineChars="200" w:firstLine="480"/>
        <w:jc w:val="left"/>
        <w:rPr>
          <w:rFonts w:eastAsiaTheme="majorEastAsia"/>
          <w:sz w:val="24"/>
          <w:szCs w:val="24"/>
        </w:rPr>
      </w:pPr>
      <w:r w:rsidRPr="00497722">
        <w:rPr>
          <w:rFonts w:eastAsiaTheme="majorEastAsia"/>
          <w:sz w:val="24"/>
          <w:szCs w:val="24"/>
        </w:rPr>
        <w:t>浴比</w:t>
      </w:r>
      <w:r w:rsidRPr="00497722">
        <w:rPr>
          <w:rFonts w:eastAsiaTheme="majorEastAsia"/>
          <w:sz w:val="24"/>
          <w:szCs w:val="24"/>
        </w:rPr>
        <w:t>1</w:t>
      </w:r>
      <w:r w:rsidRPr="00497722">
        <w:rPr>
          <w:rFonts w:eastAsiaTheme="majorEastAsia"/>
          <w:sz w:val="24"/>
          <w:szCs w:val="24"/>
        </w:rPr>
        <w:t>：</w:t>
      </w:r>
      <w:r w:rsidRPr="00497722">
        <w:rPr>
          <w:rFonts w:eastAsiaTheme="majorEastAsia"/>
          <w:sz w:val="24"/>
          <w:szCs w:val="24"/>
        </w:rPr>
        <w:t>10</w:t>
      </w:r>
      <w:r w:rsidRPr="00497722">
        <w:rPr>
          <w:rFonts w:eastAsiaTheme="majorEastAsia"/>
          <w:sz w:val="24"/>
          <w:szCs w:val="24"/>
        </w:rPr>
        <w:t>，去离子水配液，调工作液</w:t>
      </w:r>
      <w:r w:rsidRPr="00497722">
        <w:rPr>
          <w:rFonts w:eastAsiaTheme="majorEastAsia"/>
          <w:sz w:val="24"/>
          <w:szCs w:val="24"/>
        </w:rPr>
        <w:t>pH</w:t>
      </w:r>
      <w:r w:rsidRPr="00497722">
        <w:rPr>
          <w:rFonts w:eastAsiaTheme="majorEastAsia"/>
          <w:sz w:val="24"/>
          <w:szCs w:val="24"/>
        </w:rPr>
        <w:t>值至</w:t>
      </w:r>
      <w:r w:rsidRPr="00497722">
        <w:rPr>
          <w:rFonts w:eastAsiaTheme="majorEastAsia"/>
          <w:sz w:val="24"/>
          <w:szCs w:val="24"/>
        </w:rPr>
        <w:t>4.0</w:t>
      </w:r>
      <w:r w:rsidRPr="00497722">
        <w:rPr>
          <w:rFonts w:eastAsiaTheme="majorEastAsia"/>
          <w:sz w:val="24"/>
          <w:szCs w:val="24"/>
        </w:rPr>
        <w:t>，</w:t>
      </w:r>
      <w:r w:rsidR="00BA66D9" w:rsidRPr="00497722">
        <w:rPr>
          <w:rFonts w:eastAsiaTheme="majorEastAsia"/>
          <w:sz w:val="24"/>
          <w:szCs w:val="24"/>
        </w:rPr>
        <w:t>40</w:t>
      </w:r>
      <w:r w:rsidR="00BA66D9" w:rsidRPr="00497722">
        <w:rPr>
          <w:rFonts w:ascii="宋体" w:hAnsi="宋体" w:cs="宋体" w:hint="eastAsia"/>
          <w:sz w:val="24"/>
          <w:szCs w:val="24"/>
        </w:rPr>
        <w:t>℃</w:t>
      </w:r>
      <w:r w:rsidR="00320EB8" w:rsidRPr="00497722">
        <w:rPr>
          <w:rFonts w:eastAsiaTheme="majorEastAsia"/>
          <w:sz w:val="24"/>
          <w:szCs w:val="24"/>
        </w:rPr>
        <w:t>处理</w:t>
      </w:r>
      <w:r w:rsidR="00BA66D9" w:rsidRPr="00497722">
        <w:rPr>
          <w:rFonts w:eastAsiaTheme="majorEastAsia"/>
          <w:sz w:val="24"/>
          <w:szCs w:val="24"/>
        </w:rPr>
        <w:t>20 min</w:t>
      </w:r>
      <w:r w:rsidR="00BA66D9" w:rsidRPr="00497722">
        <w:rPr>
          <w:rFonts w:eastAsiaTheme="majorEastAsia"/>
          <w:sz w:val="24"/>
          <w:szCs w:val="24"/>
        </w:rPr>
        <w:t>，分别于室温</w:t>
      </w:r>
      <w:r w:rsidR="00BC74CF" w:rsidRPr="00497722">
        <w:rPr>
          <w:rFonts w:eastAsiaTheme="majorEastAsia"/>
          <w:sz w:val="24"/>
          <w:szCs w:val="24"/>
        </w:rPr>
        <w:t>烘干</w:t>
      </w:r>
      <w:r w:rsidR="00BA66D9" w:rsidRPr="00497722">
        <w:rPr>
          <w:rFonts w:eastAsiaTheme="majorEastAsia"/>
          <w:sz w:val="24"/>
          <w:szCs w:val="24"/>
        </w:rPr>
        <w:t>20 min</w:t>
      </w:r>
      <w:r w:rsidR="00BA66D9" w:rsidRPr="00497722">
        <w:rPr>
          <w:rFonts w:eastAsiaTheme="majorEastAsia"/>
          <w:sz w:val="24"/>
          <w:szCs w:val="24"/>
        </w:rPr>
        <w:t>、</w:t>
      </w:r>
      <w:r w:rsidR="00BA66D9" w:rsidRPr="00497722">
        <w:rPr>
          <w:rFonts w:eastAsiaTheme="majorEastAsia"/>
          <w:sz w:val="24"/>
          <w:szCs w:val="24"/>
        </w:rPr>
        <w:t>40</w:t>
      </w:r>
      <w:r w:rsidR="00BA66D9" w:rsidRPr="00497722">
        <w:rPr>
          <w:rFonts w:ascii="宋体" w:hAnsi="宋体" w:cs="宋体" w:hint="eastAsia"/>
          <w:sz w:val="24"/>
          <w:szCs w:val="24"/>
        </w:rPr>
        <w:t>℃</w:t>
      </w:r>
      <w:r w:rsidR="00BC74CF" w:rsidRPr="00497722">
        <w:rPr>
          <w:rFonts w:eastAsiaTheme="majorEastAsia"/>
          <w:sz w:val="24"/>
          <w:szCs w:val="24"/>
        </w:rPr>
        <w:t>烘干</w:t>
      </w:r>
      <w:r w:rsidR="00BA66D9" w:rsidRPr="00497722">
        <w:rPr>
          <w:rFonts w:eastAsiaTheme="majorEastAsia"/>
          <w:sz w:val="24"/>
          <w:szCs w:val="24"/>
        </w:rPr>
        <w:t>10 min</w:t>
      </w:r>
      <w:r w:rsidR="00BA66D9" w:rsidRPr="00497722">
        <w:rPr>
          <w:rFonts w:eastAsiaTheme="majorEastAsia"/>
          <w:sz w:val="24"/>
          <w:szCs w:val="24"/>
        </w:rPr>
        <w:t>、</w:t>
      </w:r>
      <w:r w:rsidR="00BA66D9" w:rsidRPr="00497722">
        <w:rPr>
          <w:rFonts w:eastAsiaTheme="majorEastAsia"/>
          <w:sz w:val="24"/>
          <w:szCs w:val="24"/>
        </w:rPr>
        <w:t>60</w:t>
      </w:r>
      <w:r w:rsidR="00BA66D9" w:rsidRPr="00497722">
        <w:rPr>
          <w:rFonts w:ascii="宋体" w:hAnsi="宋体" w:cs="宋体" w:hint="eastAsia"/>
          <w:sz w:val="24"/>
          <w:szCs w:val="24"/>
        </w:rPr>
        <w:t>℃</w:t>
      </w:r>
      <w:r w:rsidR="00BC74CF" w:rsidRPr="00497722">
        <w:rPr>
          <w:rFonts w:eastAsiaTheme="majorEastAsia"/>
          <w:sz w:val="24"/>
          <w:szCs w:val="24"/>
        </w:rPr>
        <w:t>烘干</w:t>
      </w:r>
      <w:r w:rsidR="00BA66D9" w:rsidRPr="00497722">
        <w:rPr>
          <w:rFonts w:eastAsiaTheme="majorEastAsia"/>
          <w:sz w:val="24"/>
          <w:szCs w:val="24"/>
        </w:rPr>
        <w:t>10 min</w:t>
      </w:r>
      <w:r w:rsidR="00BA66D9" w:rsidRPr="00497722">
        <w:rPr>
          <w:rFonts w:eastAsiaTheme="majorEastAsia"/>
          <w:sz w:val="24"/>
          <w:szCs w:val="24"/>
        </w:rPr>
        <w:t>、</w:t>
      </w:r>
      <w:r w:rsidR="00BA66D9" w:rsidRPr="00497722">
        <w:rPr>
          <w:rFonts w:eastAsiaTheme="majorEastAsia"/>
          <w:sz w:val="24"/>
          <w:szCs w:val="24"/>
        </w:rPr>
        <w:t>80</w:t>
      </w:r>
      <w:r w:rsidR="00BA66D9" w:rsidRPr="00497722">
        <w:rPr>
          <w:rFonts w:ascii="宋体" w:hAnsi="宋体" w:cs="宋体" w:hint="eastAsia"/>
          <w:sz w:val="24"/>
          <w:szCs w:val="24"/>
        </w:rPr>
        <w:t>℃</w:t>
      </w:r>
      <w:r w:rsidR="00BC74CF" w:rsidRPr="00497722">
        <w:rPr>
          <w:rFonts w:eastAsiaTheme="majorEastAsia"/>
          <w:sz w:val="24"/>
          <w:szCs w:val="24"/>
        </w:rPr>
        <w:t>烘干</w:t>
      </w:r>
      <w:r w:rsidR="00BA66D9" w:rsidRPr="00497722">
        <w:rPr>
          <w:rFonts w:eastAsiaTheme="majorEastAsia"/>
          <w:sz w:val="24"/>
          <w:szCs w:val="24"/>
        </w:rPr>
        <w:t>10 min</w:t>
      </w:r>
      <w:r w:rsidR="00BA66D9" w:rsidRPr="00497722">
        <w:rPr>
          <w:rFonts w:eastAsiaTheme="majorEastAsia"/>
          <w:sz w:val="24"/>
          <w:szCs w:val="24"/>
        </w:rPr>
        <w:t>、</w:t>
      </w:r>
      <w:r w:rsidR="00BA66D9" w:rsidRPr="00497722">
        <w:rPr>
          <w:rFonts w:eastAsiaTheme="majorEastAsia"/>
          <w:sz w:val="24"/>
          <w:szCs w:val="24"/>
        </w:rPr>
        <w:t>100</w:t>
      </w:r>
      <w:r w:rsidR="00BA66D9" w:rsidRPr="00497722">
        <w:rPr>
          <w:rFonts w:ascii="宋体" w:hAnsi="宋体" w:cs="宋体" w:hint="eastAsia"/>
          <w:sz w:val="24"/>
          <w:szCs w:val="24"/>
        </w:rPr>
        <w:t>℃</w:t>
      </w:r>
      <w:r w:rsidR="00BC74CF" w:rsidRPr="00497722">
        <w:rPr>
          <w:rFonts w:eastAsiaTheme="majorEastAsia"/>
          <w:sz w:val="24"/>
          <w:szCs w:val="24"/>
        </w:rPr>
        <w:t>烘干</w:t>
      </w:r>
      <w:r w:rsidR="00BA66D9" w:rsidRPr="00497722">
        <w:rPr>
          <w:rFonts w:eastAsiaTheme="majorEastAsia"/>
          <w:sz w:val="24"/>
          <w:szCs w:val="24"/>
        </w:rPr>
        <w:t>10 min</w:t>
      </w:r>
      <w:r w:rsidR="00BA66D9" w:rsidRPr="00497722">
        <w:rPr>
          <w:rFonts w:eastAsiaTheme="majorEastAsia"/>
          <w:sz w:val="24"/>
          <w:szCs w:val="24"/>
        </w:rPr>
        <w:t>、</w:t>
      </w:r>
      <w:r w:rsidR="00BA66D9" w:rsidRPr="00497722">
        <w:rPr>
          <w:rFonts w:eastAsiaTheme="majorEastAsia"/>
          <w:sz w:val="24"/>
          <w:szCs w:val="24"/>
        </w:rPr>
        <w:t>100</w:t>
      </w:r>
      <w:r w:rsidR="00BA66D9" w:rsidRPr="00497722">
        <w:rPr>
          <w:rFonts w:ascii="宋体" w:hAnsi="宋体" w:cs="宋体" w:hint="eastAsia"/>
          <w:sz w:val="24"/>
          <w:szCs w:val="24"/>
        </w:rPr>
        <w:t>℃</w:t>
      </w:r>
      <w:r w:rsidR="00BC74CF" w:rsidRPr="00497722">
        <w:rPr>
          <w:rFonts w:eastAsiaTheme="majorEastAsia"/>
          <w:sz w:val="24"/>
          <w:szCs w:val="24"/>
        </w:rPr>
        <w:t>烘干</w:t>
      </w:r>
      <w:r w:rsidR="00BA66D9" w:rsidRPr="00497722">
        <w:rPr>
          <w:rFonts w:eastAsiaTheme="majorEastAsia"/>
          <w:sz w:val="24"/>
          <w:szCs w:val="24"/>
        </w:rPr>
        <w:t>10 min</w:t>
      </w:r>
      <w:r w:rsidR="00BA66D9" w:rsidRPr="00497722">
        <w:rPr>
          <w:rFonts w:eastAsiaTheme="majorEastAsia"/>
          <w:sz w:val="24"/>
          <w:szCs w:val="24"/>
        </w:rPr>
        <w:t>后再</w:t>
      </w:r>
      <w:r w:rsidR="00BA66D9" w:rsidRPr="00497722">
        <w:rPr>
          <w:rFonts w:eastAsiaTheme="majorEastAsia"/>
          <w:sz w:val="24"/>
          <w:szCs w:val="24"/>
        </w:rPr>
        <w:t>160</w:t>
      </w:r>
      <w:r w:rsidR="00BA66D9" w:rsidRPr="00497722">
        <w:rPr>
          <w:rFonts w:ascii="宋体" w:hAnsi="宋体" w:cs="宋体" w:hint="eastAsia"/>
          <w:sz w:val="24"/>
          <w:szCs w:val="24"/>
        </w:rPr>
        <w:t>℃</w:t>
      </w:r>
      <w:r w:rsidR="00BC74CF" w:rsidRPr="00497722">
        <w:rPr>
          <w:rFonts w:eastAsiaTheme="majorEastAsia"/>
          <w:sz w:val="24"/>
          <w:szCs w:val="24"/>
        </w:rPr>
        <w:t>焙烘</w:t>
      </w:r>
      <w:r w:rsidR="00BA66D9" w:rsidRPr="00497722">
        <w:rPr>
          <w:rFonts w:eastAsiaTheme="majorEastAsia"/>
          <w:sz w:val="24"/>
          <w:szCs w:val="24"/>
        </w:rPr>
        <w:t>60sec</w:t>
      </w:r>
      <w:r w:rsidR="00BA66D9" w:rsidRPr="00497722">
        <w:rPr>
          <w:rFonts w:eastAsiaTheme="majorEastAsia"/>
          <w:sz w:val="24"/>
          <w:szCs w:val="24"/>
        </w:rPr>
        <w:t>、</w:t>
      </w:r>
      <w:r w:rsidR="00BA66D9" w:rsidRPr="00497722">
        <w:rPr>
          <w:rFonts w:eastAsiaTheme="majorEastAsia"/>
          <w:sz w:val="24"/>
          <w:szCs w:val="24"/>
        </w:rPr>
        <w:t>100</w:t>
      </w:r>
      <w:r w:rsidR="00BA66D9" w:rsidRPr="00497722">
        <w:rPr>
          <w:rFonts w:ascii="宋体" w:hAnsi="宋体" w:cs="宋体" w:hint="eastAsia"/>
          <w:sz w:val="24"/>
          <w:szCs w:val="24"/>
        </w:rPr>
        <w:t>℃</w:t>
      </w:r>
      <w:r w:rsidR="00BC74CF" w:rsidRPr="00497722">
        <w:rPr>
          <w:rFonts w:eastAsiaTheme="majorEastAsia"/>
          <w:sz w:val="24"/>
          <w:szCs w:val="24"/>
        </w:rPr>
        <w:t>烘干</w:t>
      </w:r>
      <w:r w:rsidR="00BA66D9" w:rsidRPr="00497722">
        <w:rPr>
          <w:rFonts w:eastAsiaTheme="majorEastAsia"/>
          <w:sz w:val="24"/>
          <w:szCs w:val="24"/>
        </w:rPr>
        <w:t>10 min</w:t>
      </w:r>
      <w:r w:rsidR="00BA66D9" w:rsidRPr="00497722">
        <w:rPr>
          <w:rFonts w:eastAsiaTheme="majorEastAsia"/>
          <w:sz w:val="24"/>
          <w:szCs w:val="24"/>
        </w:rPr>
        <w:t>后再</w:t>
      </w:r>
      <w:r w:rsidR="00BA66D9" w:rsidRPr="00497722">
        <w:rPr>
          <w:rFonts w:eastAsiaTheme="majorEastAsia"/>
          <w:sz w:val="24"/>
          <w:szCs w:val="24"/>
        </w:rPr>
        <w:t>170</w:t>
      </w:r>
      <w:r w:rsidR="00BA66D9" w:rsidRPr="00497722">
        <w:rPr>
          <w:rFonts w:ascii="宋体" w:hAnsi="宋体" w:cs="宋体" w:hint="eastAsia"/>
          <w:sz w:val="24"/>
          <w:szCs w:val="24"/>
        </w:rPr>
        <w:t>℃</w:t>
      </w:r>
      <w:r w:rsidR="00BC74CF" w:rsidRPr="00497722">
        <w:rPr>
          <w:rFonts w:eastAsiaTheme="majorEastAsia"/>
          <w:sz w:val="24"/>
          <w:szCs w:val="24"/>
        </w:rPr>
        <w:t>焙烘</w:t>
      </w:r>
      <w:r w:rsidR="00BA66D9" w:rsidRPr="00497722">
        <w:rPr>
          <w:rFonts w:eastAsiaTheme="majorEastAsia"/>
          <w:sz w:val="24"/>
          <w:szCs w:val="24"/>
        </w:rPr>
        <w:t>60sec</w:t>
      </w:r>
      <w:r w:rsidR="00BA66D9" w:rsidRPr="00497722">
        <w:rPr>
          <w:rFonts w:eastAsiaTheme="majorEastAsia"/>
          <w:sz w:val="24"/>
          <w:szCs w:val="24"/>
        </w:rPr>
        <w:t>、</w:t>
      </w:r>
      <w:r w:rsidR="00BA66D9" w:rsidRPr="00497722">
        <w:rPr>
          <w:rFonts w:eastAsiaTheme="majorEastAsia"/>
          <w:sz w:val="24"/>
          <w:szCs w:val="24"/>
        </w:rPr>
        <w:t>100</w:t>
      </w:r>
      <w:r w:rsidR="00BA66D9" w:rsidRPr="00497722">
        <w:rPr>
          <w:rFonts w:ascii="宋体" w:hAnsi="宋体" w:cs="宋体" w:hint="eastAsia"/>
          <w:sz w:val="24"/>
          <w:szCs w:val="24"/>
        </w:rPr>
        <w:t>℃</w:t>
      </w:r>
      <w:r w:rsidR="00BC74CF" w:rsidRPr="00497722">
        <w:rPr>
          <w:rFonts w:eastAsiaTheme="majorEastAsia"/>
          <w:sz w:val="24"/>
          <w:szCs w:val="24"/>
        </w:rPr>
        <w:t>烘干</w:t>
      </w:r>
      <w:r w:rsidR="00BA66D9" w:rsidRPr="00497722">
        <w:rPr>
          <w:rFonts w:eastAsiaTheme="majorEastAsia"/>
          <w:sz w:val="24"/>
          <w:szCs w:val="24"/>
        </w:rPr>
        <w:t>10 min</w:t>
      </w:r>
      <w:r w:rsidR="00BA66D9" w:rsidRPr="00497722">
        <w:rPr>
          <w:rFonts w:eastAsiaTheme="majorEastAsia"/>
          <w:sz w:val="24"/>
          <w:szCs w:val="24"/>
        </w:rPr>
        <w:t>后再</w:t>
      </w:r>
      <w:r w:rsidR="00BA66D9" w:rsidRPr="00497722">
        <w:rPr>
          <w:rFonts w:eastAsiaTheme="majorEastAsia"/>
          <w:sz w:val="24"/>
          <w:szCs w:val="24"/>
        </w:rPr>
        <w:t>180</w:t>
      </w:r>
      <w:r w:rsidR="00BA66D9" w:rsidRPr="00497722">
        <w:rPr>
          <w:rFonts w:ascii="宋体" w:hAnsi="宋体" w:cs="宋体" w:hint="eastAsia"/>
          <w:sz w:val="24"/>
          <w:szCs w:val="24"/>
        </w:rPr>
        <w:t>℃</w:t>
      </w:r>
      <w:r w:rsidR="00BC74CF" w:rsidRPr="00497722">
        <w:rPr>
          <w:rFonts w:eastAsiaTheme="majorEastAsia"/>
          <w:sz w:val="24"/>
          <w:szCs w:val="24"/>
        </w:rPr>
        <w:t>焙烘</w:t>
      </w:r>
      <w:r w:rsidR="00BA66D9" w:rsidRPr="00497722">
        <w:rPr>
          <w:rFonts w:eastAsiaTheme="majorEastAsia"/>
          <w:sz w:val="24"/>
          <w:szCs w:val="24"/>
        </w:rPr>
        <w:t>60sec</w:t>
      </w:r>
      <w:r w:rsidR="00BA66D9" w:rsidRPr="00497722">
        <w:rPr>
          <w:rFonts w:eastAsiaTheme="majorEastAsia"/>
          <w:sz w:val="24"/>
          <w:szCs w:val="24"/>
        </w:rPr>
        <w:t>，测试</w:t>
      </w:r>
      <w:r w:rsidR="00070C71" w:rsidRPr="00497722">
        <w:rPr>
          <w:rFonts w:eastAsiaTheme="majorEastAsia"/>
          <w:sz w:val="24"/>
          <w:szCs w:val="24"/>
        </w:rPr>
        <w:t>整理后织物白度</w:t>
      </w:r>
      <w:r w:rsidR="00BA66D9" w:rsidRPr="00497722">
        <w:rPr>
          <w:rFonts w:eastAsiaTheme="majorEastAsia"/>
          <w:sz w:val="24"/>
          <w:szCs w:val="24"/>
        </w:rPr>
        <w:t>、抗酚黄变效果</w:t>
      </w:r>
      <w:r w:rsidRPr="00497722">
        <w:rPr>
          <w:rFonts w:eastAsiaTheme="majorEastAsia"/>
          <w:sz w:val="24"/>
          <w:szCs w:val="24"/>
        </w:rPr>
        <w:t>。</w:t>
      </w:r>
    </w:p>
    <w:p w:rsidR="00CA1C90" w:rsidRPr="00497722" w:rsidRDefault="00CA1C90" w:rsidP="00D16013">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t>结果</w:t>
      </w:r>
    </w:p>
    <w:p w:rsidR="00CA1C90" w:rsidRPr="00497722" w:rsidRDefault="00070C71" w:rsidP="00D16013">
      <w:pPr>
        <w:pStyle w:val="a4"/>
        <w:numPr>
          <w:ilvl w:val="4"/>
          <w:numId w:val="5"/>
        </w:numPr>
        <w:tabs>
          <w:tab w:val="clear" w:pos="1080"/>
        </w:tabs>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lastRenderedPageBreak/>
        <w:t>白度</w:t>
      </w:r>
    </w:p>
    <w:p w:rsidR="00CA1C90" w:rsidRPr="00497722" w:rsidRDefault="00CA1C90" w:rsidP="00497722">
      <w:pPr>
        <w:spacing w:line="360" w:lineRule="auto"/>
        <w:ind w:firstLineChars="200" w:firstLine="480"/>
        <w:rPr>
          <w:rFonts w:eastAsiaTheme="majorEastAsia"/>
          <w:sz w:val="24"/>
          <w:szCs w:val="24"/>
        </w:rPr>
      </w:pPr>
      <w:r w:rsidRPr="00497722">
        <w:rPr>
          <w:rFonts w:eastAsiaTheme="majorEastAsia"/>
          <w:sz w:val="24"/>
          <w:szCs w:val="24"/>
        </w:rPr>
        <w:t>用电脑测色仪测试抗酚黄变剂整理后的织物的</w:t>
      </w:r>
      <w:r w:rsidR="00070C71" w:rsidRPr="00497722">
        <w:rPr>
          <w:rFonts w:eastAsiaTheme="majorEastAsia"/>
          <w:sz w:val="24"/>
          <w:szCs w:val="24"/>
        </w:rPr>
        <w:t>白度</w:t>
      </w:r>
      <w:r w:rsidRPr="00497722">
        <w:rPr>
          <w:rFonts w:eastAsiaTheme="majorEastAsia"/>
          <w:sz w:val="24"/>
          <w:szCs w:val="24"/>
        </w:rPr>
        <w:t>，测试结果见表</w:t>
      </w:r>
      <w:r w:rsidR="00015D50" w:rsidRPr="00497722">
        <w:rPr>
          <w:rFonts w:eastAsiaTheme="majorEastAsia"/>
          <w:sz w:val="24"/>
          <w:szCs w:val="24"/>
        </w:rPr>
        <w:t>11</w:t>
      </w:r>
      <w:r w:rsidRPr="00497722">
        <w:rPr>
          <w:rFonts w:eastAsiaTheme="majorEastAsia"/>
          <w:sz w:val="24"/>
          <w:szCs w:val="24"/>
        </w:rPr>
        <w:t>，贴样见附图</w:t>
      </w:r>
      <w:r w:rsidR="00015D50" w:rsidRPr="00497722">
        <w:rPr>
          <w:rFonts w:eastAsiaTheme="majorEastAsia"/>
          <w:sz w:val="24"/>
          <w:szCs w:val="24"/>
        </w:rPr>
        <w:t>6</w:t>
      </w:r>
      <w:r w:rsidRPr="00497722">
        <w:rPr>
          <w:rFonts w:eastAsiaTheme="majorEastAsia"/>
          <w:sz w:val="24"/>
          <w:szCs w:val="24"/>
        </w:rPr>
        <w:t>。</w:t>
      </w:r>
    </w:p>
    <w:p w:rsidR="00CA1C90" w:rsidRPr="00D4217F" w:rsidRDefault="00CA1C90" w:rsidP="00D16013">
      <w:pPr>
        <w:spacing w:line="360" w:lineRule="auto"/>
        <w:jc w:val="center"/>
        <w:rPr>
          <w:rFonts w:eastAsiaTheme="majorEastAsia"/>
        </w:rPr>
      </w:pPr>
      <w:r w:rsidRPr="00D4217F">
        <w:rPr>
          <w:rFonts w:eastAsiaTheme="majorEastAsia"/>
        </w:rPr>
        <w:t>表</w:t>
      </w:r>
      <w:r w:rsidR="00015D50" w:rsidRPr="00D4217F">
        <w:rPr>
          <w:rFonts w:eastAsiaTheme="majorEastAsia"/>
        </w:rPr>
        <w:t>11</w:t>
      </w:r>
      <w:r w:rsidRPr="00D4217F">
        <w:rPr>
          <w:rFonts w:eastAsiaTheme="majorEastAsia"/>
        </w:rPr>
        <w:t>抗酚黄变剂</w:t>
      </w:r>
      <w:r w:rsidRPr="00D4217F">
        <w:rPr>
          <w:rFonts w:eastAsiaTheme="majorEastAsia"/>
        </w:rPr>
        <w:t>A</w:t>
      </w:r>
      <w:r w:rsidR="007C4DEA" w:rsidRPr="00D4217F">
        <w:rPr>
          <w:rFonts w:eastAsiaTheme="majorEastAsia"/>
        </w:rPr>
        <w:t>整理后织物</w:t>
      </w:r>
      <w:r w:rsidR="00874B72" w:rsidRPr="00D4217F">
        <w:rPr>
          <w:rFonts w:eastAsiaTheme="majorEastAsia"/>
        </w:rPr>
        <w:t>不同烘干温度</w:t>
      </w:r>
      <w:r w:rsidRPr="00D4217F">
        <w:rPr>
          <w:rFonts w:eastAsiaTheme="majorEastAsia"/>
        </w:rPr>
        <w:t>的</w:t>
      </w:r>
      <w:r w:rsidR="00070C71" w:rsidRPr="00D4217F">
        <w:rPr>
          <w:rFonts w:eastAsiaTheme="majorEastAsia"/>
        </w:rPr>
        <w:t>白度</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55"/>
        <w:gridCol w:w="742"/>
        <w:gridCol w:w="742"/>
        <w:gridCol w:w="742"/>
        <w:gridCol w:w="742"/>
        <w:gridCol w:w="742"/>
        <w:gridCol w:w="742"/>
        <w:gridCol w:w="742"/>
        <w:gridCol w:w="743"/>
      </w:tblGrid>
      <w:tr w:rsidR="00271D88" w:rsidRPr="00D4217F" w:rsidTr="00182588">
        <w:trPr>
          <w:cantSplit/>
          <w:trHeight w:val="340"/>
          <w:tblHeader/>
          <w:jc w:val="center"/>
        </w:trPr>
        <w:tc>
          <w:tcPr>
            <w:tcW w:w="2438" w:type="dxa"/>
            <w:tcBorders>
              <w:tl2br w:val="single" w:sz="4" w:space="0" w:color="auto"/>
            </w:tcBorders>
            <w:vAlign w:val="center"/>
          </w:tcPr>
          <w:p w:rsidR="00271D88" w:rsidRPr="00D4217F" w:rsidRDefault="00271D88" w:rsidP="00F069F3">
            <w:pPr>
              <w:jc w:val="center"/>
              <w:rPr>
                <w:rFonts w:eastAsiaTheme="majorEastAsia"/>
              </w:rPr>
            </w:pPr>
            <w:r w:rsidRPr="00D4217F">
              <w:rPr>
                <w:rFonts w:eastAsiaTheme="majorEastAsia"/>
              </w:rPr>
              <w:t>烘干温度</w:t>
            </w:r>
          </w:p>
          <w:p w:rsidR="00271D88" w:rsidRPr="00D4217F" w:rsidRDefault="00271D88" w:rsidP="00F069F3">
            <w:pPr>
              <w:jc w:val="left"/>
              <w:rPr>
                <w:rFonts w:eastAsiaTheme="majorEastAsia"/>
              </w:rPr>
            </w:pPr>
            <w:r w:rsidRPr="00D4217F">
              <w:rPr>
                <w:rFonts w:eastAsiaTheme="majorEastAsia"/>
              </w:rPr>
              <w:t>助剂用量</w:t>
            </w:r>
          </w:p>
        </w:tc>
        <w:tc>
          <w:tcPr>
            <w:tcW w:w="737" w:type="dxa"/>
            <w:vAlign w:val="center"/>
          </w:tcPr>
          <w:p w:rsidR="00271D88" w:rsidRPr="00D4217F" w:rsidRDefault="00271D88" w:rsidP="00F069F3">
            <w:pPr>
              <w:pStyle w:val="aa"/>
              <w:ind w:left="0"/>
              <w:jc w:val="center"/>
              <w:rPr>
                <w:rFonts w:eastAsiaTheme="majorEastAsia"/>
                <w:sz w:val="21"/>
                <w:szCs w:val="21"/>
              </w:rPr>
            </w:pPr>
            <w:r w:rsidRPr="00D4217F">
              <w:rPr>
                <w:rFonts w:eastAsiaTheme="majorEastAsia"/>
                <w:sz w:val="21"/>
                <w:szCs w:val="21"/>
              </w:rPr>
              <w:t>室温晾干</w:t>
            </w:r>
          </w:p>
        </w:tc>
        <w:tc>
          <w:tcPr>
            <w:tcW w:w="737" w:type="dxa"/>
            <w:vAlign w:val="center"/>
          </w:tcPr>
          <w:p w:rsidR="00271D88" w:rsidRPr="00D4217F" w:rsidRDefault="00271D88" w:rsidP="00F069F3">
            <w:pPr>
              <w:pStyle w:val="aa"/>
              <w:ind w:left="0"/>
              <w:jc w:val="center"/>
              <w:rPr>
                <w:rFonts w:eastAsiaTheme="majorEastAsia"/>
                <w:sz w:val="21"/>
                <w:szCs w:val="21"/>
              </w:rPr>
            </w:pPr>
            <w:r w:rsidRPr="00D4217F">
              <w:rPr>
                <w:rFonts w:eastAsiaTheme="majorEastAsia"/>
                <w:sz w:val="21"/>
                <w:szCs w:val="21"/>
              </w:rPr>
              <w:t>40</w:t>
            </w:r>
            <w:r w:rsidRPr="00D4217F">
              <w:rPr>
                <w:rFonts w:ascii="宋体" w:hAnsi="宋体" w:cs="宋体" w:hint="eastAsia"/>
                <w:sz w:val="21"/>
                <w:szCs w:val="21"/>
              </w:rPr>
              <w:t>℃</w:t>
            </w:r>
            <w:r w:rsidRPr="00D4217F">
              <w:rPr>
                <w:rFonts w:eastAsiaTheme="majorEastAsia"/>
                <w:sz w:val="21"/>
                <w:szCs w:val="21"/>
              </w:rPr>
              <w:t>烘干</w:t>
            </w:r>
          </w:p>
        </w:tc>
        <w:tc>
          <w:tcPr>
            <w:tcW w:w="737" w:type="dxa"/>
            <w:vAlign w:val="center"/>
          </w:tcPr>
          <w:p w:rsidR="00271D88" w:rsidRPr="00D4217F" w:rsidRDefault="00271D88" w:rsidP="00F069F3">
            <w:pPr>
              <w:pStyle w:val="aa"/>
              <w:ind w:left="0"/>
              <w:jc w:val="center"/>
              <w:rPr>
                <w:rFonts w:eastAsiaTheme="majorEastAsia"/>
                <w:sz w:val="21"/>
                <w:szCs w:val="21"/>
              </w:rPr>
            </w:pPr>
            <w:r w:rsidRPr="00D4217F">
              <w:rPr>
                <w:rFonts w:eastAsiaTheme="majorEastAsia"/>
                <w:sz w:val="21"/>
                <w:szCs w:val="21"/>
              </w:rPr>
              <w:t>60</w:t>
            </w:r>
            <w:r w:rsidRPr="00D4217F">
              <w:rPr>
                <w:rFonts w:ascii="宋体" w:hAnsi="宋体" w:cs="宋体" w:hint="eastAsia"/>
                <w:sz w:val="21"/>
                <w:szCs w:val="21"/>
              </w:rPr>
              <w:t>℃</w:t>
            </w:r>
          </w:p>
          <w:p w:rsidR="00271D88" w:rsidRPr="00D4217F" w:rsidRDefault="00271D88" w:rsidP="00F069F3">
            <w:pPr>
              <w:pStyle w:val="aa"/>
              <w:ind w:left="0"/>
              <w:jc w:val="center"/>
              <w:rPr>
                <w:rFonts w:eastAsiaTheme="majorEastAsia"/>
                <w:sz w:val="21"/>
                <w:szCs w:val="21"/>
              </w:rPr>
            </w:pPr>
            <w:r w:rsidRPr="00D4217F">
              <w:rPr>
                <w:rFonts w:eastAsiaTheme="majorEastAsia"/>
                <w:sz w:val="21"/>
                <w:szCs w:val="21"/>
              </w:rPr>
              <w:t>烘干</w:t>
            </w:r>
          </w:p>
        </w:tc>
        <w:tc>
          <w:tcPr>
            <w:tcW w:w="737" w:type="dxa"/>
            <w:vAlign w:val="center"/>
          </w:tcPr>
          <w:p w:rsidR="00271D88" w:rsidRPr="00D4217F" w:rsidRDefault="00271D88" w:rsidP="00F069F3">
            <w:pPr>
              <w:pStyle w:val="aa"/>
              <w:ind w:left="0"/>
              <w:jc w:val="center"/>
              <w:rPr>
                <w:rFonts w:eastAsiaTheme="majorEastAsia"/>
                <w:sz w:val="21"/>
                <w:szCs w:val="21"/>
              </w:rPr>
            </w:pPr>
            <w:r w:rsidRPr="00D4217F">
              <w:rPr>
                <w:rFonts w:eastAsiaTheme="majorEastAsia"/>
                <w:sz w:val="21"/>
                <w:szCs w:val="21"/>
              </w:rPr>
              <w:t>80</w:t>
            </w:r>
            <w:r w:rsidRPr="00D4217F">
              <w:rPr>
                <w:rFonts w:ascii="宋体" w:hAnsi="宋体" w:cs="宋体" w:hint="eastAsia"/>
                <w:sz w:val="21"/>
                <w:szCs w:val="21"/>
              </w:rPr>
              <w:t>℃</w:t>
            </w:r>
          </w:p>
          <w:p w:rsidR="00271D88" w:rsidRPr="00D4217F" w:rsidRDefault="00271D88" w:rsidP="00F069F3">
            <w:pPr>
              <w:pStyle w:val="aa"/>
              <w:ind w:left="0"/>
              <w:jc w:val="center"/>
              <w:rPr>
                <w:rFonts w:eastAsiaTheme="majorEastAsia"/>
                <w:sz w:val="21"/>
                <w:szCs w:val="21"/>
              </w:rPr>
            </w:pPr>
            <w:r w:rsidRPr="00D4217F">
              <w:rPr>
                <w:rFonts w:eastAsiaTheme="majorEastAsia"/>
                <w:sz w:val="21"/>
                <w:szCs w:val="21"/>
              </w:rPr>
              <w:t>烘干</w:t>
            </w:r>
          </w:p>
        </w:tc>
        <w:tc>
          <w:tcPr>
            <w:tcW w:w="737" w:type="dxa"/>
            <w:vAlign w:val="center"/>
          </w:tcPr>
          <w:p w:rsidR="00271D88" w:rsidRPr="00D4217F" w:rsidRDefault="00271D88" w:rsidP="00F069F3">
            <w:pPr>
              <w:pStyle w:val="aa"/>
              <w:ind w:left="0"/>
              <w:jc w:val="center"/>
              <w:rPr>
                <w:rFonts w:eastAsiaTheme="majorEastAsia"/>
                <w:sz w:val="21"/>
                <w:szCs w:val="21"/>
              </w:rPr>
            </w:pPr>
            <w:r w:rsidRPr="00D4217F">
              <w:rPr>
                <w:rFonts w:eastAsiaTheme="majorEastAsia"/>
                <w:sz w:val="21"/>
                <w:szCs w:val="21"/>
              </w:rPr>
              <w:t>100</w:t>
            </w:r>
            <w:r w:rsidRPr="00D4217F">
              <w:rPr>
                <w:rFonts w:ascii="宋体" w:hAnsi="宋体" w:cs="宋体" w:hint="eastAsia"/>
                <w:sz w:val="21"/>
                <w:szCs w:val="21"/>
              </w:rPr>
              <w:t>℃</w:t>
            </w:r>
          </w:p>
          <w:p w:rsidR="00271D88" w:rsidRPr="00D4217F" w:rsidRDefault="00082164" w:rsidP="00F069F3">
            <w:pPr>
              <w:pStyle w:val="aa"/>
              <w:ind w:left="0"/>
              <w:jc w:val="center"/>
              <w:rPr>
                <w:rFonts w:eastAsiaTheme="majorEastAsia"/>
                <w:sz w:val="21"/>
                <w:szCs w:val="21"/>
              </w:rPr>
            </w:pPr>
            <w:r w:rsidRPr="00D4217F">
              <w:rPr>
                <w:rFonts w:eastAsiaTheme="majorEastAsia"/>
                <w:sz w:val="21"/>
                <w:szCs w:val="21"/>
              </w:rPr>
              <w:t>烘</w:t>
            </w:r>
          </w:p>
        </w:tc>
        <w:tc>
          <w:tcPr>
            <w:tcW w:w="737" w:type="dxa"/>
            <w:vAlign w:val="center"/>
          </w:tcPr>
          <w:p w:rsidR="00271D88" w:rsidRPr="00D4217F" w:rsidRDefault="00271D88" w:rsidP="00271D88">
            <w:pPr>
              <w:pStyle w:val="aa"/>
              <w:ind w:left="0"/>
              <w:jc w:val="center"/>
              <w:rPr>
                <w:rFonts w:eastAsiaTheme="majorEastAsia"/>
                <w:sz w:val="21"/>
                <w:szCs w:val="21"/>
              </w:rPr>
            </w:pPr>
            <w:r w:rsidRPr="00D4217F">
              <w:rPr>
                <w:rFonts w:eastAsiaTheme="majorEastAsia"/>
                <w:sz w:val="21"/>
                <w:szCs w:val="21"/>
              </w:rPr>
              <w:t>160</w:t>
            </w:r>
            <w:r w:rsidRPr="00D4217F">
              <w:rPr>
                <w:rFonts w:ascii="宋体" w:hAnsi="宋体" w:cs="宋体" w:hint="eastAsia"/>
                <w:sz w:val="21"/>
                <w:szCs w:val="21"/>
              </w:rPr>
              <w:t>℃</w:t>
            </w:r>
            <w:r w:rsidR="00922730" w:rsidRPr="00D4217F">
              <w:rPr>
                <w:rFonts w:eastAsiaTheme="majorEastAsia"/>
                <w:sz w:val="21"/>
                <w:szCs w:val="21"/>
              </w:rPr>
              <w:t>焙烘</w:t>
            </w:r>
          </w:p>
        </w:tc>
        <w:tc>
          <w:tcPr>
            <w:tcW w:w="737" w:type="dxa"/>
            <w:vAlign w:val="center"/>
          </w:tcPr>
          <w:p w:rsidR="00271D88" w:rsidRPr="00D4217F" w:rsidRDefault="00271D88" w:rsidP="00F069F3">
            <w:pPr>
              <w:pStyle w:val="aa"/>
              <w:ind w:left="0"/>
              <w:jc w:val="center"/>
              <w:rPr>
                <w:rFonts w:eastAsiaTheme="majorEastAsia"/>
                <w:sz w:val="21"/>
                <w:szCs w:val="21"/>
              </w:rPr>
            </w:pPr>
            <w:r w:rsidRPr="00D4217F">
              <w:rPr>
                <w:rFonts w:eastAsiaTheme="majorEastAsia"/>
                <w:sz w:val="21"/>
                <w:szCs w:val="21"/>
              </w:rPr>
              <w:t>170</w:t>
            </w:r>
            <w:r w:rsidRPr="00D4217F">
              <w:rPr>
                <w:rFonts w:ascii="宋体" w:hAnsi="宋体" w:cs="宋体" w:hint="eastAsia"/>
                <w:sz w:val="21"/>
                <w:szCs w:val="21"/>
              </w:rPr>
              <w:t>℃</w:t>
            </w:r>
            <w:r w:rsidR="00922730" w:rsidRPr="00D4217F">
              <w:rPr>
                <w:rFonts w:eastAsiaTheme="majorEastAsia"/>
                <w:sz w:val="21"/>
                <w:szCs w:val="21"/>
              </w:rPr>
              <w:t>焙烘</w:t>
            </w:r>
          </w:p>
        </w:tc>
        <w:tc>
          <w:tcPr>
            <w:tcW w:w="738" w:type="dxa"/>
            <w:vAlign w:val="center"/>
          </w:tcPr>
          <w:p w:rsidR="00271D88" w:rsidRPr="00D4217F" w:rsidRDefault="00271D88" w:rsidP="00F069F3">
            <w:pPr>
              <w:pStyle w:val="aa"/>
              <w:ind w:left="0"/>
              <w:jc w:val="center"/>
              <w:rPr>
                <w:rFonts w:eastAsiaTheme="majorEastAsia"/>
                <w:sz w:val="21"/>
                <w:szCs w:val="21"/>
              </w:rPr>
            </w:pPr>
            <w:r w:rsidRPr="00D4217F">
              <w:rPr>
                <w:rFonts w:eastAsiaTheme="majorEastAsia"/>
                <w:sz w:val="21"/>
                <w:szCs w:val="21"/>
              </w:rPr>
              <w:t>180</w:t>
            </w:r>
            <w:r w:rsidRPr="00D4217F">
              <w:rPr>
                <w:rFonts w:ascii="宋体" w:hAnsi="宋体" w:cs="宋体" w:hint="eastAsia"/>
                <w:sz w:val="21"/>
                <w:szCs w:val="21"/>
              </w:rPr>
              <w:t>℃</w:t>
            </w:r>
            <w:r w:rsidR="00922730" w:rsidRPr="00D4217F">
              <w:rPr>
                <w:rFonts w:eastAsiaTheme="majorEastAsia"/>
                <w:sz w:val="21"/>
                <w:szCs w:val="21"/>
              </w:rPr>
              <w:t>焙烘</w:t>
            </w:r>
          </w:p>
        </w:tc>
      </w:tr>
      <w:tr w:rsidR="006E0F9D" w:rsidRPr="00D4217F" w:rsidTr="00182588">
        <w:trPr>
          <w:cantSplit/>
          <w:trHeight w:val="340"/>
          <w:tblHeader/>
          <w:jc w:val="center"/>
        </w:trPr>
        <w:tc>
          <w:tcPr>
            <w:tcW w:w="2438" w:type="dxa"/>
            <w:vAlign w:val="center"/>
          </w:tcPr>
          <w:p w:rsidR="006E0F9D" w:rsidRPr="00D4217F" w:rsidRDefault="006E0F9D" w:rsidP="00F069F3">
            <w:pPr>
              <w:jc w:val="center"/>
              <w:rPr>
                <w:rFonts w:eastAsiaTheme="majorEastAsia"/>
              </w:rPr>
            </w:pPr>
            <w:r w:rsidRPr="00D4217F">
              <w:rPr>
                <w:rFonts w:eastAsiaTheme="majorEastAsia"/>
              </w:rPr>
              <w:t>空白</w:t>
            </w:r>
          </w:p>
        </w:tc>
        <w:tc>
          <w:tcPr>
            <w:tcW w:w="737" w:type="dxa"/>
            <w:vAlign w:val="center"/>
          </w:tcPr>
          <w:p w:rsidR="006E0F9D" w:rsidRPr="00D4217F" w:rsidRDefault="006E0F9D" w:rsidP="00F069F3">
            <w:pPr>
              <w:jc w:val="center"/>
              <w:rPr>
                <w:rFonts w:eastAsiaTheme="majorEastAsia"/>
                <w:color w:val="000000"/>
              </w:rPr>
            </w:pPr>
            <w:r w:rsidRPr="00D4217F">
              <w:rPr>
                <w:rFonts w:eastAsiaTheme="majorEastAsia"/>
                <w:color w:val="000000"/>
              </w:rPr>
              <w:t>73.74</w:t>
            </w:r>
          </w:p>
        </w:tc>
        <w:tc>
          <w:tcPr>
            <w:tcW w:w="737" w:type="dxa"/>
            <w:vAlign w:val="center"/>
          </w:tcPr>
          <w:p w:rsidR="006E0F9D" w:rsidRPr="00D4217F" w:rsidRDefault="006E0F9D" w:rsidP="00F069F3">
            <w:pPr>
              <w:jc w:val="center"/>
              <w:rPr>
                <w:rFonts w:eastAsiaTheme="majorEastAsia"/>
                <w:color w:val="000000"/>
              </w:rPr>
            </w:pPr>
            <w:r w:rsidRPr="00D4217F">
              <w:rPr>
                <w:rFonts w:eastAsiaTheme="majorEastAsia"/>
                <w:color w:val="000000"/>
              </w:rPr>
              <w:t>73.10</w:t>
            </w:r>
          </w:p>
        </w:tc>
        <w:tc>
          <w:tcPr>
            <w:tcW w:w="737" w:type="dxa"/>
            <w:vAlign w:val="center"/>
          </w:tcPr>
          <w:p w:rsidR="006E0F9D" w:rsidRPr="00D4217F" w:rsidRDefault="006E0F9D" w:rsidP="00F069F3">
            <w:pPr>
              <w:jc w:val="center"/>
              <w:rPr>
                <w:rFonts w:eastAsiaTheme="majorEastAsia"/>
                <w:color w:val="000000"/>
              </w:rPr>
            </w:pPr>
            <w:r w:rsidRPr="00D4217F">
              <w:rPr>
                <w:rFonts w:eastAsiaTheme="majorEastAsia"/>
                <w:color w:val="000000"/>
              </w:rPr>
              <w:t>73.21</w:t>
            </w:r>
          </w:p>
        </w:tc>
        <w:tc>
          <w:tcPr>
            <w:tcW w:w="737" w:type="dxa"/>
            <w:vAlign w:val="center"/>
          </w:tcPr>
          <w:p w:rsidR="006E0F9D" w:rsidRPr="00D4217F" w:rsidRDefault="006E0F9D" w:rsidP="00F069F3">
            <w:pPr>
              <w:jc w:val="center"/>
              <w:rPr>
                <w:rFonts w:eastAsiaTheme="majorEastAsia"/>
                <w:color w:val="000000"/>
              </w:rPr>
            </w:pPr>
            <w:r w:rsidRPr="00D4217F">
              <w:rPr>
                <w:rFonts w:eastAsiaTheme="majorEastAsia"/>
                <w:color w:val="000000"/>
              </w:rPr>
              <w:t>73.11</w:t>
            </w:r>
          </w:p>
        </w:tc>
        <w:tc>
          <w:tcPr>
            <w:tcW w:w="737" w:type="dxa"/>
            <w:vAlign w:val="center"/>
          </w:tcPr>
          <w:p w:rsidR="006E0F9D" w:rsidRPr="00D4217F" w:rsidRDefault="006E0F9D" w:rsidP="00F069F3">
            <w:pPr>
              <w:jc w:val="center"/>
              <w:rPr>
                <w:rFonts w:eastAsiaTheme="majorEastAsia"/>
                <w:color w:val="000000"/>
              </w:rPr>
            </w:pPr>
            <w:r w:rsidRPr="00D4217F">
              <w:rPr>
                <w:rFonts w:eastAsiaTheme="majorEastAsia"/>
                <w:color w:val="000000"/>
              </w:rPr>
              <w:t>73.05</w:t>
            </w:r>
          </w:p>
        </w:tc>
        <w:tc>
          <w:tcPr>
            <w:tcW w:w="737" w:type="dxa"/>
            <w:vAlign w:val="center"/>
          </w:tcPr>
          <w:p w:rsidR="006E0F9D" w:rsidRPr="00D4217F" w:rsidRDefault="006E0F9D" w:rsidP="00F069F3">
            <w:pPr>
              <w:jc w:val="center"/>
              <w:rPr>
                <w:rFonts w:eastAsiaTheme="majorEastAsia"/>
                <w:color w:val="000000"/>
              </w:rPr>
            </w:pPr>
            <w:r w:rsidRPr="00D4217F">
              <w:rPr>
                <w:rFonts w:eastAsiaTheme="majorEastAsia"/>
                <w:color w:val="000000"/>
              </w:rPr>
              <w:t>72.82</w:t>
            </w:r>
          </w:p>
        </w:tc>
        <w:tc>
          <w:tcPr>
            <w:tcW w:w="737" w:type="dxa"/>
            <w:vAlign w:val="center"/>
          </w:tcPr>
          <w:p w:rsidR="006E0F9D" w:rsidRPr="00D4217F" w:rsidRDefault="006E0F9D" w:rsidP="00F069F3">
            <w:pPr>
              <w:jc w:val="center"/>
              <w:rPr>
                <w:rFonts w:eastAsiaTheme="majorEastAsia"/>
                <w:color w:val="000000"/>
              </w:rPr>
            </w:pPr>
            <w:r w:rsidRPr="00D4217F">
              <w:rPr>
                <w:rFonts w:eastAsiaTheme="majorEastAsia"/>
                <w:color w:val="000000"/>
              </w:rPr>
              <w:t>71.64</w:t>
            </w:r>
          </w:p>
        </w:tc>
        <w:tc>
          <w:tcPr>
            <w:tcW w:w="738" w:type="dxa"/>
            <w:vAlign w:val="center"/>
          </w:tcPr>
          <w:p w:rsidR="006E0F9D" w:rsidRPr="00D4217F" w:rsidRDefault="006E0F9D" w:rsidP="00F069F3">
            <w:pPr>
              <w:jc w:val="center"/>
              <w:rPr>
                <w:rFonts w:eastAsiaTheme="majorEastAsia"/>
                <w:color w:val="000000"/>
              </w:rPr>
            </w:pPr>
            <w:r w:rsidRPr="00D4217F">
              <w:rPr>
                <w:rFonts w:eastAsiaTheme="majorEastAsia"/>
                <w:color w:val="000000"/>
              </w:rPr>
              <w:t>71.54</w:t>
            </w:r>
          </w:p>
        </w:tc>
      </w:tr>
      <w:tr w:rsidR="006E0F9D" w:rsidRPr="00D4217F" w:rsidTr="00182588">
        <w:trPr>
          <w:cantSplit/>
          <w:trHeight w:val="340"/>
          <w:tblHeader/>
          <w:jc w:val="center"/>
        </w:trPr>
        <w:tc>
          <w:tcPr>
            <w:tcW w:w="2438" w:type="dxa"/>
            <w:vAlign w:val="center"/>
          </w:tcPr>
          <w:p w:rsidR="006E0F9D" w:rsidRPr="00D4217F" w:rsidRDefault="006E0F9D"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0.5%</w:t>
            </w:r>
            <w:r w:rsidRPr="00D4217F">
              <w:rPr>
                <w:rFonts w:eastAsiaTheme="majorEastAsia"/>
              </w:rPr>
              <w:t>）</w:t>
            </w:r>
          </w:p>
        </w:tc>
        <w:tc>
          <w:tcPr>
            <w:tcW w:w="737" w:type="dxa"/>
            <w:vAlign w:val="center"/>
          </w:tcPr>
          <w:p w:rsidR="006E0F9D" w:rsidRPr="00D4217F" w:rsidRDefault="006E0F9D" w:rsidP="00F069F3">
            <w:pPr>
              <w:jc w:val="center"/>
              <w:rPr>
                <w:rFonts w:eastAsiaTheme="majorEastAsia"/>
                <w:color w:val="000000"/>
              </w:rPr>
            </w:pPr>
            <w:r w:rsidRPr="00D4217F">
              <w:rPr>
                <w:rFonts w:eastAsiaTheme="majorEastAsia"/>
                <w:color w:val="000000"/>
              </w:rPr>
              <w:t>73.94</w:t>
            </w:r>
          </w:p>
        </w:tc>
        <w:tc>
          <w:tcPr>
            <w:tcW w:w="737" w:type="dxa"/>
            <w:vAlign w:val="center"/>
          </w:tcPr>
          <w:p w:rsidR="006E0F9D" w:rsidRPr="00D4217F" w:rsidRDefault="006E0F9D" w:rsidP="00F069F3">
            <w:pPr>
              <w:jc w:val="center"/>
              <w:rPr>
                <w:rFonts w:eastAsiaTheme="majorEastAsia"/>
                <w:color w:val="000000"/>
              </w:rPr>
            </w:pPr>
            <w:r w:rsidRPr="00D4217F">
              <w:rPr>
                <w:rFonts w:eastAsiaTheme="majorEastAsia"/>
                <w:color w:val="000000"/>
              </w:rPr>
              <w:t>73.89</w:t>
            </w:r>
          </w:p>
        </w:tc>
        <w:tc>
          <w:tcPr>
            <w:tcW w:w="737" w:type="dxa"/>
            <w:vAlign w:val="center"/>
          </w:tcPr>
          <w:p w:rsidR="006E0F9D" w:rsidRPr="00D4217F" w:rsidRDefault="006E0F9D" w:rsidP="00F069F3">
            <w:pPr>
              <w:jc w:val="center"/>
              <w:rPr>
                <w:rFonts w:eastAsiaTheme="majorEastAsia"/>
                <w:color w:val="000000"/>
              </w:rPr>
            </w:pPr>
            <w:r w:rsidRPr="00D4217F">
              <w:rPr>
                <w:rFonts w:eastAsiaTheme="majorEastAsia"/>
                <w:color w:val="000000"/>
              </w:rPr>
              <w:t>73.91</w:t>
            </w:r>
          </w:p>
        </w:tc>
        <w:tc>
          <w:tcPr>
            <w:tcW w:w="737" w:type="dxa"/>
            <w:vAlign w:val="center"/>
          </w:tcPr>
          <w:p w:rsidR="006E0F9D" w:rsidRPr="00D4217F" w:rsidRDefault="006E0F9D" w:rsidP="00F069F3">
            <w:pPr>
              <w:jc w:val="center"/>
              <w:rPr>
                <w:rFonts w:eastAsiaTheme="majorEastAsia"/>
                <w:color w:val="000000"/>
              </w:rPr>
            </w:pPr>
            <w:r w:rsidRPr="00D4217F">
              <w:rPr>
                <w:rFonts w:eastAsiaTheme="majorEastAsia"/>
                <w:color w:val="000000"/>
              </w:rPr>
              <w:t>73.81</w:t>
            </w:r>
          </w:p>
        </w:tc>
        <w:tc>
          <w:tcPr>
            <w:tcW w:w="737" w:type="dxa"/>
            <w:vAlign w:val="center"/>
          </w:tcPr>
          <w:p w:rsidR="006E0F9D" w:rsidRPr="00D4217F" w:rsidRDefault="006E0F9D" w:rsidP="00F069F3">
            <w:pPr>
              <w:jc w:val="center"/>
              <w:rPr>
                <w:rFonts w:eastAsiaTheme="majorEastAsia"/>
                <w:color w:val="000000"/>
              </w:rPr>
            </w:pPr>
            <w:r w:rsidRPr="00D4217F">
              <w:rPr>
                <w:rFonts w:eastAsiaTheme="majorEastAsia"/>
                <w:color w:val="000000"/>
              </w:rPr>
              <w:t>73.81</w:t>
            </w:r>
          </w:p>
        </w:tc>
        <w:tc>
          <w:tcPr>
            <w:tcW w:w="737" w:type="dxa"/>
            <w:vAlign w:val="center"/>
          </w:tcPr>
          <w:p w:rsidR="006E0F9D" w:rsidRPr="00D4217F" w:rsidRDefault="006E0F9D" w:rsidP="00F069F3">
            <w:pPr>
              <w:jc w:val="center"/>
              <w:rPr>
                <w:rFonts w:eastAsiaTheme="majorEastAsia"/>
                <w:color w:val="000000"/>
              </w:rPr>
            </w:pPr>
            <w:r w:rsidRPr="00D4217F">
              <w:rPr>
                <w:rFonts w:eastAsiaTheme="majorEastAsia"/>
                <w:color w:val="000000"/>
              </w:rPr>
              <w:t>72.88</w:t>
            </w:r>
          </w:p>
        </w:tc>
        <w:tc>
          <w:tcPr>
            <w:tcW w:w="737" w:type="dxa"/>
            <w:vAlign w:val="center"/>
          </w:tcPr>
          <w:p w:rsidR="006E0F9D" w:rsidRPr="00D4217F" w:rsidRDefault="006E0F9D" w:rsidP="00F069F3">
            <w:pPr>
              <w:jc w:val="center"/>
              <w:rPr>
                <w:rFonts w:eastAsiaTheme="majorEastAsia"/>
                <w:color w:val="000000"/>
              </w:rPr>
            </w:pPr>
            <w:r w:rsidRPr="00D4217F">
              <w:rPr>
                <w:rFonts w:eastAsiaTheme="majorEastAsia"/>
                <w:color w:val="000000"/>
              </w:rPr>
              <w:t>72.67</w:t>
            </w:r>
          </w:p>
        </w:tc>
        <w:tc>
          <w:tcPr>
            <w:tcW w:w="738" w:type="dxa"/>
            <w:vAlign w:val="center"/>
          </w:tcPr>
          <w:p w:rsidR="006E0F9D" w:rsidRPr="00D4217F" w:rsidRDefault="006E0F9D" w:rsidP="00F069F3">
            <w:pPr>
              <w:jc w:val="center"/>
              <w:rPr>
                <w:rFonts w:eastAsiaTheme="majorEastAsia"/>
                <w:color w:val="000000"/>
              </w:rPr>
            </w:pPr>
            <w:r w:rsidRPr="00D4217F">
              <w:rPr>
                <w:rFonts w:eastAsiaTheme="majorEastAsia"/>
                <w:color w:val="000000"/>
              </w:rPr>
              <w:t>71.93</w:t>
            </w:r>
          </w:p>
        </w:tc>
      </w:tr>
    </w:tbl>
    <w:p w:rsidR="00CA1C90" w:rsidRPr="00497722" w:rsidRDefault="00CA1C90" w:rsidP="00D16013">
      <w:pPr>
        <w:pStyle w:val="a4"/>
        <w:numPr>
          <w:ilvl w:val="4"/>
          <w:numId w:val="5"/>
        </w:numPr>
        <w:tabs>
          <w:tab w:val="clear" w:pos="1080"/>
        </w:tabs>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抗酚黄变效果评级</w:t>
      </w:r>
    </w:p>
    <w:p w:rsidR="00CA1C90" w:rsidRPr="00D4217F" w:rsidRDefault="00CA1C90" w:rsidP="00D16013">
      <w:pPr>
        <w:spacing w:line="360" w:lineRule="auto"/>
        <w:jc w:val="center"/>
        <w:rPr>
          <w:rFonts w:eastAsiaTheme="majorEastAsia"/>
        </w:rPr>
      </w:pPr>
      <w:r w:rsidRPr="00D4217F">
        <w:rPr>
          <w:rFonts w:eastAsiaTheme="majorEastAsia"/>
        </w:rPr>
        <w:t>表</w:t>
      </w:r>
      <w:r w:rsidR="00015D50" w:rsidRPr="00D4217F">
        <w:rPr>
          <w:rFonts w:eastAsiaTheme="majorEastAsia"/>
        </w:rPr>
        <w:t>12</w:t>
      </w:r>
      <w:r w:rsidR="004D5B47" w:rsidRPr="00D4217F">
        <w:rPr>
          <w:rFonts w:eastAsiaTheme="majorEastAsia"/>
        </w:rPr>
        <w:t>抗酚黄变剂</w:t>
      </w:r>
      <w:r w:rsidR="004D5B47" w:rsidRPr="00D4217F">
        <w:rPr>
          <w:rFonts w:eastAsiaTheme="majorEastAsia"/>
        </w:rPr>
        <w:t>A</w:t>
      </w:r>
      <w:r w:rsidR="007C4DEA" w:rsidRPr="00D4217F">
        <w:rPr>
          <w:rFonts w:eastAsiaTheme="majorEastAsia"/>
        </w:rPr>
        <w:t>整理后织物</w:t>
      </w:r>
      <w:r w:rsidR="004D5B47" w:rsidRPr="00D4217F">
        <w:rPr>
          <w:rFonts w:eastAsiaTheme="majorEastAsia"/>
        </w:rPr>
        <w:t>不同烘干温度</w:t>
      </w:r>
      <w:r w:rsidRPr="00D4217F">
        <w:rPr>
          <w:rFonts w:eastAsiaTheme="majorEastAsia"/>
        </w:rPr>
        <w:t>的抗酚黄变效果</w:t>
      </w:r>
      <w:r w:rsidR="009F488D" w:rsidRPr="00D4217F">
        <w:rPr>
          <w:rFonts w:eastAsiaTheme="majorEastAsia"/>
        </w:rPr>
        <w:t>（贴样见附图</w:t>
      </w:r>
      <w:r w:rsidR="009F488D" w:rsidRPr="00D4217F">
        <w:rPr>
          <w:rFonts w:eastAsiaTheme="majorEastAsia"/>
        </w:rPr>
        <w:t>6</w:t>
      </w:r>
      <w:r w:rsidR="009F488D" w:rsidRPr="00D4217F">
        <w:rPr>
          <w:rFonts w:eastAsiaTheme="majorEastAsia"/>
        </w:rPr>
        <w:t>）</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57"/>
        <w:gridCol w:w="741"/>
        <w:gridCol w:w="742"/>
        <w:gridCol w:w="742"/>
        <w:gridCol w:w="742"/>
        <w:gridCol w:w="742"/>
        <w:gridCol w:w="742"/>
        <w:gridCol w:w="742"/>
        <w:gridCol w:w="742"/>
      </w:tblGrid>
      <w:tr w:rsidR="0037178E" w:rsidRPr="00D4217F" w:rsidTr="00182588">
        <w:trPr>
          <w:cantSplit/>
          <w:trHeight w:val="340"/>
          <w:tblHeader/>
          <w:jc w:val="center"/>
        </w:trPr>
        <w:tc>
          <w:tcPr>
            <w:tcW w:w="2440" w:type="dxa"/>
            <w:tcBorders>
              <w:tl2br w:val="single" w:sz="4" w:space="0" w:color="auto"/>
            </w:tcBorders>
            <w:vAlign w:val="center"/>
          </w:tcPr>
          <w:p w:rsidR="0037178E" w:rsidRPr="00D4217F" w:rsidRDefault="0037178E" w:rsidP="0037178E">
            <w:pPr>
              <w:jc w:val="center"/>
              <w:rPr>
                <w:rFonts w:eastAsiaTheme="majorEastAsia"/>
              </w:rPr>
            </w:pPr>
            <w:r w:rsidRPr="00D4217F">
              <w:rPr>
                <w:rFonts w:eastAsiaTheme="majorEastAsia"/>
              </w:rPr>
              <w:t>烘干温度</w:t>
            </w:r>
          </w:p>
          <w:p w:rsidR="0037178E" w:rsidRPr="00D4217F" w:rsidRDefault="0037178E" w:rsidP="00F069F3">
            <w:pPr>
              <w:jc w:val="left"/>
              <w:rPr>
                <w:rFonts w:eastAsiaTheme="majorEastAsia"/>
              </w:rPr>
            </w:pPr>
            <w:r w:rsidRPr="00D4217F">
              <w:rPr>
                <w:rFonts w:eastAsiaTheme="majorEastAsia"/>
              </w:rPr>
              <w:t>助剂用量</w:t>
            </w:r>
          </w:p>
        </w:tc>
        <w:tc>
          <w:tcPr>
            <w:tcW w:w="736" w:type="dxa"/>
            <w:vAlign w:val="center"/>
          </w:tcPr>
          <w:p w:rsidR="0037178E" w:rsidRPr="00D4217F" w:rsidRDefault="0037178E" w:rsidP="00F069F3">
            <w:pPr>
              <w:pStyle w:val="aa"/>
              <w:ind w:left="0"/>
              <w:jc w:val="center"/>
              <w:rPr>
                <w:rFonts w:eastAsiaTheme="majorEastAsia"/>
                <w:sz w:val="21"/>
                <w:szCs w:val="21"/>
              </w:rPr>
            </w:pPr>
            <w:r w:rsidRPr="00D4217F">
              <w:rPr>
                <w:rFonts w:eastAsiaTheme="majorEastAsia"/>
                <w:sz w:val="21"/>
                <w:szCs w:val="21"/>
              </w:rPr>
              <w:t>室温晾干</w:t>
            </w:r>
          </w:p>
        </w:tc>
        <w:tc>
          <w:tcPr>
            <w:tcW w:w="737" w:type="dxa"/>
            <w:vAlign w:val="center"/>
          </w:tcPr>
          <w:p w:rsidR="0037178E" w:rsidRPr="00D4217F" w:rsidRDefault="0037178E" w:rsidP="00F069F3">
            <w:pPr>
              <w:pStyle w:val="aa"/>
              <w:ind w:left="0"/>
              <w:jc w:val="center"/>
              <w:rPr>
                <w:rFonts w:eastAsiaTheme="majorEastAsia"/>
                <w:sz w:val="21"/>
                <w:szCs w:val="21"/>
              </w:rPr>
            </w:pPr>
            <w:r w:rsidRPr="00D4217F">
              <w:rPr>
                <w:rFonts w:eastAsiaTheme="majorEastAsia"/>
                <w:sz w:val="21"/>
                <w:szCs w:val="21"/>
              </w:rPr>
              <w:t>40</w:t>
            </w:r>
            <w:r w:rsidRPr="00D4217F">
              <w:rPr>
                <w:rFonts w:ascii="宋体" w:hAnsi="宋体" w:cs="宋体" w:hint="eastAsia"/>
                <w:sz w:val="21"/>
                <w:szCs w:val="21"/>
              </w:rPr>
              <w:t>℃</w:t>
            </w:r>
            <w:r w:rsidRPr="00D4217F">
              <w:rPr>
                <w:rFonts w:eastAsiaTheme="majorEastAsia"/>
                <w:sz w:val="21"/>
                <w:szCs w:val="21"/>
              </w:rPr>
              <w:t>烘干</w:t>
            </w:r>
          </w:p>
        </w:tc>
        <w:tc>
          <w:tcPr>
            <w:tcW w:w="737" w:type="dxa"/>
            <w:vAlign w:val="center"/>
          </w:tcPr>
          <w:p w:rsidR="0037178E" w:rsidRPr="00D4217F" w:rsidRDefault="0037178E" w:rsidP="00F069F3">
            <w:pPr>
              <w:pStyle w:val="aa"/>
              <w:ind w:left="0"/>
              <w:jc w:val="center"/>
              <w:rPr>
                <w:rFonts w:eastAsiaTheme="majorEastAsia"/>
                <w:sz w:val="21"/>
                <w:szCs w:val="21"/>
              </w:rPr>
            </w:pPr>
            <w:r w:rsidRPr="00D4217F">
              <w:rPr>
                <w:rFonts w:eastAsiaTheme="majorEastAsia"/>
                <w:sz w:val="21"/>
                <w:szCs w:val="21"/>
              </w:rPr>
              <w:t>60</w:t>
            </w:r>
            <w:r w:rsidRPr="00D4217F">
              <w:rPr>
                <w:rFonts w:ascii="宋体" w:hAnsi="宋体" w:cs="宋体" w:hint="eastAsia"/>
                <w:sz w:val="21"/>
                <w:szCs w:val="21"/>
              </w:rPr>
              <w:t>℃</w:t>
            </w:r>
          </w:p>
          <w:p w:rsidR="0037178E" w:rsidRPr="00D4217F" w:rsidRDefault="0037178E" w:rsidP="00F069F3">
            <w:pPr>
              <w:pStyle w:val="aa"/>
              <w:ind w:left="0"/>
              <w:jc w:val="center"/>
              <w:rPr>
                <w:rFonts w:eastAsiaTheme="majorEastAsia"/>
                <w:sz w:val="21"/>
                <w:szCs w:val="21"/>
              </w:rPr>
            </w:pPr>
            <w:r w:rsidRPr="00D4217F">
              <w:rPr>
                <w:rFonts w:eastAsiaTheme="majorEastAsia"/>
                <w:sz w:val="21"/>
                <w:szCs w:val="21"/>
              </w:rPr>
              <w:t>烘干</w:t>
            </w:r>
          </w:p>
        </w:tc>
        <w:tc>
          <w:tcPr>
            <w:tcW w:w="737" w:type="dxa"/>
            <w:vAlign w:val="center"/>
          </w:tcPr>
          <w:p w:rsidR="0037178E" w:rsidRPr="00D4217F" w:rsidRDefault="0037178E" w:rsidP="00F069F3">
            <w:pPr>
              <w:pStyle w:val="aa"/>
              <w:ind w:left="0"/>
              <w:jc w:val="center"/>
              <w:rPr>
                <w:rFonts w:eastAsiaTheme="majorEastAsia"/>
                <w:sz w:val="21"/>
                <w:szCs w:val="21"/>
              </w:rPr>
            </w:pPr>
            <w:r w:rsidRPr="00D4217F">
              <w:rPr>
                <w:rFonts w:eastAsiaTheme="majorEastAsia"/>
                <w:sz w:val="21"/>
                <w:szCs w:val="21"/>
              </w:rPr>
              <w:t>80</w:t>
            </w:r>
            <w:r w:rsidRPr="00D4217F">
              <w:rPr>
                <w:rFonts w:ascii="宋体" w:hAnsi="宋体" w:cs="宋体" w:hint="eastAsia"/>
                <w:sz w:val="21"/>
                <w:szCs w:val="21"/>
              </w:rPr>
              <w:t>℃</w:t>
            </w:r>
          </w:p>
          <w:p w:rsidR="0037178E" w:rsidRPr="00D4217F" w:rsidRDefault="0037178E" w:rsidP="00F069F3">
            <w:pPr>
              <w:pStyle w:val="aa"/>
              <w:ind w:left="0"/>
              <w:jc w:val="center"/>
              <w:rPr>
                <w:rFonts w:eastAsiaTheme="majorEastAsia"/>
                <w:sz w:val="21"/>
                <w:szCs w:val="21"/>
              </w:rPr>
            </w:pPr>
            <w:r w:rsidRPr="00D4217F">
              <w:rPr>
                <w:rFonts w:eastAsiaTheme="majorEastAsia"/>
                <w:sz w:val="21"/>
                <w:szCs w:val="21"/>
              </w:rPr>
              <w:t>烘干</w:t>
            </w:r>
          </w:p>
        </w:tc>
        <w:tc>
          <w:tcPr>
            <w:tcW w:w="737" w:type="dxa"/>
            <w:vAlign w:val="center"/>
          </w:tcPr>
          <w:p w:rsidR="0037178E" w:rsidRPr="00D4217F" w:rsidRDefault="0037178E" w:rsidP="00F069F3">
            <w:pPr>
              <w:pStyle w:val="aa"/>
              <w:ind w:left="0"/>
              <w:jc w:val="center"/>
              <w:rPr>
                <w:rFonts w:eastAsiaTheme="majorEastAsia"/>
                <w:sz w:val="21"/>
                <w:szCs w:val="21"/>
              </w:rPr>
            </w:pPr>
            <w:r w:rsidRPr="00D4217F">
              <w:rPr>
                <w:rFonts w:eastAsiaTheme="majorEastAsia"/>
                <w:sz w:val="21"/>
                <w:szCs w:val="21"/>
              </w:rPr>
              <w:t>100</w:t>
            </w:r>
            <w:r w:rsidRPr="00D4217F">
              <w:rPr>
                <w:rFonts w:ascii="宋体" w:hAnsi="宋体" w:cs="宋体" w:hint="eastAsia"/>
                <w:sz w:val="21"/>
                <w:szCs w:val="21"/>
              </w:rPr>
              <w:t>℃</w:t>
            </w:r>
          </w:p>
          <w:p w:rsidR="0037178E" w:rsidRPr="00D4217F" w:rsidRDefault="0037178E" w:rsidP="00F069F3">
            <w:pPr>
              <w:pStyle w:val="aa"/>
              <w:ind w:left="0"/>
              <w:jc w:val="center"/>
              <w:rPr>
                <w:rFonts w:eastAsiaTheme="majorEastAsia"/>
                <w:sz w:val="21"/>
                <w:szCs w:val="21"/>
              </w:rPr>
            </w:pPr>
            <w:r w:rsidRPr="00D4217F">
              <w:rPr>
                <w:rFonts w:eastAsiaTheme="majorEastAsia"/>
                <w:sz w:val="21"/>
                <w:szCs w:val="21"/>
              </w:rPr>
              <w:t>烘干</w:t>
            </w:r>
          </w:p>
        </w:tc>
        <w:tc>
          <w:tcPr>
            <w:tcW w:w="737" w:type="dxa"/>
            <w:vAlign w:val="center"/>
          </w:tcPr>
          <w:p w:rsidR="0037178E" w:rsidRPr="00D4217F" w:rsidRDefault="0037178E" w:rsidP="00F069F3">
            <w:pPr>
              <w:pStyle w:val="aa"/>
              <w:ind w:left="0"/>
              <w:jc w:val="center"/>
              <w:rPr>
                <w:rFonts w:eastAsiaTheme="majorEastAsia"/>
                <w:sz w:val="21"/>
                <w:szCs w:val="21"/>
              </w:rPr>
            </w:pPr>
            <w:r w:rsidRPr="00D4217F">
              <w:rPr>
                <w:rFonts w:eastAsiaTheme="majorEastAsia"/>
                <w:sz w:val="21"/>
                <w:szCs w:val="21"/>
              </w:rPr>
              <w:t>160</w:t>
            </w:r>
            <w:r w:rsidRPr="00D4217F">
              <w:rPr>
                <w:rFonts w:ascii="宋体" w:hAnsi="宋体" w:cs="宋体" w:hint="eastAsia"/>
                <w:sz w:val="21"/>
                <w:szCs w:val="21"/>
              </w:rPr>
              <w:t>℃</w:t>
            </w:r>
            <w:r w:rsidRPr="00D4217F">
              <w:rPr>
                <w:rFonts w:eastAsiaTheme="majorEastAsia"/>
                <w:sz w:val="21"/>
                <w:szCs w:val="21"/>
              </w:rPr>
              <w:t>焙烘</w:t>
            </w:r>
          </w:p>
        </w:tc>
        <w:tc>
          <w:tcPr>
            <w:tcW w:w="737" w:type="dxa"/>
            <w:vAlign w:val="center"/>
          </w:tcPr>
          <w:p w:rsidR="0037178E" w:rsidRPr="00D4217F" w:rsidRDefault="0037178E" w:rsidP="00F069F3">
            <w:pPr>
              <w:pStyle w:val="aa"/>
              <w:ind w:left="0"/>
              <w:jc w:val="center"/>
              <w:rPr>
                <w:rFonts w:eastAsiaTheme="majorEastAsia"/>
                <w:sz w:val="21"/>
                <w:szCs w:val="21"/>
              </w:rPr>
            </w:pPr>
            <w:r w:rsidRPr="00D4217F">
              <w:rPr>
                <w:rFonts w:eastAsiaTheme="majorEastAsia"/>
                <w:sz w:val="21"/>
                <w:szCs w:val="21"/>
              </w:rPr>
              <w:t>170</w:t>
            </w:r>
            <w:r w:rsidRPr="00D4217F">
              <w:rPr>
                <w:rFonts w:ascii="宋体" w:hAnsi="宋体" w:cs="宋体" w:hint="eastAsia"/>
                <w:sz w:val="21"/>
                <w:szCs w:val="21"/>
              </w:rPr>
              <w:t>℃</w:t>
            </w:r>
            <w:r w:rsidRPr="00D4217F">
              <w:rPr>
                <w:rFonts w:eastAsiaTheme="majorEastAsia"/>
                <w:sz w:val="21"/>
                <w:szCs w:val="21"/>
              </w:rPr>
              <w:t>焙烘</w:t>
            </w:r>
          </w:p>
        </w:tc>
        <w:tc>
          <w:tcPr>
            <w:tcW w:w="737" w:type="dxa"/>
            <w:vAlign w:val="center"/>
          </w:tcPr>
          <w:p w:rsidR="0037178E" w:rsidRPr="00D4217F" w:rsidRDefault="0037178E" w:rsidP="00F069F3">
            <w:pPr>
              <w:pStyle w:val="aa"/>
              <w:ind w:left="0"/>
              <w:jc w:val="center"/>
              <w:rPr>
                <w:rFonts w:eastAsiaTheme="majorEastAsia"/>
                <w:sz w:val="21"/>
                <w:szCs w:val="21"/>
              </w:rPr>
            </w:pPr>
            <w:r w:rsidRPr="00D4217F">
              <w:rPr>
                <w:rFonts w:eastAsiaTheme="majorEastAsia"/>
                <w:sz w:val="21"/>
                <w:szCs w:val="21"/>
              </w:rPr>
              <w:t>180</w:t>
            </w:r>
            <w:r w:rsidRPr="00D4217F">
              <w:rPr>
                <w:rFonts w:ascii="宋体" w:hAnsi="宋体" w:cs="宋体" w:hint="eastAsia"/>
                <w:sz w:val="21"/>
                <w:szCs w:val="21"/>
              </w:rPr>
              <w:t>℃</w:t>
            </w:r>
            <w:r w:rsidRPr="00D4217F">
              <w:rPr>
                <w:rFonts w:eastAsiaTheme="majorEastAsia"/>
                <w:sz w:val="21"/>
                <w:szCs w:val="21"/>
              </w:rPr>
              <w:t>焙烘</w:t>
            </w:r>
          </w:p>
        </w:tc>
      </w:tr>
      <w:tr w:rsidR="0064132C" w:rsidRPr="00D4217F" w:rsidTr="00182588">
        <w:trPr>
          <w:cantSplit/>
          <w:trHeight w:val="340"/>
          <w:tblHeader/>
          <w:jc w:val="center"/>
        </w:trPr>
        <w:tc>
          <w:tcPr>
            <w:tcW w:w="2440" w:type="dxa"/>
            <w:vAlign w:val="center"/>
          </w:tcPr>
          <w:p w:rsidR="0064132C" w:rsidRPr="00D4217F" w:rsidRDefault="0064132C" w:rsidP="00F069F3">
            <w:pPr>
              <w:jc w:val="center"/>
              <w:rPr>
                <w:rFonts w:eastAsiaTheme="majorEastAsia"/>
              </w:rPr>
            </w:pPr>
            <w:r w:rsidRPr="00D4217F">
              <w:rPr>
                <w:rFonts w:eastAsiaTheme="majorEastAsia"/>
              </w:rPr>
              <w:t>空白</w:t>
            </w:r>
          </w:p>
        </w:tc>
        <w:tc>
          <w:tcPr>
            <w:tcW w:w="736" w:type="dxa"/>
            <w:vAlign w:val="center"/>
          </w:tcPr>
          <w:p w:rsidR="0064132C" w:rsidRPr="00D4217F" w:rsidRDefault="0064132C" w:rsidP="00F069F3">
            <w:pPr>
              <w:jc w:val="center"/>
              <w:rPr>
                <w:rFonts w:eastAsiaTheme="majorEastAsia"/>
                <w:color w:val="000000"/>
              </w:rPr>
            </w:pPr>
            <w:r w:rsidRPr="00D4217F">
              <w:rPr>
                <w:rFonts w:eastAsiaTheme="majorEastAsia"/>
                <w:color w:val="000000"/>
              </w:rPr>
              <w:t>1</w:t>
            </w:r>
          </w:p>
        </w:tc>
        <w:tc>
          <w:tcPr>
            <w:tcW w:w="737" w:type="dxa"/>
            <w:vAlign w:val="center"/>
          </w:tcPr>
          <w:p w:rsidR="0064132C" w:rsidRPr="00D4217F" w:rsidRDefault="0064132C" w:rsidP="0037178E">
            <w:pPr>
              <w:jc w:val="center"/>
              <w:rPr>
                <w:rFonts w:eastAsiaTheme="majorEastAsia"/>
                <w:color w:val="000000"/>
              </w:rPr>
            </w:pPr>
            <w:r w:rsidRPr="00D4217F">
              <w:rPr>
                <w:rFonts w:eastAsiaTheme="majorEastAsia"/>
                <w:color w:val="000000"/>
              </w:rPr>
              <w:t>1</w:t>
            </w:r>
          </w:p>
        </w:tc>
        <w:tc>
          <w:tcPr>
            <w:tcW w:w="737" w:type="dxa"/>
            <w:vAlign w:val="center"/>
          </w:tcPr>
          <w:p w:rsidR="0064132C" w:rsidRPr="00D4217F" w:rsidRDefault="0064132C" w:rsidP="00F069F3">
            <w:pPr>
              <w:jc w:val="center"/>
              <w:rPr>
                <w:rFonts w:eastAsiaTheme="majorEastAsia"/>
                <w:color w:val="000000"/>
              </w:rPr>
            </w:pPr>
            <w:r w:rsidRPr="00D4217F">
              <w:rPr>
                <w:rFonts w:eastAsiaTheme="majorEastAsia"/>
                <w:color w:val="000000"/>
              </w:rPr>
              <w:t>1</w:t>
            </w:r>
          </w:p>
        </w:tc>
        <w:tc>
          <w:tcPr>
            <w:tcW w:w="737" w:type="dxa"/>
            <w:vAlign w:val="center"/>
          </w:tcPr>
          <w:p w:rsidR="0064132C" w:rsidRPr="00D4217F" w:rsidRDefault="0064132C" w:rsidP="0037178E">
            <w:pPr>
              <w:jc w:val="center"/>
              <w:rPr>
                <w:rFonts w:eastAsiaTheme="majorEastAsia"/>
                <w:color w:val="000000"/>
              </w:rPr>
            </w:pPr>
            <w:r w:rsidRPr="00D4217F">
              <w:rPr>
                <w:rFonts w:eastAsiaTheme="majorEastAsia"/>
                <w:color w:val="000000"/>
              </w:rPr>
              <w:t>1</w:t>
            </w:r>
          </w:p>
        </w:tc>
        <w:tc>
          <w:tcPr>
            <w:tcW w:w="737" w:type="dxa"/>
            <w:vAlign w:val="center"/>
          </w:tcPr>
          <w:p w:rsidR="0064132C" w:rsidRPr="00D4217F" w:rsidRDefault="0064132C" w:rsidP="00F069F3">
            <w:pPr>
              <w:jc w:val="center"/>
              <w:rPr>
                <w:rFonts w:eastAsiaTheme="majorEastAsia"/>
                <w:color w:val="000000"/>
              </w:rPr>
            </w:pPr>
            <w:r w:rsidRPr="00D4217F">
              <w:rPr>
                <w:rFonts w:eastAsiaTheme="majorEastAsia"/>
                <w:color w:val="000000"/>
              </w:rPr>
              <w:t>1</w:t>
            </w:r>
          </w:p>
        </w:tc>
        <w:tc>
          <w:tcPr>
            <w:tcW w:w="737" w:type="dxa"/>
            <w:vAlign w:val="center"/>
          </w:tcPr>
          <w:p w:rsidR="0064132C" w:rsidRPr="00D4217F" w:rsidRDefault="0064132C" w:rsidP="00F069F3">
            <w:pPr>
              <w:jc w:val="center"/>
              <w:rPr>
                <w:rFonts w:eastAsiaTheme="majorEastAsia"/>
                <w:color w:val="000000"/>
              </w:rPr>
            </w:pPr>
            <w:r w:rsidRPr="00D4217F">
              <w:rPr>
                <w:rFonts w:eastAsiaTheme="majorEastAsia"/>
                <w:color w:val="000000"/>
              </w:rPr>
              <w:t>1</w:t>
            </w:r>
          </w:p>
        </w:tc>
        <w:tc>
          <w:tcPr>
            <w:tcW w:w="737" w:type="dxa"/>
            <w:vAlign w:val="center"/>
          </w:tcPr>
          <w:p w:rsidR="0064132C" w:rsidRPr="00D4217F" w:rsidRDefault="0064132C" w:rsidP="00F069F3">
            <w:pPr>
              <w:jc w:val="center"/>
              <w:rPr>
                <w:rFonts w:eastAsiaTheme="majorEastAsia"/>
                <w:color w:val="000000"/>
              </w:rPr>
            </w:pPr>
            <w:r w:rsidRPr="00D4217F">
              <w:rPr>
                <w:rFonts w:eastAsiaTheme="majorEastAsia"/>
                <w:color w:val="000000"/>
              </w:rPr>
              <w:t>1</w:t>
            </w:r>
          </w:p>
        </w:tc>
        <w:tc>
          <w:tcPr>
            <w:tcW w:w="737" w:type="dxa"/>
            <w:vAlign w:val="center"/>
          </w:tcPr>
          <w:p w:rsidR="0064132C" w:rsidRPr="00D4217F" w:rsidRDefault="0064132C" w:rsidP="00F069F3">
            <w:pPr>
              <w:jc w:val="center"/>
              <w:rPr>
                <w:rFonts w:eastAsiaTheme="majorEastAsia"/>
                <w:color w:val="000000"/>
              </w:rPr>
            </w:pPr>
            <w:r w:rsidRPr="00D4217F">
              <w:rPr>
                <w:rFonts w:eastAsiaTheme="majorEastAsia"/>
                <w:color w:val="000000"/>
              </w:rPr>
              <w:t>1</w:t>
            </w:r>
          </w:p>
        </w:tc>
      </w:tr>
      <w:tr w:rsidR="002F6A2B" w:rsidRPr="00D4217F" w:rsidTr="00182588">
        <w:trPr>
          <w:cantSplit/>
          <w:trHeight w:val="340"/>
          <w:tblHeader/>
          <w:jc w:val="center"/>
        </w:trPr>
        <w:tc>
          <w:tcPr>
            <w:tcW w:w="2440" w:type="dxa"/>
            <w:vAlign w:val="center"/>
          </w:tcPr>
          <w:p w:rsidR="002F6A2B" w:rsidRPr="00D4217F" w:rsidRDefault="002F6A2B" w:rsidP="00DC5172">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1.5%</w:t>
            </w:r>
            <w:r w:rsidRPr="00D4217F">
              <w:rPr>
                <w:rFonts w:eastAsiaTheme="majorEastAsia"/>
              </w:rPr>
              <w:t>）</w:t>
            </w:r>
          </w:p>
        </w:tc>
        <w:tc>
          <w:tcPr>
            <w:tcW w:w="736" w:type="dxa"/>
            <w:vAlign w:val="center"/>
          </w:tcPr>
          <w:p w:rsidR="002F6A2B" w:rsidRPr="00D4217F" w:rsidRDefault="00D42BC7" w:rsidP="00F069F3">
            <w:pPr>
              <w:jc w:val="center"/>
              <w:rPr>
                <w:rFonts w:eastAsiaTheme="majorEastAsia"/>
                <w:color w:val="000000"/>
              </w:rPr>
            </w:pPr>
            <w:r w:rsidRPr="00D4217F">
              <w:rPr>
                <w:rFonts w:eastAsiaTheme="majorEastAsia"/>
                <w:color w:val="000000"/>
              </w:rPr>
              <w:t>3</w:t>
            </w:r>
          </w:p>
        </w:tc>
        <w:tc>
          <w:tcPr>
            <w:tcW w:w="737" w:type="dxa"/>
            <w:vAlign w:val="center"/>
          </w:tcPr>
          <w:p w:rsidR="002F6A2B" w:rsidRPr="00D4217F" w:rsidRDefault="00D42BC7" w:rsidP="0037178E">
            <w:pPr>
              <w:jc w:val="center"/>
              <w:rPr>
                <w:rFonts w:eastAsiaTheme="majorEastAsia"/>
                <w:color w:val="000000"/>
              </w:rPr>
            </w:pPr>
            <w:r w:rsidRPr="00D4217F">
              <w:rPr>
                <w:rFonts w:eastAsiaTheme="majorEastAsia"/>
                <w:color w:val="000000"/>
              </w:rPr>
              <w:t>3</w:t>
            </w:r>
          </w:p>
        </w:tc>
        <w:tc>
          <w:tcPr>
            <w:tcW w:w="737" w:type="dxa"/>
            <w:vAlign w:val="center"/>
          </w:tcPr>
          <w:p w:rsidR="002F6A2B" w:rsidRPr="00D4217F" w:rsidRDefault="00D42BC7" w:rsidP="00F069F3">
            <w:pPr>
              <w:jc w:val="center"/>
              <w:rPr>
                <w:rFonts w:eastAsiaTheme="majorEastAsia"/>
                <w:color w:val="000000"/>
              </w:rPr>
            </w:pPr>
            <w:r w:rsidRPr="00D4217F">
              <w:rPr>
                <w:rFonts w:eastAsiaTheme="majorEastAsia"/>
                <w:color w:val="000000"/>
              </w:rPr>
              <w:t>3</w:t>
            </w:r>
          </w:p>
        </w:tc>
        <w:tc>
          <w:tcPr>
            <w:tcW w:w="737" w:type="dxa"/>
            <w:vAlign w:val="center"/>
          </w:tcPr>
          <w:p w:rsidR="002F6A2B" w:rsidRPr="00D4217F" w:rsidRDefault="00D42BC7" w:rsidP="00F069F3">
            <w:pPr>
              <w:jc w:val="center"/>
              <w:rPr>
                <w:rFonts w:eastAsiaTheme="majorEastAsia"/>
                <w:color w:val="000000"/>
              </w:rPr>
            </w:pPr>
            <w:r w:rsidRPr="00D4217F">
              <w:rPr>
                <w:rFonts w:eastAsiaTheme="majorEastAsia"/>
                <w:color w:val="000000"/>
              </w:rPr>
              <w:t>3</w:t>
            </w:r>
          </w:p>
        </w:tc>
        <w:tc>
          <w:tcPr>
            <w:tcW w:w="737" w:type="dxa"/>
            <w:vAlign w:val="center"/>
          </w:tcPr>
          <w:p w:rsidR="002F6A2B" w:rsidRPr="00D4217F" w:rsidRDefault="00D42BC7" w:rsidP="00F069F3">
            <w:pPr>
              <w:jc w:val="center"/>
              <w:rPr>
                <w:rFonts w:eastAsiaTheme="majorEastAsia"/>
                <w:color w:val="000000"/>
              </w:rPr>
            </w:pPr>
            <w:r w:rsidRPr="00D4217F">
              <w:rPr>
                <w:rFonts w:eastAsiaTheme="majorEastAsia"/>
                <w:color w:val="000000"/>
              </w:rPr>
              <w:t>3</w:t>
            </w:r>
          </w:p>
        </w:tc>
        <w:tc>
          <w:tcPr>
            <w:tcW w:w="737" w:type="dxa"/>
            <w:vAlign w:val="center"/>
          </w:tcPr>
          <w:p w:rsidR="002F6A2B" w:rsidRPr="00D4217F" w:rsidRDefault="00D42BC7" w:rsidP="00F069F3">
            <w:pPr>
              <w:jc w:val="center"/>
              <w:rPr>
                <w:rFonts w:eastAsiaTheme="majorEastAsia"/>
                <w:color w:val="000000"/>
              </w:rPr>
            </w:pPr>
            <w:r w:rsidRPr="00D4217F">
              <w:rPr>
                <w:rFonts w:eastAsiaTheme="majorEastAsia"/>
                <w:color w:val="000000"/>
              </w:rPr>
              <w:t>3</w:t>
            </w:r>
          </w:p>
        </w:tc>
        <w:tc>
          <w:tcPr>
            <w:tcW w:w="737" w:type="dxa"/>
            <w:vAlign w:val="center"/>
          </w:tcPr>
          <w:p w:rsidR="002F6A2B" w:rsidRPr="00D4217F" w:rsidRDefault="00D42BC7" w:rsidP="00F069F3">
            <w:pPr>
              <w:jc w:val="center"/>
              <w:rPr>
                <w:rFonts w:eastAsiaTheme="majorEastAsia"/>
                <w:color w:val="000000"/>
              </w:rPr>
            </w:pPr>
            <w:r w:rsidRPr="00D4217F">
              <w:rPr>
                <w:rFonts w:eastAsiaTheme="majorEastAsia"/>
                <w:color w:val="000000"/>
              </w:rPr>
              <w:t>3</w:t>
            </w:r>
          </w:p>
        </w:tc>
        <w:tc>
          <w:tcPr>
            <w:tcW w:w="737" w:type="dxa"/>
            <w:vAlign w:val="center"/>
          </w:tcPr>
          <w:p w:rsidR="002F6A2B" w:rsidRPr="00D4217F" w:rsidRDefault="00D42BC7" w:rsidP="00F069F3">
            <w:pPr>
              <w:jc w:val="center"/>
              <w:rPr>
                <w:rFonts w:eastAsiaTheme="majorEastAsia"/>
                <w:color w:val="000000"/>
              </w:rPr>
            </w:pPr>
            <w:r w:rsidRPr="00D4217F">
              <w:rPr>
                <w:rFonts w:eastAsiaTheme="majorEastAsia"/>
                <w:color w:val="000000"/>
              </w:rPr>
              <w:t>3</w:t>
            </w:r>
          </w:p>
        </w:tc>
      </w:tr>
    </w:tbl>
    <w:p w:rsidR="00CA1C90" w:rsidRPr="00497722" w:rsidRDefault="00CA1C90" w:rsidP="00A1086B">
      <w:pPr>
        <w:tabs>
          <w:tab w:val="num" w:pos="1135"/>
        </w:tabs>
        <w:spacing w:beforeLines="50" w:line="360" w:lineRule="auto"/>
        <w:ind w:firstLineChars="202" w:firstLine="485"/>
        <w:rPr>
          <w:rFonts w:eastAsiaTheme="majorEastAsia"/>
          <w:sz w:val="24"/>
          <w:szCs w:val="24"/>
        </w:rPr>
      </w:pPr>
      <w:r w:rsidRPr="00497722">
        <w:rPr>
          <w:rFonts w:eastAsiaTheme="majorEastAsia"/>
          <w:sz w:val="24"/>
          <w:szCs w:val="24"/>
        </w:rPr>
        <w:t>由表</w:t>
      </w:r>
      <w:r w:rsidR="00603876" w:rsidRPr="00497722">
        <w:rPr>
          <w:rFonts w:eastAsiaTheme="majorEastAsia"/>
          <w:sz w:val="24"/>
          <w:szCs w:val="24"/>
        </w:rPr>
        <w:t>11</w:t>
      </w:r>
      <w:r w:rsidRPr="00497722">
        <w:rPr>
          <w:rFonts w:eastAsiaTheme="majorEastAsia"/>
          <w:sz w:val="24"/>
          <w:szCs w:val="24"/>
        </w:rPr>
        <w:t>、表</w:t>
      </w:r>
      <w:r w:rsidR="00603876" w:rsidRPr="00497722">
        <w:rPr>
          <w:rFonts w:eastAsiaTheme="majorEastAsia"/>
          <w:sz w:val="24"/>
          <w:szCs w:val="24"/>
        </w:rPr>
        <w:t>12</w:t>
      </w:r>
      <w:r w:rsidRPr="00497722">
        <w:rPr>
          <w:rFonts w:eastAsiaTheme="majorEastAsia"/>
          <w:sz w:val="24"/>
          <w:szCs w:val="24"/>
        </w:rPr>
        <w:t>数据和贴样可知，</w:t>
      </w:r>
      <w:r w:rsidR="00070C71" w:rsidRPr="00497722">
        <w:rPr>
          <w:rFonts w:eastAsiaTheme="majorEastAsia"/>
          <w:sz w:val="24"/>
          <w:szCs w:val="24"/>
        </w:rPr>
        <w:t>整理后织物</w:t>
      </w:r>
      <w:r w:rsidRPr="00497722">
        <w:rPr>
          <w:rFonts w:eastAsiaTheme="majorEastAsia"/>
          <w:sz w:val="24"/>
          <w:szCs w:val="24"/>
        </w:rPr>
        <w:t>经不同</w:t>
      </w:r>
      <w:r w:rsidR="00D367C8" w:rsidRPr="00497722">
        <w:rPr>
          <w:rFonts w:eastAsiaTheme="majorEastAsia"/>
          <w:sz w:val="24"/>
          <w:szCs w:val="24"/>
        </w:rPr>
        <w:t>温度烘干</w:t>
      </w:r>
      <w:r w:rsidRPr="00497722">
        <w:rPr>
          <w:rFonts w:eastAsiaTheme="majorEastAsia"/>
          <w:sz w:val="24"/>
          <w:szCs w:val="24"/>
        </w:rPr>
        <w:t>后</w:t>
      </w:r>
      <w:r w:rsidR="00D367C8" w:rsidRPr="00497722">
        <w:rPr>
          <w:rFonts w:eastAsiaTheme="majorEastAsia"/>
          <w:sz w:val="24"/>
          <w:szCs w:val="24"/>
        </w:rPr>
        <w:t>，</w:t>
      </w:r>
      <w:r w:rsidR="00507F0F" w:rsidRPr="00497722">
        <w:rPr>
          <w:rFonts w:eastAsiaTheme="majorEastAsia"/>
          <w:sz w:val="24"/>
          <w:szCs w:val="24"/>
        </w:rPr>
        <w:t>随着焙烘温度的</w:t>
      </w:r>
      <w:r w:rsidR="00200BE4" w:rsidRPr="00497722">
        <w:rPr>
          <w:rFonts w:eastAsiaTheme="majorEastAsia"/>
          <w:sz w:val="24"/>
          <w:szCs w:val="24"/>
        </w:rPr>
        <w:t>升高</w:t>
      </w:r>
      <w:r w:rsidR="0058735B" w:rsidRPr="00497722">
        <w:rPr>
          <w:rFonts w:eastAsiaTheme="majorEastAsia"/>
          <w:sz w:val="24"/>
          <w:szCs w:val="24"/>
        </w:rPr>
        <w:t>，</w:t>
      </w:r>
      <w:r w:rsidR="00070C71" w:rsidRPr="00497722">
        <w:rPr>
          <w:rFonts w:eastAsiaTheme="majorEastAsia"/>
          <w:sz w:val="24"/>
          <w:szCs w:val="24"/>
        </w:rPr>
        <w:t>白度</w:t>
      </w:r>
      <w:r w:rsidR="0058735B" w:rsidRPr="00497722">
        <w:rPr>
          <w:rFonts w:eastAsiaTheme="majorEastAsia"/>
          <w:sz w:val="24"/>
          <w:szCs w:val="24"/>
        </w:rPr>
        <w:t>有一定的</w:t>
      </w:r>
      <w:r w:rsidR="00507F0F" w:rsidRPr="00497722">
        <w:rPr>
          <w:rFonts w:eastAsiaTheme="majorEastAsia"/>
          <w:sz w:val="24"/>
          <w:szCs w:val="24"/>
        </w:rPr>
        <w:t>下降，</w:t>
      </w:r>
      <w:r w:rsidR="0058735B" w:rsidRPr="00497722">
        <w:rPr>
          <w:rFonts w:eastAsiaTheme="majorEastAsia"/>
          <w:sz w:val="24"/>
          <w:szCs w:val="24"/>
        </w:rPr>
        <w:t>160</w:t>
      </w:r>
      <w:r w:rsidR="0058735B" w:rsidRPr="00497722">
        <w:rPr>
          <w:rFonts w:ascii="宋体" w:hAnsi="宋体" w:cs="宋体" w:hint="eastAsia"/>
          <w:sz w:val="24"/>
          <w:szCs w:val="24"/>
        </w:rPr>
        <w:t>℃</w:t>
      </w:r>
      <w:r w:rsidR="0058735B" w:rsidRPr="00497722">
        <w:rPr>
          <w:rFonts w:eastAsiaTheme="majorEastAsia"/>
          <w:sz w:val="24"/>
          <w:szCs w:val="24"/>
        </w:rPr>
        <w:t>、</w:t>
      </w:r>
      <w:r w:rsidR="0058735B" w:rsidRPr="00497722">
        <w:rPr>
          <w:rFonts w:eastAsiaTheme="majorEastAsia"/>
          <w:sz w:val="24"/>
          <w:szCs w:val="24"/>
        </w:rPr>
        <w:t>170</w:t>
      </w:r>
      <w:r w:rsidR="0058735B" w:rsidRPr="00497722">
        <w:rPr>
          <w:rFonts w:ascii="宋体" w:hAnsi="宋体" w:cs="宋体" w:hint="eastAsia"/>
          <w:sz w:val="24"/>
          <w:szCs w:val="24"/>
        </w:rPr>
        <w:t>℃</w:t>
      </w:r>
      <w:r w:rsidR="0058735B" w:rsidRPr="00497722">
        <w:rPr>
          <w:rFonts w:eastAsiaTheme="majorEastAsia"/>
          <w:sz w:val="24"/>
          <w:szCs w:val="24"/>
        </w:rPr>
        <w:t>、</w:t>
      </w:r>
      <w:r w:rsidR="0058735B" w:rsidRPr="00497722">
        <w:rPr>
          <w:rFonts w:eastAsiaTheme="majorEastAsia"/>
          <w:sz w:val="24"/>
          <w:szCs w:val="24"/>
        </w:rPr>
        <w:t>180</w:t>
      </w:r>
      <w:r w:rsidR="0058735B" w:rsidRPr="00497722">
        <w:rPr>
          <w:rFonts w:ascii="宋体" w:hAnsi="宋体" w:cs="宋体" w:hint="eastAsia"/>
          <w:sz w:val="24"/>
          <w:szCs w:val="24"/>
        </w:rPr>
        <w:t>℃</w:t>
      </w:r>
      <w:r w:rsidR="00070C71" w:rsidRPr="00497722">
        <w:rPr>
          <w:rFonts w:eastAsiaTheme="majorEastAsia"/>
          <w:sz w:val="24"/>
          <w:szCs w:val="24"/>
        </w:rPr>
        <w:t>焙烘后织物</w:t>
      </w:r>
      <w:r w:rsidR="0058735B" w:rsidRPr="00497722">
        <w:rPr>
          <w:rFonts w:eastAsiaTheme="majorEastAsia"/>
          <w:sz w:val="24"/>
          <w:szCs w:val="24"/>
        </w:rPr>
        <w:t>的</w:t>
      </w:r>
      <w:r w:rsidR="00070C71" w:rsidRPr="00497722">
        <w:rPr>
          <w:rFonts w:eastAsiaTheme="majorEastAsia"/>
          <w:sz w:val="24"/>
          <w:szCs w:val="24"/>
        </w:rPr>
        <w:t>白度</w:t>
      </w:r>
      <w:r w:rsidR="00507F0F" w:rsidRPr="00497722">
        <w:rPr>
          <w:rFonts w:eastAsiaTheme="majorEastAsia"/>
          <w:sz w:val="24"/>
          <w:szCs w:val="24"/>
        </w:rPr>
        <w:t>明显低于</w:t>
      </w:r>
      <w:r w:rsidR="0058735B" w:rsidRPr="00497722">
        <w:rPr>
          <w:rFonts w:eastAsiaTheme="majorEastAsia"/>
          <w:sz w:val="24"/>
          <w:szCs w:val="24"/>
        </w:rPr>
        <w:t>100</w:t>
      </w:r>
      <w:r w:rsidR="0058735B" w:rsidRPr="00497722">
        <w:rPr>
          <w:rFonts w:ascii="宋体" w:hAnsi="宋体" w:cs="宋体" w:hint="eastAsia"/>
          <w:sz w:val="24"/>
          <w:szCs w:val="24"/>
        </w:rPr>
        <w:t>℃</w:t>
      </w:r>
      <w:r w:rsidR="00070C71" w:rsidRPr="00497722">
        <w:rPr>
          <w:rFonts w:eastAsiaTheme="majorEastAsia"/>
          <w:sz w:val="24"/>
          <w:szCs w:val="24"/>
        </w:rPr>
        <w:t>烘干后织物的白度</w:t>
      </w:r>
      <w:r w:rsidR="00507F0F" w:rsidRPr="00497722">
        <w:rPr>
          <w:rFonts w:eastAsiaTheme="majorEastAsia"/>
          <w:sz w:val="24"/>
          <w:szCs w:val="24"/>
        </w:rPr>
        <w:t>，</w:t>
      </w:r>
      <w:r w:rsidR="00B82270" w:rsidRPr="00497722">
        <w:rPr>
          <w:rFonts w:eastAsiaTheme="majorEastAsia"/>
          <w:sz w:val="24"/>
          <w:szCs w:val="24"/>
        </w:rPr>
        <w:t>100</w:t>
      </w:r>
      <w:r w:rsidR="00B82270" w:rsidRPr="00497722">
        <w:rPr>
          <w:rFonts w:ascii="宋体" w:hAnsi="宋体" w:cs="宋体" w:hint="eastAsia"/>
          <w:sz w:val="24"/>
          <w:szCs w:val="24"/>
        </w:rPr>
        <w:t>℃</w:t>
      </w:r>
      <w:r w:rsidR="00070C71" w:rsidRPr="00497722">
        <w:rPr>
          <w:rFonts w:eastAsiaTheme="majorEastAsia"/>
          <w:sz w:val="24"/>
          <w:szCs w:val="24"/>
        </w:rPr>
        <w:t>烘干后织物</w:t>
      </w:r>
      <w:r w:rsidR="00B82270" w:rsidRPr="00497722">
        <w:rPr>
          <w:rFonts w:eastAsiaTheme="majorEastAsia"/>
          <w:sz w:val="24"/>
          <w:szCs w:val="24"/>
        </w:rPr>
        <w:t>的</w:t>
      </w:r>
      <w:r w:rsidR="00070C71" w:rsidRPr="00497722">
        <w:rPr>
          <w:rFonts w:eastAsiaTheme="majorEastAsia"/>
          <w:sz w:val="24"/>
          <w:szCs w:val="24"/>
        </w:rPr>
        <w:t>白度</w:t>
      </w:r>
      <w:r w:rsidR="00B82270" w:rsidRPr="00497722">
        <w:rPr>
          <w:rFonts w:eastAsiaTheme="majorEastAsia"/>
          <w:sz w:val="24"/>
          <w:szCs w:val="24"/>
        </w:rPr>
        <w:t>与晾干、</w:t>
      </w:r>
      <w:r w:rsidR="00B82270" w:rsidRPr="00497722">
        <w:rPr>
          <w:rFonts w:eastAsiaTheme="majorEastAsia"/>
          <w:sz w:val="24"/>
          <w:szCs w:val="24"/>
        </w:rPr>
        <w:t>40</w:t>
      </w:r>
      <w:r w:rsidR="00B82270" w:rsidRPr="00497722">
        <w:rPr>
          <w:rFonts w:ascii="宋体" w:hAnsi="宋体" w:cs="宋体" w:hint="eastAsia"/>
          <w:sz w:val="24"/>
          <w:szCs w:val="24"/>
        </w:rPr>
        <w:t>℃</w:t>
      </w:r>
      <w:r w:rsidR="00B82270" w:rsidRPr="00497722">
        <w:rPr>
          <w:rFonts w:eastAsiaTheme="majorEastAsia"/>
          <w:sz w:val="24"/>
          <w:szCs w:val="24"/>
        </w:rPr>
        <w:t>、</w:t>
      </w:r>
      <w:r w:rsidR="00B82270" w:rsidRPr="00497722">
        <w:rPr>
          <w:rFonts w:eastAsiaTheme="majorEastAsia"/>
          <w:sz w:val="24"/>
          <w:szCs w:val="24"/>
        </w:rPr>
        <w:t>60</w:t>
      </w:r>
      <w:r w:rsidR="00B82270" w:rsidRPr="00497722">
        <w:rPr>
          <w:rFonts w:ascii="宋体" w:hAnsi="宋体" w:cs="宋体" w:hint="eastAsia"/>
          <w:sz w:val="24"/>
          <w:szCs w:val="24"/>
        </w:rPr>
        <w:t>℃</w:t>
      </w:r>
      <w:r w:rsidR="00B82270" w:rsidRPr="00497722">
        <w:rPr>
          <w:rFonts w:eastAsiaTheme="majorEastAsia"/>
          <w:sz w:val="24"/>
          <w:szCs w:val="24"/>
        </w:rPr>
        <w:t>、</w:t>
      </w:r>
      <w:r w:rsidR="00B82270" w:rsidRPr="00497722">
        <w:rPr>
          <w:rFonts w:eastAsiaTheme="majorEastAsia"/>
          <w:sz w:val="24"/>
          <w:szCs w:val="24"/>
        </w:rPr>
        <w:t>80</w:t>
      </w:r>
      <w:r w:rsidR="00B82270" w:rsidRPr="00497722">
        <w:rPr>
          <w:rFonts w:ascii="宋体" w:hAnsi="宋体" w:cs="宋体" w:hint="eastAsia"/>
          <w:sz w:val="24"/>
          <w:szCs w:val="24"/>
        </w:rPr>
        <w:t>℃</w:t>
      </w:r>
      <w:r w:rsidR="00070C71" w:rsidRPr="00497722">
        <w:rPr>
          <w:rFonts w:eastAsiaTheme="majorEastAsia"/>
          <w:sz w:val="24"/>
          <w:szCs w:val="24"/>
        </w:rPr>
        <w:t>烘干后织物</w:t>
      </w:r>
      <w:r w:rsidR="00B82270" w:rsidRPr="00497722">
        <w:rPr>
          <w:rFonts w:eastAsiaTheme="majorEastAsia"/>
          <w:sz w:val="24"/>
          <w:szCs w:val="24"/>
        </w:rPr>
        <w:t>的</w:t>
      </w:r>
      <w:r w:rsidR="00070C71" w:rsidRPr="00497722">
        <w:rPr>
          <w:rFonts w:eastAsiaTheme="majorEastAsia"/>
          <w:sz w:val="24"/>
          <w:szCs w:val="24"/>
        </w:rPr>
        <w:t>白度</w:t>
      </w:r>
      <w:r w:rsidR="00B82270" w:rsidRPr="00497722">
        <w:rPr>
          <w:rFonts w:eastAsiaTheme="majorEastAsia"/>
          <w:sz w:val="24"/>
          <w:szCs w:val="24"/>
        </w:rPr>
        <w:t>相差不大，</w:t>
      </w:r>
      <w:r w:rsidR="008C56D4" w:rsidRPr="00497722">
        <w:rPr>
          <w:rFonts w:eastAsiaTheme="majorEastAsia"/>
          <w:sz w:val="24"/>
          <w:szCs w:val="24"/>
        </w:rPr>
        <w:t>不同</w:t>
      </w:r>
      <w:r w:rsidR="00070C71" w:rsidRPr="00497722">
        <w:rPr>
          <w:rFonts w:eastAsiaTheme="majorEastAsia"/>
          <w:sz w:val="24"/>
          <w:szCs w:val="24"/>
        </w:rPr>
        <w:t>烘干温度对抗酚效果影响不大，考虑到烘干</w:t>
      </w:r>
      <w:r w:rsidR="00B82270" w:rsidRPr="00497722">
        <w:rPr>
          <w:rFonts w:eastAsiaTheme="majorEastAsia"/>
          <w:sz w:val="24"/>
          <w:szCs w:val="24"/>
        </w:rPr>
        <w:t>温度</w:t>
      </w:r>
      <w:r w:rsidR="00507F0F" w:rsidRPr="00497722">
        <w:rPr>
          <w:rFonts w:eastAsiaTheme="majorEastAsia"/>
          <w:sz w:val="24"/>
          <w:szCs w:val="24"/>
        </w:rPr>
        <w:t>及对白度的影响，</w:t>
      </w:r>
      <w:r w:rsidR="004E00BC" w:rsidRPr="00497722">
        <w:rPr>
          <w:rFonts w:eastAsiaTheme="majorEastAsia"/>
          <w:sz w:val="24"/>
          <w:szCs w:val="24"/>
        </w:rPr>
        <w:t>以及染厂的实际情况，</w:t>
      </w:r>
      <w:r w:rsidR="00507F0F" w:rsidRPr="00497722">
        <w:rPr>
          <w:rFonts w:eastAsiaTheme="majorEastAsia"/>
          <w:sz w:val="24"/>
          <w:szCs w:val="24"/>
        </w:rPr>
        <w:t>选择</w:t>
      </w:r>
      <w:r w:rsidR="00EE47A2" w:rsidRPr="00497722">
        <w:rPr>
          <w:rFonts w:eastAsiaTheme="majorEastAsia"/>
          <w:sz w:val="24"/>
          <w:szCs w:val="24"/>
        </w:rPr>
        <w:t>100</w:t>
      </w:r>
      <w:r w:rsidR="00EE47A2" w:rsidRPr="00497722">
        <w:rPr>
          <w:rFonts w:ascii="宋体" w:hAnsi="宋体" w:cs="宋体" w:hint="eastAsia"/>
          <w:sz w:val="24"/>
          <w:szCs w:val="24"/>
        </w:rPr>
        <w:t>℃</w:t>
      </w:r>
      <w:r w:rsidR="00795BE1" w:rsidRPr="00497722">
        <w:rPr>
          <w:rFonts w:eastAsiaTheme="majorEastAsia"/>
          <w:sz w:val="24"/>
          <w:szCs w:val="24"/>
        </w:rPr>
        <w:t>烘干</w:t>
      </w:r>
      <w:r w:rsidR="00EE47A2" w:rsidRPr="00497722">
        <w:rPr>
          <w:rFonts w:eastAsiaTheme="majorEastAsia"/>
          <w:sz w:val="24"/>
          <w:szCs w:val="24"/>
        </w:rPr>
        <w:t>10 min</w:t>
      </w:r>
      <w:r w:rsidR="00EE0FA7" w:rsidRPr="00497722">
        <w:rPr>
          <w:rFonts w:eastAsiaTheme="majorEastAsia"/>
          <w:sz w:val="24"/>
          <w:szCs w:val="24"/>
        </w:rPr>
        <w:t>进行后续</w:t>
      </w:r>
      <w:r w:rsidR="00507F0F" w:rsidRPr="00497722">
        <w:rPr>
          <w:rFonts w:eastAsiaTheme="majorEastAsia"/>
          <w:sz w:val="24"/>
          <w:szCs w:val="24"/>
        </w:rPr>
        <w:t>试验</w:t>
      </w:r>
      <w:r w:rsidRPr="00497722">
        <w:rPr>
          <w:rFonts w:eastAsiaTheme="majorEastAsia"/>
          <w:sz w:val="24"/>
          <w:szCs w:val="24"/>
        </w:rPr>
        <w:t>。</w:t>
      </w:r>
    </w:p>
    <w:p w:rsidR="001865E2" w:rsidRPr="00497722" w:rsidRDefault="00B2205A" w:rsidP="00D16013">
      <w:pPr>
        <w:pStyle w:val="a4"/>
        <w:numPr>
          <w:ilvl w:val="2"/>
          <w:numId w:val="5"/>
        </w:numPr>
        <w:spacing w:before="156" w:after="156"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最佳用量</w:t>
      </w:r>
      <w:r w:rsidR="00C44170" w:rsidRPr="00497722">
        <w:rPr>
          <w:rFonts w:ascii="Times New Roman" w:eastAsiaTheme="majorEastAsia" w:cs="Times New Roman"/>
          <w:sz w:val="24"/>
          <w:szCs w:val="24"/>
        </w:rPr>
        <w:t>确定</w:t>
      </w:r>
    </w:p>
    <w:p w:rsidR="001865E2" w:rsidRPr="00497722" w:rsidRDefault="001865E2" w:rsidP="00497722">
      <w:pPr>
        <w:pStyle w:val="a4"/>
        <w:numPr>
          <w:ilvl w:val="3"/>
          <w:numId w:val="5"/>
        </w:numPr>
        <w:tabs>
          <w:tab w:val="num" w:pos="567"/>
          <w:tab w:val="num" w:pos="709"/>
        </w:tabs>
        <w:spacing w:before="156" w:after="156" w:line="360" w:lineRule="auto"/>
        <w:ind w:left="811" w:hangingChars="338" w:hanging="811"/>
        <w:outlineLvl w:val="2"/>
        <w:rPr>
          <w:rFonts w:ascii="Times New Roman" w:eastAsiaTheme="majorEastAsia" w:cs="Times New Roman"/>
          <w:sz w:val="24"/>
          <w:szCs w:val="24"/>
        </w:rPr>
      </w:pPr>
      <w:r w:rsidRPr="00497722">
        <w:rPr>
          <w:rFonts w:ascii="Times New Roman" w:eastAsiaTheme="majorEastAsia" w:cs="Times New Roman"/>
          <w:sz w:val="24"/>
          <w:szCs w:val="24"/>
        </w:rPr>
        <w:t>使用织物</w:t>
      </w:r>
    </w:p>
    <w:p w:rsidR="001865E2" w:rsidRPr="00497722" w:rsidRDefault="001865E2" w:rsidP="00497722">
      <w:pPr>
        <w:spacing w:line="360" w:lineRule="auto"/>
        <w:ind w:firstLineChars="200" w:firstLine="480"/>
        <w:rPr>
          <w:rFonts w:eastAsiaTheme="majorEastAsia"/>
          <w:sz w:val="24"/>
          <w:szCs w:val="24"/>
        </w:rPr>
      </w:pPr>
      <w:r w:rsidRPr="00497722">
        <w:rPr>
          <w:rFonts w:eastAsiaTheme="majorEastAsia"/>
          <w:sz w:val="24"/>
          <w:szCs w:val="24"/>
        </w:rPr>
        <w:t>本白锦氨纶针织布。</w:t>
      </w:r>
    </w:p>
    <w:p w:rsidR="001865E2" w:rsidRPr="00497722" w:rsidRDefault="001865E2" w:rsidP="00D16013">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t>配方</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3"/>
        <w:gridCol w:w="5929"/>
      </w:tblGrid>
      <w:tr w:rsidR="001865E2" w:rsidRPr="00D4217F" w:rsidTr="00955751">
        <w:trPr>
          <w:trHeight w:hRule="exact" w:val="340"/>
          <w:tblHeader/>
          <w:jc w:val="center"/>
        </w:trPr>
        <w:tc>
          <w:tcPr>
            <w:tcW w:w="2455" w:type="dxa"/>
            <w:vAlign w:val="center"/>
          </w:tcPr>
          <w:p w:rsidR="001865E2" w:rsidRPr="00D4217F" w:rsidRDefault="001865E2"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A</w:t>
            </w:r>
          </w:p>
        </w:tc>
        <w:tc>
          <w:tcPr>
            <w:tcW w:w="5911" w:type="dxa"/>
            <w:vAlign w:val="center"/>
          </w:tcPr>
          <w:p w:rsidR="001865E2" w:rsidRPr="00D4217F" w:rsidRDefault="00CA24A7" w:rsidP="00F069F3">
            <w:pPr>
              <w:pStyle w:val="aa"/>
              <w:ind w:left="0"/>
              <w:jc w:val="center"/>
              <w:rPr>
                <w:rFonts w:eastAsiaTheme="majorEastAsia"/>
                <w:sz w:val="21"/>
                <w:szCs w:val="21"/>
              </w:rPr>
            </w:pPr>
            <w:r w:rsidRPr="00D4217F">
              <w:rPr>
                <w:rFonts w:eastAsiaTheme="majorEastAsia"/>
                <w:sz w:val="21"/>
                <w:szCs w:val="21"/>
              </w:rPr>
              <w:t>0.5 %</w:t>
            </w:r>
            <w:r w:rsidRPr="00D4217F">
              <w:rPr>
                <w:rFonts w:eastAsiaTheme="majorEastAsia"/>
                <w:sz w:val="21"/>
                <w:szCs w:val="21"/>
              </w:rPr>
              <w:t>、</w:t>
            </w:r>
            <w:r w:rsidRPr="00D4217F">
              <w:rPr>
                <w:rFonts w:eastAsiaTheme="majorEastAsia"/>
                <w:sz w:val="21"/>
                <w:szCs w:val="21"/>
              </w:rPr>
              <w:t>1</w:t>
            </w:r>
            <w:r w:rsidR="00A40DF5" w:rsidRPr="00D4217F">
              <w:rPr>
                <w:rFonts w:eastAsiaTheme="majorEastAsia"/>
                <w:sz w:val="21"/>
                <w:szCs w:val="21"/>
              </w:rPr>
              <w:t>.0</w:t>
            </w:r>
            <w:r w:rsidRPr="00D4217F">
              <w:rPr>
                <w:rFonts w:eastAsiaTheme="majorEastAsia"/>
                <w:sz w:val="21"/>
                <w:szCs w:val="21"/>
              </w:rPr>
              <w:t>%</w:t>
            </w:r>
            <w:r w:rsidRPr="00D4217F">
              <w:rPr>
                <w:rFonts w:eastAsiaTheme="majorEastAsia"/>
                <w:sz w:val="21"/>
                <w:szCs w:val="21"/>
              </w:rPr>
              <w:t>、</w:t>
            </w:r>
            <w:r w:rsidRPr="00D4217F">
              <w:rPr>
                <w:rFonts w:eastAsiaTheme="majorEastAsia"/>
                <w:sz w:val="21"/>
                <w:szCs w:val="21"/>
              </w:rPr>
              <w:t>1.5%</w:t>
            </w:r>
            <w:r w:rsidRPr="00D4217F">
              <w:rPr>
                <w:rFonts w:eastAsiaTheme="majorEastAsia"/>
                <w:sz w:val="21"/>
                <w:szCs w:val="21"/>
              </w:rPr>
              <w:t>、</w:t>
            </w:r>
            <w:r w:rsidRPr="00D4217F">
              <w:rPr>
                <w:rFonts w:eastAsiaTheme="majorEastAsia"/>
                <w:sz w:val="21"/>
                <w:szCs w:val="21"/>
              </w:rPr>
              <w:t>2.0%</w:t>
            </w:r>
            <w:r w:rsidRPr="00D4217F">
              <w:rPr>
                <w:rFonts w:eastAsiaTheme="majorEastAsia"/>
                <w:sz w:val="21"/>
                <w:szCs w:val="21"/>
              </w:rPr>
              <w:t>、</w:t>
            </w:r>
            <w:r w:rsidRPr="00D4217F">
              <w:rPr>
                <w:rFonts w:eastAsiaTheme="majorEastAsia"/>
                <w:sz w:val="21"/>
                <w:szCs w:val="21"/>
              </w:rPr>
              <w:t>2.5%</w:t>
            </w:r>
            <w:r w:rsidRPr="00D4217F">
              <w:rPr>
                <w:rFonts w:eastAsiaTheme="majorEastAsia"/>
                <w:sz w:val="21"/>
                <w:szCs w:val="21"/>
              </w:rPr>
              <w:t>、</w:t>
            </w:r>
            <w:r w:rsidRPr="00D4217F">
              <w:rPr>
                <w:rFonts w:eastAsiaTheme="majorEastAsia"/>
                <w:sz w:val="21"/>
                <w:szCs w:val="21"/>
              </w:rPr>
              <w:t>3.0%</w:t>
            </w:r>
            <w:r w:rsidRPr="00D4217F">
              <w:rPr>
                <w:rFonts w:eastAsiaTheme="majorEastAsia"/>
                <w:sz w:val="21"/>
                <w:szCs w:val="21"/>
              </w:rPr>
              <w:t>、</w:t>
            </w:r>
            <w:r w:rsidRPr="00D4217F">
              <w:rPr>
                <w:rFonts w:eastAsiaTheme="majorEastAsia"/>
                <w:sz w:val="21"/>
                <w:szCs w:val="21"/>
              </w:rPr>
              <w:t>4.0%</w:t>
            </w:r>
            <w:r w:rsidRPr="00D4217F">
              <w:rPr>
                <w:rFonts w:eastAsiaTheme="majorEastAsia"/>
                <w:sz w:val="21"/>
                <w:szCs w:val="21"/>
              </w:rPr>
              <w:t>、</w:t>
            </w:r>
            <w:r w:rsidRPr="00D4217F">
              <w:rPr>
                <w:rFonts w:eastAsiaTheme="majorEastAsia"/>
                <w:sz w:val="21"/>
                <w:szCs w:val="21"/>
              </w:rPr>
              <w:t>5.0%</w:t>
            </w:r>
            <w:r w:rsidR="001865E2" w:rsidRPr="00D4217F">
              <w:rPr>
                <w:rFonts w:eastAsiaTheme="majorEastAsia"/>
                <w:sz w:val="21"/>
                <w:szCs w:val="21"/>
              </w:rPr>
              <w:t>（</w:t>
            </w:r>
            <w:r w:rsidR="001865E2" w:rsidRPr="00D4217F">
              <w:rPr>
                <w:rFonts w:eastAsiaTheme="majorEastAsia"/>
                <w:sz w:val="21"/>
                <w:szCs w:val="21"/>
              </w:rPr>
              <w:t>o.w.f</w:t>
            </w:r>
            <w:r w:rsidR="001865E2" w:rsidRPr="00D4217F">
              <w:rPr>
                <w:rFonts w:eastAsiaTheme="majorEastAsia"/>
                <w:sz w:val="21"/>
                <w:szCs w:val="21"/>
              </w:rPr>
              <w:t>）</w:t>
            </w:r>
          </w:p>
        </w:tc>
      </w:tr>
    </w:tbl>
    <w:p w:rsidR="001865E2" w:rsidRPr="00497722" w:rsidRDefault="001865E2" w:rsidP="00D16013">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t>工艺流程</w:t>
      </w:r>
    </w:p>
    <w:p w:rsidR="001865E2" w:rsidRPr="00497722" w:rsidRDefault="001865E2" w:rsidP="00497722">
      <w:pPr>
        <w:autoSpaceDE w:val="0"/>
        <w:autoSpaceDN w:val="0"/>
        <w:adjustRightInd w:val="0"/>
        <w:spacing w:line="360" w:lineRule="auto"/>
        <w:ind w:firstLineChars="200" w:firstLine="480"/>
        <w:jc w:val="left"/>
        <w:rPr>
          <w:rFonts w:eastAsiaTheme="majorEastAsia"/>
          <w:sz w:val="24"/>
          <w:szCs w:val="24"/>
        </w:rPr>
      </w:pPr>
      <w:r w:rsidRPr="00497722">
        <w:rPr>
          <w:rFonts w:eastAsiaTheme="majorEastAsia"/>
          <w:sz w:val="24"/>
          <w:szCs w:val="24"/>
        </w:rPr>
        <w:t>浴比</w:t>
      </w:r>
      <w:r w:rsidRPr="00497722">
        <w:rPr>
          <w:rFonts w:eastAsiaTheme="majorEastAsia"/>
          <w:sz w:val="24"/>
          <w:szCs w:val="24"/>
        </w:rPr>
        <w:t>1</w:t>
      </w:r>
      <w:r w:rsidRPr="00497722">
        <w:rPr>
          <w:rFonts w:eastAsiaTheme="majorEastAsia"/>
          <w:sz w:val="24"/>
          <w:szCs w:val="24"/>
        </w:rPr>
        <w:t>：</w:t>
      </w:r>
      <w:r w:rsidRPr="00497722">
        <w:rPr>
          <w:rFonts w:eastAsiaTheme="majorEastAsia"/>
          <w:sz w:val="24"/>
          <w:szCs w:val="24"/>
        </w:rPr>
        <w:t>10</w:t>
      </w:r>
      <w:r w:rsidRPr="00497722">
        <w:rPr>
          <w:rFonts w:eastAsiaTheme="majorEastAsia"/>
          <w:sz w:val="24"/>
          <w:szCs w:val="24"/>
        </w:rPr>
        <w:t>，去离子水配液，调工作液</w:t>
      </w:r>
      <w:r w:rsidRPr="00497722">
        <w:rPr>
          <w:rFonts w:eastAsiaTheme="majorEastAsia"/>
          <w:sz w:val="24"/>
          <w:szCs w:val="24"/>
        </w:rPr>
        <w:t>pH</w:t>
      </w:r>
      <w:r w:rsidRPr="00497722">
        <w:rPr>
          <w:rFonts w:eastAsiaTheme="majorEastAsia"/>
          <w:sz w:val="24"/>
          <w:szCs w:val="24"/>
        </w:rPr>
        <w:t>值至</w:t>
      </w:r>
      <w:r w:rsidRPr="00497722">
        <w:rPr>
          <w:rFonts w:eastAsiaTheme="majorEastAsia"/>
          <w:sz w:val="24"/>
          <w:szCs w:val="24"/>
        </w:rPr>
        <w:t>4.0</w:t>
      </w:r>
      <w:r w:rsidRPr="00497722">
        <w:rPr>
          <w:rFonts w:eastAsiaTheme="majorEastAsia"/>
          <w:sz w:val="24"/>
          <w:szCs w:val="24"/>
        </w:rPr>
        <w:t>，</w:t>
      </w:r>
      <w:r w:rsidRPr="00497722">
        <w:rPr>
          <w:rFonts w:eastAsiaTheme="majorEastAsia"/>
          <w:sz w:val="24"/>
          <w:szCs w:val="24"/>
        </w:rPr>
        <w:t>40</w:t>
      </w:r>
      <w:r w:rsidRPr="00497722">
        <w:rPr>
          <w:rFonts w:ascii="宋体" w:hAnsi="宋体" w:cs="宋体" w:hint="eastAsia"/>
          <w:sz w:val="24"/>
          <w:szCs w:val="24"/>
        </w:rPr>
        <w:t>℃</w:t>
      </w:r>
      <w:r w:rsidRPr="00497722">
        <w:rPr>
          <w:rFonts w:eastAsiaTheme="majorEastAsia"/>
          <w:sz w:val="24"/>
          <w:szCs w:val="24"/>
        </w:rPr>
        <w:t>处理</w:t>
      </w:r>
      <w:r w:rsidRPr="00497722">
        <w:rPr>
          <w:rFonts w:eastAsiaTheme="majorEastAsia"/>
          <w:sz w:val="24"/>
          <w:szCs w:val="24"/>
        </w:rPr>
        <w:t>20 min</w:t>
      </w:r>
      <w:r w:rsidRPr="00497722">
        <w:rPr>
          <w:rFonts w:eastAsiaTheme="majorEastAsia"/>
          <w:sz w:val="24"/>
          <w:szCs w:val="24"/>
        </w:rPr>
        <w:t>，</w:t>
      </w:r>
      <w:r w:rsidR="00C44170" w:rsidRPr="00497722">
        <w:rPr>
          <w:rFonts w:eastAsiaTheme="majorEastAsia"/>
          <w:sz w:val="24"/>
          <w:szCs w:val="24"/>
        </w:rPr>
        <w:t>100</w:t>
      </w:r>
      <w:r w:rsidR="00C44170" w:rsidRPr="00497722">
        <w:rPr>
          <w:rFonts w:ascii="宋体" w:hAnsi="宋体" w:cs="宋体" w:hint="eastAsia"/>
          <w:sz w:val="24"/>
          <w:szCs w:val="24"/>
        </w:rPr>
        <w:t>℃</w:t>
      </w:r>
      <w:r w:rsidR="00C44170" w:rsidRPr="00497722">
        <w:rPr>
          <w:rFonts w:eastAsiaTheme="majorEastAsia"/>
          <w:sz w:val="24"/>
          <w:szCs w:val="24"/>
        </w:rPr>
        <w:t>烘干</w:t>
      </w:r>
      <w:r w:rsidR="00C44170" w:rsidRPr="00497722">
        <w:rPr>
          <w:rFonts w:eastAsiaTheme="majorEastAsia"/>
          <w:sz w:val="24"/>
          <w:szCs w:val="24"/>
        </w:rPr>
        <w:t>10 min</w:t>
      </w:r>
      <w:r w:rsidRPr="00497722">
        <w:rPr>
          <w:rFonts w:eastAsiaTheme="majorEastAsia"/>
          <w:sz w:val="24"/>
          <w:szCs w:val="24"/>
        </w:rPr>
        <w:t>后，测试</w:t>
      </w:r>
      <w:r w:rsidR="00070C71" w:rsidRPr="00497722">
        <w:rPr>
          <w:rFonts w:eastAsiaTheme="majorEastAsia"/>
          <w:sz w:val="24"/>
          <w:szCs w:val="24"/>
        </w:rPr>
        <w:t>整理后织物白度</w:t>
      </w:r>
      <w:r w:rsidRPr="00497722">
        <w:rPr>
          <w:rFonts w:eastAsiaTheme="majorEastAsia"/>
          <w:sz w:val="24"/>
          <w:szCs w:val="24"/>
        </w:rPr>
        <w:t>、抗酚黄变效果。</w:t>
      </w:r>
    </w:p>
    <w:p w:rsidR="001865E2" w:rsidRPr="00497722" w:rsidRDefault="001865E2" w:rsidP="00D16013">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t>结果</w:t>
      </w:r>
    </w:p>
    <w:p w:rsidR="001865E2" w:rsidRPr="00497722" w:rsidRDefault="00070C71" w:rsidP="00D16013">
      <w:pPr>
        <w:pStyle w:val="a4"/>
        <w:numPr>
          <w:ilvl w:val="4"/>
          <w:numId w:val="5"/>
        </w:numPr>
        <w:tabs>
          <w:tab w:val="clear" w:pos="1080"/>
        </w:tabs>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白度</w:t>
      </w:r>
    </w:p>
    <w:p w:rsidR="001865E2" w:rsidRPr="00497722" w:rsidRDefault="001865E2" w:rsidP="00497722">
      <w:pPr>
        <w:spacing w:line="360" w:lineRule="auto"/>
        <w:ind w:firstLineChars="200" w:firstLine="480"/>
        <w:rPr>
          <w:rFonts w:eastAsiaTheme="majorEastAsia"/>
          <w:sz w:val="24"/>
          <w:szCs w:val="24"/>
        </w:rPr>
      </w:pPr>
      <w:r w:rsidRPr="00497722">
        <w:rPr>
          <w:rFonts w:eastAsiaTheme="majorEastAsia"/>
          <w:sz w:val="24"/>
          <w:szCs w:val="24"/>
        </w:rPr>
        <w:t>用电脑测色仪测试抗酚黄变剂整理后的织物的</w:t>
      </w:r>
      <w:r w:rsidR="00070C71" w:rsidRPr="00497722">
        <w:rPr>
          <w:rFonts w:eastAsiaTheme="majorEastAsia"/>
          <w:sz w:val="24"/>
          <w:szCs w:val="24"/>
        </w:rPr>
        <w:t>白度</w:t>
      </w:r>
      <w:r w:rsidRPr="00497722">
        <w:rPr>
          <w:rFonts w:eastAsiaTheme="majorEastAsia"/>
          <w:sz w:val="24"/>
          <w:szCs w:val="24"/>
        </w:rPr>
        <w:t>，测试结果见表</w:t>
      </w:r>
      <w:r w:rsidRPr="00497722">
        <w:rPr>
          <w:rFonts w:eastAsiaTheme="majorEastAsia"/>
          <w:sz w:val="24"/>
          <w:szCs w:val="24"/>
        </w:rPr>
        <w:t>1</w:t>
      </w:r>
      <w:r w:rsidR="00AC78E3" w:rsidRPr="00497722">
        <w:rPr>
          <w:rFonts w:eastAsiaTheme="majorEastAsia"/>
          <w:sz w:val="24"/>
          <w:szCs w:val="24"/>
        </w:rPr>
        <w:t>3</w:t>
      </w:r>
      <w:r w:rsidRPr="00497722">
        <w:rPr>
          <w:rFonts w:eastAsiaTheme="majorEastAsia"/>
          <w:sz w:val="24"/>
          <w:szCs w:val="24"/>
        </w:rPr>
        <w:t>，贴样见附</w:t>
      </w:r>
      <w:r w:rsidRPr="00497722">
        <w:rPr>
          <w:rFonts w:eastAsiaTheme="majorEastAsia"/>
          <w:sz w:val="24"/>
          <w:szCs w:val="24"/>
        </w:rPr>
        <w:lastRenderedPageBreak/>
        <w:t>图</w:t>
      </w:r>
      <w:r w:rsidR="00AC78E3" w:rsidRPr="00497722">
        <w:rPr>
          <w:rFonts w:eastAsiaTheme="majorEastAsia"/>
          <w:sz w:val="24"/>
          <w:szCs w:val="24"/>
        </w:rPr>
        <w:t>7</w:t>
      </w:r>
      <w:r w:rsidRPr="00497722">
        <w:rPr>
          <w:rFonts w:eastAsiaTheme="majorEastAsia"/>
          <w:sz w:val="24"/>
          <w:szCs w:val="24"/>
        </w:rPr>
        <w:t>。</w:t>
      </w:r>
    </w:p>
    <w:p w:rsidR="001865E2" w:rsidRPr="00D4217F" w:rsidRDefault="001865E2" w:rsidP="00D16013">
      <w:pPr>
        <w:spacing w:line="360" w:lineRule="auto"/>
        <w:jc w:val="center"/>
        <w:rPr>
          <w:rFonts w:eastAsiaTheme="majorEastAsia"/>
        </w:rPr>
      </w:pPr>
      <w:r w:rsidRPr="00D4217F">
        <w:rPr>
          <w:rFonts w:eastAsiaTheme="majorEastAsia"/>
        </w:rPr>
        <w:t>表</w:t>
      </w:r>
      <w:r w:rsidRPr="00D4217F">
        <w:rPr>
          <w:rFonts w:eastAsiaTheme="majorEastAsia"/>
        </w:rPr>
        <w:t>1</w:t>
      </w:r>
      <w:r w:rsidR="00AC78E3" w:rsidRPr="00D4217F">
        <w:rPr>
          <w:rFonts w:eastAsiaTheme="majorEastAsia"/>
        </w:rPr>
        <w:t>3</w:t>
      </w:r>
      <w:r w:rsidRPr="00D4217F">
        <w:rPr>
          <w:rFonts w:eastAsiaTheme="majorEastAsia"/>
        </w:rPr>
        <w:t>抗酚黄变剂</w:t>
      </w:r>
      <w:r w:rsidRPr="00D4217F">
        <w:rPr>
          <w:rFonts w:eastAsiaTheme="majorEastAsia"/>
        </w:rPr>
        <w:t>A</w:t>
      </w:r>
      <w:r w:rsidR="007C4DEA" w:rsidRPr="00D4217F">
        <w:rPr>
          <w:rFonts w:eastAsiaTheme="majorEastAsia"/>
        </w:rPr>
        <w:t>整理后织物</w:t>
      </w:r>
      <w:r w:rsidRPr="00D4217F">
        <w:rPr>
          <w:rFonts w:eastAsiaTheme="majorEastAsia"/>
        </w:rPr>
        <w:t>不同烘干温度的</w:t>
      </w:r>
      <w:r w:rsidR="00070C71" w:rsidRPr="00D4217F">
        <w:rPr>
          <w:rFonts w:eastAsiaTheme="majorEastAsia"/>
        </w:rPr>
        <w:t>白度</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8"/>
        <w:gridCol w:w="664"/>
        <w:gridCol w:w="664"/>
        <w:gridCol w:w="665"/>
        <w:gridCol w:w="665"/>
        <w:gridCol w:w="665"/>
        <w:gridCol w:w="665"/>
        <w:gridCol w:w="665"/>
        <w:gridCol w:w="665"/>
        <w:gridCol w:w="666"/>
      </w:tblGrid>
      <w:tr w:rsidR="000108E0" w:rsidRPr="00D4217F" w:rsidTr="00E631BD">
        <w:trPr>
          <w:cantSplit/>
          <w:trHeight w:val="340"/>
          <w:tblHeader/>
          <w:jc w:val="center"/>
        </w:trPr>
        <w:tc>
          <w:tcPr>
            <w:tcW w:w="2457" w:type="dxa"/>
            <w:tcBorders>
              <w:tl2br w:val="single" w:sz="4" w:space="0" w:color="auto"/>
            </w:tcBorders>
            <w:vAlign w:val="center"/>
          </w:tcPr>
          <w:p w:rsidR="000108E0" w:rsidRPr="00D4217F" w:rsidRDefault="000108E0" w:rsidP="00F069F3">
            <w:pPr>
              <w:jc w:val="center"/>
              <w:rPr>
                <w:rFonts w:eastAsiaTheme="majorEastAsia"/>
              </w:rPr>
            </w:pPr>
            <w:r w:rsidRPr="00D4217F">
              <w:rPr>
                <w:rFonts w:eastAsiaTheme="majorEastAsia"/>
              </w:rPr>
              <w:t>用量</w:t>
            </w:r>
          </w:p>
          <w:p w:rsidR="000108E0" w:rsidRPr="00D4217F" w:rsidRDefault="000108E0" w:rsidP="00F069F3">
            <w:pPr>
              <w:jc w:val="left"/>
              <w:rPr>
                <w:rFonts w:eastAsiaTheme="majorEastAsia"/>
              </w:rPr>
            </w:pPr>
            <w:r w:rsidRPr="00D4217F">
              <w:rPr>
                <w:rFonts w:eastAsiaTheme="majorEastAsia"/>
              </w:rPr>
              <w:t>助剂</w:t>
            </w:r>
          </w:p>
        </w:tc>
        <w:tc>
          <w:tcPr>
            <w:tcW w:w="674" w:type="dxa"/>
            <w:vAlign w:val="center"/>
          </w:tcPr>
          <w:p w:rsidR="000108E0" w:rsidRPr="00D4217F" w:rsidRDefault="000108E0" w:rsidP="000108E0">
            <w:pPr>
              <w:pStyle w:val="aa"/>
              <w:ind w:left="0"/>
              <w:jc w:val="center"/>
              <w:rPr>
                <w:rFonts w:eastAsiaTheme="majorEastAsia"/>
                <w:sz w:val="21"/>
                <w:szCs w:val="21"/>
              </w:rPr>
            </w:pPr>
            <w:r w:rsidRPr="00D4217F">
              <w:rPr>
                <w:rFonts w:eastAsiaTheme="majorEastAsia"/>
                <w:sz w:val="21"/>
                <w:szCs w:val="21"/>
              </w:rPr>
              <w:t>空白</w:t>
            </w:r>
          </w:p>
        </w:tc>
        <w:tc>
          <w:tcPr>
            <w:tcW w:w="674" w:type="dxa"/>
            <w:vAlign w:val="center"/>
          </w:tcPr>
          <w:p w:rsidR="000108E0" w:rsidRPr="00D4217F" w:rsidRDefault="000108E0" w:rsidP="00F069F3">
            <w:pPr>
              <w:pStyle w:val="aa"/>
              <w:ind w:left="0"/>
              <w:jc w:val="center"/>
              <w:rPr>
                <w:rFonts w:eastAsiaTheme="majorEastAsia"/>
                <w:sz w:val="21"/>
                <w:szCs w:val="21"/>
              </w:rPr>
            </w:pPr>
            <w:r w:rsidRPr="00D4217F">
              <w:rPr>
                <w:rFonts w:eastAsiaTheme="majorEastAsia"/>
                <w:sz w:val="21"/>
                <w:szCs w:val="21"/>
              </w:rPr>
              <w:t>0.5%</w:t>
            </w:r>
          </w:p>
        </w:tc>
        <w:tc>
          <w:tcPr>
            <w:tcW w:w="674" w:type="dxa"/>
            <w:vAlign w:val="center"/>
          </w:tcPr>
          <w:p w:rsidR="000108E0" w:rsidRPr="00D4217F" w:rsidRDefault="000108E0" w:rsidP="00F069F3">
            <w:pPr>
              <w:pStyle w:val="aa"/>
              <w:ind w:left="0"/>
              <w:jc w:val="center"/>
              <w:rPr>
                <w:rFonts w:eastAsiaTheme="majorEastAsia"/>
                <w:sz w:val="21"/>
                <w:szCs w:val="21"/>
              </w:rPr>
            </w:pPr>
            <w:r w:rsidRPr="00D4217F">
              <w:rPr>
                <w:rFonts w:eastAsiaTheme="majorEastAsia"/>
                <w:sz w:val="21"/>
                <w:szCs w:val="21"/>
              </w:rPr>
              <w:t>1.0%</w:t>
            </w:r>
          </w:p>
        </w:tc>
        <w:tc>
          <w:tcPr>
            <w:tcW w:w="674" w:type="dxa"/>
            <w:vAlign w:val="center"/>
          </w:tcPr>
          <w:p w:rsidR="000108E0" w:rsidRPr="00D4217F" w:rsidRDefault="000108E0" w:rsidP="00F069F3">
            <w:pPr>
              <w:pStyle w:val="aa"/>
              <w:ind w:left="0"/>
              <w:jc w:val="center"/>
              <w:rPr>
                <w:rFonts w:eastAsiaTheme="majorEastAsia"/>
                <w:sz w:val="21"/>
                <w:szCs w:val="21"/>
              </w:rPr>
            </w:pPr>
            <w:r w:rsidRPr="00D4217F">
              <w:rPr>
                <w:rFonts w:eastAsiaTheme="majorEastAsia"/>
                <w:sz w:val="21"/>
                <w:szCs w:val="21"/>
              </w:rPr>
              <w:t>1.5%</w:t>
            </w:r>
          </w:p>
        </w:tc>
        <w:tc>
          <w:tcPr>
            <w:tcW w:w="674" w:type="dxa"/>
            <w:vAlign w:val="center"/>
          </w:tcPr>
          <w:p w:rsidR="000108E0" w:rsidRPr="00D4217F" w:rsidRDefault="000108E0" w:rsidP="00F069F3">
            <w:pPr>
              <w:pStyle w:val="aa"/>
              <w:ind w:left="0"/>
              <w:jc w:val="center"/>
              <w:rPr>
                <w:rFonts w:eastAsiaTheme="majorEastAsia"/>
                <w:sz w:val="21"/>
                <w:szCs w:val="21"/>
              </w:rPr>
            </w:pPr>
            <w:r w:rsidRPr="00D4217F">
              <w:rPr>
                <w:rFonts w:eastAsiaTheme="majorEastAsia"/>
                <w:sz w:val="21"/>
                <w:szCs w:val="21"/>
              </w:rPr>
              <w:t>2.0%</w:t>
            </w:r>
          </w:p>
        </w:tc>
        <w:tc>
          <w:tcPr>
            <w:tcW w:w="674" w:type="dxa"/>
            <w:vAlign w:val="center"/>
          </w:tcPr>
          <w:p w:rsidR="000108E0" w:rsidRPr="00D4217F" w:rsidRDefault="000108E0" w:rsidP="00F069F3">
            <w:pPr>
              <w:pStyle w:val="aa"/>
              <w:ind w:left="0"/>
              <w:jc w:val="center"/>
              <w:rPr>
                <w:rFonts w:eastAsiaTheme="majorEastAsia"/>
                <w:sz w:val="21"/>
                <w:szCs w:val="21"/>
              </w:rPr>
            </w:pPr>
            <w:r w:rsidRPr="00D4217F">
              <w:rPr>
                <w:rFonts w:eastAsiaTheme="majorEastAsia"/>
                <w:sz w:val="21"/>
                <w:szCs w:val="21"/>
              </w:rPr>
              <w:t>2.5%</w:t>
            </w:r>
          </w:p>
        </w:tc>
        <w:tc>
          <w:tcPr>
            <w:tcW w:w="674" w:type="dxa"/>
            <w:vAlign w:val="center"/>
          </w:tcPr>
          <w:p w:rsidR="000108E0" w:rsidRPr="00D4217F" w:rsidRDefault="000108E0" w:rsidP="00F069F3">
            <w:pPr>
              <w:pStyle w:val="aa"/>
              <w:ind w:left="0"/>
              <w:jc w:val="center"/>
              <w:rPr>
                <w:rFonts w:eastAsiaTheme="majorEastAsia"/>
                <w:sz w:val="21"/>
                <w:szCs w:val="21"/>
              </w:rPr>
            </w:pPr>
            <w:r w:rsidRPr="00D4217F">
              <w:rPr>
                <w:rFonts w:eastAsiaTheme="majorEastAsia"/>
                <w:sz w:val="21"/>
                <w:szCs w:val="21"/>
              </w:rPr>
              <w:t>3.0%</w:t>
            </w:r>
          </w:p>
        </w:tc>
        <w:tc>
          <w:tcPr>
            <w:tcW w:w="674" w:type="dxa"/>
            <w:vAlign w:val="center"/>
          </w:tcPr>
          <w:p w:rsidR="000108E0" w:rsidRPr="00D4217F" w:rsidRDefault="000108E0" w:rsidP="00F069F3">
            <w:pPr>
              <w:pStyle w:val="aa"/>
              <w:ind w:left="0"/>
              <w:jc w:val="center"/>
              <w:rPr>
                <w:rFonts w:eastAsiaTheme="majorEastAsia"/>
                <w:sz w:val="21"/>
                <w:szCs w:val="21"/>
              </w:rPr>
            </w:pPr>
            <w:r w:rsidRPr="00D4217F">
              <w:rPr>
                <w:rFonts w:eastAsiaTheme="majorEastAsia"/>
                <w:sz w:val="21"/>
                <w:szCs w:val="21"/>
              </w:rPr>
              <w:t>4.0%</w:t>
            </w:r>
          </w:p>
        </w:tc>
        <w:tc>
          <w:tcPr>
            <w:tcW w:w="675" w:type="dxa"/>
            <w:vAlign w:val="center"/>
          </w:tcPr>
          <w:p w:rsidR="000108E0" w:rsidRPr="00D4217F" w:rsidRDefault="000108E0" w:rsidP="00F069F3">
            <w:pPr>
              <w:pStyle w:val="aa"/>
              <w:ind w:left="0"/>
              <w:jc w:val="center"/>
              <w:rPr>
                <w:rFonts w:eastAsiaTheme="majorEastAsia"/>
                <w:sz w:val="21"/>
                <w:szCs w:val="21"/>
              </w:rPr>
            </w:pPr>
            <w:r w:rsidRPr="00D4217F">
              <w:rPr>
                <w:rFonts w:eastAsiaTheme="majorEastAsia"/>
                <w:sz w:val="21"/>
                <w:szCs w:val="21"/>
              </w:rPr>
              <w:t>5.0%</w:t>
            </w:r>
          </w:p>
        </w:tc>
      </w:tr>
      <w:tr w:rsidR="000108E0" w:rsidRPr="00D4217F" w:rsidTr="00E631BD">
        <w:trPr>
          <w:cantSplit/>
          <w:trHeight w:val="340"/>
          <w:tblHeader/>
          <w:jc w:val="center"/>
        </w:trPr>
        <w:tc>
          <w:tcPr>
            <w:tcW w:w="2457" w:type="dxa"/>
            <w:vAlign w:val="center"/>
          </w:tcPr>
          <w:p w:rsidR="000108E0" w:rsidRPr="00D4217F" w:rsidRDefault="000108E0" w:rsidP="006E0C5A">
            <w:pPr>
              <w:jc w:val="center"/>
              <w:rPr>
                <w:rFonts w:eastAsiaTheme="majorEastAsia"/>
              </w:rPr>
            </w:pPr>
            <w:r w:rsidRPr="00D4217F">
              <w:rPr>
                <w:rFonts w:eastAsiaTheme="majorEastAsia"/>
              </w:rPr>
              <w:t>抗酚黄变剂</w:t>
            </w:r>
            <w:r w:rsidRPr="00D4217F">
              <w:rPr>
                <w:rFonts w:eastAsiaTheme="majorEastAsia"/>
              </w:rPr>
              <w:t>A</w:t>
            </w:r>
          </w:p>
        </w:tc>
        <w:tc>
          <w:tcPr>
            <w:tcW w:w="674" w:type="dxa"/>
            <w:vAlign w:val="center"/>
          </w:tcPr>
          <w:p w:rsidR="000108E0" w:rsidRPr="00D4217F" w:rsidRDefault="00ED689D" w:rsidP="000108E0">
            <w:pPr>
              <w:jc w:val="center"/>
              <w:rPr>
                <w:rFonts w:eastAsiaTheme="majorEastAsia"/>
                <w:color w:val="000000"/>
              </w:rPr>
            </w:pPr>
            <w:r w:rsidRPr="00D4217F">
              <w:rPr>
                <w:rFonts w:eastAsiaTheme="majorEastAsia"/>
                <w:color w:val="000000"/>
              </w:rPr>
              <w:t>74.1</w:t>
            </w:r>
          </w:p>
        </w:tc>
        <w:tc>
          <w:tcPr>
            <w:tcW w:w="674" w:type="dxa"/>
            <w:vAlign w:val="center"/>
          </w:tcPr>
          <w:p w:rsidR="000108E0" w:rsidRPr="00D4217F" w:rsidRDefault="00ED689D" w:rsidP="00F069F3">
            <w:pPr>
              <w:jc w:val="center"/>
              <w:rPr>
                <w:rFonts w:eastAsiaTheme="majorEastAsia"/>
                <w:color w:val="000000"/>
              </w:rPr>
            </w:pPr>
            <w:r w:rsidRPr="00D4217F">
              <w:rPr>
                <w:rFonts w:eastAsiaTheme="majorEastAsia"/>
                <w:color w:val="000000"/>
              </w:rPr>
              <w:t>74.9</w:t>
            </w:r>
          </w:p>
        </w:tc>
        <w:tc>
          <w:tcPr>
            <w:tcW w:w="674" w:type="dxa"/>
            <w:vAlign w:val="center"/>
          </w:tcPr>
          <w:p w:rsidR="000108E0" w:rsidRPr="00D4217F" w:rsidRDefault="00ED689D" w:rsidP="00F069F3">
            <w:pPr>
              <w:jc w:val="center"/>
              <w:rPr>
                <w:rFonts w:eastAsiaTheme="majorEastAsia"/>
                <w:color w:val="000000"/>
              </w:rPr>
            </w:pPr>
            <w:r w:rsidRPr="00D4217F">
              <w:rPr>
                <w:rFonts w:eastAsiaTheme="majorEastAsia"/>
                <w:color w:val="000000"/>
              </w:rPr>
              <w:t>74.5</w:t>
            </w:r>
          </w:p>
        </w:tc>
        <w:tc>
          <w:tcPr>
            <w:tcW w:w="674" w:type="dxa"/>
            <w:vAlign w:val="center"/>
          </w:tcPr>
          <w:p w:rsidR="000108E0" w:rsidRPr="00D4217F" w:rsidRDefault="00ED689D" w:rsidP="00F069F3">
            <w:pPr>
              <w:jc w:val="center"/>
              <w:rPr>
                <w:rFonts w:eastAsiaTheme="majorEastAsia"/>
                <w:color w:val="000000"/>
              </w:rPr>
            </w:pPr>
            <w:r w:rsidRPr="00D4217F">
              <w:rPr>
                <w:rFonts w:eastAsiaTheme="majorEastAsia"/>
                <w:color w:val="000000"/>
              </w:rPr>
              <w:t>74.5</w:t>
            </w:r>
          </w:p>
        </w:tc>
        <w:tc>
          <w:tcPr>
            <w:tcW w:w="674" w:type="dxa"/>
            <w:vAlign w:val="center"/>
          </w:tcPr>
          <w:p w:rsidR="000108E0" w:rsidRPr="00D4217F" w:rsidRDefault="00ED689D" w:rsidP="00F069F3">
            <w:pPr>
              <w:jc w:val="center"/>
              <w:rPr>
                <w:rFonts w:eastAsiaTheme="majorEastAsia"/>
                <w:color w:val="000000"/>
              </w:rPr>
            </w:pPr>
            <w:r w:rsidRPr="00D4217F">
              <w:rPr>
                <w:rFonts w:eastAsiaTheme="majorEastAsia"/>
                <w:color w:val="000000"/>
              </w:rPr>
              <w:t>74.3</w:t>
            </w:r>
          </w:p>
        </w:tc>
        <w:tc>
          <w:tcPr>
            <w:tcW w:w="674" w:type="dxa"/>
            <w:vAlign w:val="center"/>
          </w:tcPr>
          <w:p w:rsidR="000108E0" w:rsidRPr="00D4217F" w:rsidRDefault="00ED689D" w:rsidP="00F069F3">
            <w:pPr>
              <w:jc w:val="center"/>
              <w:rPr>
                <w:rFonts w:eastAsiaTheme="majorEastAsia"/>
                <w:color w:val="000000"/>
              </w:rPr>
            </w:pPr>
            <w:r w:rsidRPr="00D4217F">
              <w:rPr>
                <w:rFonts w:eastAsiaTheme="majorEastAsia"/>
                <w:color w:val="000000"/>
              </w:rPr>
              <w:t>74.1</w:t>
            </w:r>
          </w:p>
        </w:tc>
        <w:tc>
          <w:tcPr>
            <w:tcW w:w="674" w:type="dxa"/>
            <w:vAlign w:val="center"/>
          </w:tcPr>
          <w:p w:rsidR="000108E0" w:rsidRPr="00D4217F" w:rsidRDefault="00ED689D" w:rsidP="00F069F3">
            <w:pPr>
              <w:jc w:val="center"/>
              <w:rPr>
                <w:rFonts w:eastAsiaTheme="majorEastAsia"/>
                <w:color w:val="000000"/>
              </w:rPr>
            </w:pPr>
            <w:r w:rsidRPr="00D4217F">
              <w:rPr>
                <w:rFonts w:eastAsiaTheme="majorEastAsia"/>
                <w:color w:val="000000"/>
              </w:rPr>
              <w:t>74.6</w:t>
            </w:r>
          </w:p>
        </w:tc>
        <w:tc>
          <w:tcPr>
            <w:tcW w:w="674" w:type="dxa"/>
            <w:vAlign w:val="center"/>
          </w:tcPr>
          <w:p w:rsidR="000108E0" w:rsidRPr="00D4217F" w:rsidRDefault="00ED689D" w:rsidP="00F069F3">
            <w:pPr>
              <w:jc w:val="center"/>
              <w:rPr>
                <w:rFonts w:eastAsiaTheme="majorEastAsia"/>
                <w:color w:val="000000"/>
              </w:rPr>
            </w:pPr>
            <w:r w:rsidRPr="00D4217F">
              <w:rPr>
                <w:rFonts w:eastAsiaTheme="majorEastAsia"/>
                <w:color w:val="000000"/>
              </w:rPr>
              <w:t>74.4</w:t>
            </w:r>
          </w:p>
        </w:tc>
        <w:tc>
          <w:tcPr>
            <w:tcW w:w="675" w:type="dxa"/>
            <w:vAlign w:val="center"/>
          </w:tcPr>
          <w:p w:rsidR="000108E0" w:rsidRPr="00D4217F" w:rsidRDefault="00ED689D" w:rsidP="00F069F3">
            <w:pPr>
              <w:jc w:val="center"/>
              <w:rPr>
                <w:rFonts w:eastAsiaTheme="majorEastAsia"/>
                <w:color w:val="000000"/>
              </w:rPr>
            </w:pPr>
            <w:r w:rsidRPr="00D4217F">
              <w:rPr>
                <w:rFonts w:eastAsiaTheme="majorEastAsia"/>
                <w:color w:val="000000"/>
              </w:rPr>
              <w:t>74.5</w:t>
            </w:r>
          </w:p>
        </w:tc>
      </w:tr>
    </w:tbl>
    <w:p w:rsidR="001865E2" w:rsidRPr="00497722" w:rsidRDefault="001865E2" w:rsidP="00D16013">
      <w:pPr>
        <w:pStyle w:val="a4"/>
        <w:numPr>
          <w:ilvl w:val="4"/>
          <w:numId w:val="5"/>
        </w:numPr>
        <w:tabs>
          <w:tab w:val="clear" w:pos="1080"/>
        </w:tabs>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抗酚黄变效果评级</w:t>
      </w:r>
    </w:p>
    <w:p w:rsidR="001865E2" w:rsidRPr="00D4217F" w:rsidRDefault="001865E2" w:rsidP="00D16013">
      <w:pPr>
        <w:spacing w:line="360" w:lineRule="auto"/>
        <w:jc w:val="center"/>
        <w:rPr>
          <w:rFonts w:eastAsiaTheme="majorEastAsia"/>
        </w:rPr>
      </w:pPr>
      <w:r w:rsidRPr="00D4217F">
        <w:rPr>
          <w:rFonts w:eastAsiaTheme="majorEastAsia"/>
        </w:rPr>
        <w:t>表</w:t>
      </w:r>
      <w:r w:rsidRPr="00D4217F">
        <w:rPr>
          <w:rFonts w:eastAsiaTheme="majorEastAsia"/>
        </w:rPr>
        <w:t>1</w:t>
      </w:r>
      <w:r w:rsidR="00AC78E3" w:rsidRPr="00D4217F">
        <w:rPr>
          <w:rFonts w:eastAsiaTheme="majorEastAsia"/>
        </w:rPr>
        <w:t>4</w:t>
      </w:r>
      <w:r w:rsidRPr="00D4217F">
        <w:rPr>
          <w:rFonts w:eastAsiaTheme="majorEastAsia"/>
        </w:rPr>
        <w:t>抗酚黄变剂</w:t>
      </w:r>
      <w:r w:rsidRPr="00D4217F">
        <w:rPr>
          <w:rFonts w:eastAsiaTheme="majorEastAsia"/>
        </w:rPr>
        <w:t>A</w:t>
      </w:r>
      <w:r w:rsidR="007C4DEA" w:rsidRPr="00D4217F">
        <w:rPr>
          <w:rFonts w:eastAsiaTheme="majorEastAsia"/>
        </w:rPr>
        <w:t>整理后织物</w:t>
      </w:r>
      <w:r w:rsidRPr="00D4217F">
        <w:rPr>
          <w:rFonts w:eastAsiaTheme="majorEastAsia"/>
        </w:rPr>
        <w:t>不同烘干温度的抗酚黄变效果</w:t>
      </w:r>
      <w:r w:rsidR="009F488D" w:rsidRPr="00D4217F">
        <w:rPr>
          <w:rFonts w:eastAsiaTheme="majorEastAsia"/>
        </w:rPr>
        <w:t>（贴样见附图</w:t>
      </w:r>
      <w:r w:rsidR="009F488D" w:rsidRPr="00D4217F">
        <w:rPr>
          <w:rFonts w:eastAsiaTheme="majorEastAsia"/>
        </w:rPr>
        <w:t>7</w:t>
      </w:r>
      <w:r w:rsidR="009F488D" w:rsidRPr="00D4217F">
        <w:rPr>
          <w:rFonts w:eastAsiaTheme="majorEastAsia"/>
        </w:rPr>
        <w:t>）</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19"/>
        <w:gridCol w:w="664"/>
        <w:gridCol w:w="664"/>
        <w:gridCol w:w="663"/>
        <w:gridCol w:w="664"/>
        <w:gridCol w:w="663"/>
        <w:gridCol w:w="664"/>
        <w:gridCol w:w="663"/>
        <w:gridCol w:w="664"/>
        <w:gridCol w:w="664"/>
      </w:tblGrid>
      <w:tr w:rsidR="000108E0" w:rsidRPr="00D4217F" w:rsidTr="00E631BD">
        <w:trPr>
          <w:cantSplit/>
          <w:trHeight w:val="340"/>
          <w:tblHeader/>
          <w:jc w:val="center"/>
        </w:trPr>
        <w:tc>
          <w:tcPr>
            <w:tcW w:w="2457" w:type="dxa"/>
            <w:tcBorders>
              <w:tl2br w:val="single" w:sz="4" w:space="0" w:color="auto"/>
            </w:tcBorders>
            <w:vAlign w:val="center"/>
          </w:tcPr>
          <w:p w:rsidR="000108E0" w:rsidRPr="00D4217F" w:rsidRDefault="000108E0" w:rsidP="00F069F3">
            <w:pPr>
              <w:jc w:val="center"/>
              <w:rPr>
                <w:rFonts w:eastAsiaTheme="majorEastAsia"/>
              </w:rPr>
            </w:pPr>
            <w:r w:rsidRPr="00D4217F">
              <w:rPr>
                <w:rFonts w:eastAsiaTheme="majorEastAsia"/>
              </w:rPr>
              <w:t>用量</w:t>
            </w:r>
          </w:p>
          <w:p w:rsidR="000108E0" w:rsidRPr="00D4217F" w:rsidRDefault="000108E0" w:rsidP="00F069F3">
            <w:pPr>
              <w:jc w:val="left"/>
              <w:rPr>
                <w:rFonts w:eastAsiaTheme="majorEastAsia"/>
              </w:rPr>
            </w:pPr>
            <w:r w:rsidRPr="00D4217F">
              <w:rPr>
                <w:rFonts w:eastAsiaTheme="majorEastAsia"/>
              </w:rPr>
              <w:t>助剂</w:t>
            </w:r>
          </w:p>
        </w:tc>
        <w:tc>
          <w:tcPr>
            <w:tcW w:w="671" w:type="dxa"/>
            <w:vAlign w:val="center"/>
          </w:tcPr>
          <w:p w:rsidR="000108E0" w:rsidRPr="00D4217F" w:rsidRDefault="00ED689D" w:rsidP="000108E0">
            <w:pPr>
              <w:pStyle w:val="aa"/>
              <w:ind w:left="0"/>
              <w:jc w:val="center"/>
              <w:rPr>
                <w:rFonts w:eastAsiaTheme="majorEastAsia"/>
                <w:sz w:val="21"/>
                <w:szCs w:val="21"/>
              </w:rPr>
            </w:pPr>
            <w:r w:rsidRPr="00D4217F">
              <w:rPr>
                <w:rFonts w:eastAsiaTheme="majorEastAsia"/>
                <w:sz w:val="21"/>
                <w:szCs w:val="21"/>
              </w:rPr>
              <w:t>空白</w:t>
            </w:r>
          </w:p>
        </w:tc>
        <w:tc>
          <w:tcPr>
            <w:tcW w:w="672" w:type="dxa"/>
            <w:vAlign w:val="center"/>
          </w:tcPr>
          <w:p w:rsidR="000108E0" w:rsidRPr="00D4217F" w:rsidRDefault="000108E0" w:rsidP="00F069F3">
            <w:pPr>
              <w:pStyle w:val="aa"/>
              <w:ind w:left="0"/>
              <w:jc w:val="center"/>
              <w:rPr>
                <w:rFonts w:eastAsiaTheme="majorEastAsia"/>
                <w:sz w:val="21"/>
                <w:szCs w:val="21"/>
              </w:rPr>
            </w:pPr>
            <w:r w:rsidRPr="00D4217F">
              <w:rPr>
                <w:rFonts w:eastAsiaTheme="majorEastAsia"/>
                <w:sz w:val="21"/>
                <w:szCs w:val="21"/>
              </w:rPr>
              <w:t>0.5%</w:t>
            </w:r>
          </w:p>
        </w:tc>
        <w:tc>
          <w:tcPr>
            <w:tcW w:w="671" w:type="dxa"/>
            <w:vAlign w:val="center"/>
          </w:tcPr>
          <w:p w:rsidR="000108E0" w:rsidRPr="00D4217F" w:rsidRDefault="000108E0" w:rsidP="00F069F3">
            <w:pPr>
              <w:pStyle w:val="aa"/>
              <w:ind w:left="0"/>
              <w:jc w:val="center"/>
              <w:rPr>
                <w:rFonts w:eastAsiaTheme="majorEastAsia"/>
                <w:sz w:val="21"/>
                <w:szCs w:val="21"/>
              </w:rPr>
            </w:pPr>
            <w:r w:rsidRPr="00D4217F">
              <w:rPr>
                <w:rFonts w:eastAsiaTheme="majorEastAsia"/>
                <w:sz w:val="21"/>
                <w:szCs w:val="21"/>
              </w:rPr>
              <w:t>1.0%</w:t>
            </w:r>
          </w:p>
        </w:tc>
        <w:tc>
          <w:tcPr>
            <w:tcW w:w="672" w:type="dxa"/>
            <w:vAlign w:val="center"/>
          </w:tcPr>
          <w:p w:rsidR="000108E0" w:rsidRPr="00D4217F" w:rsidRDefault="000108E0" w:rsidP="00F069F3">
            <w:pPr>
              <w:pStyle w:val="aa"/>
              <w:ind w:left="0"/>
              <w:jc w:val="center"/>
              <w:rPr>
                <w:rFonts w:eastAsiaTheme="majorEastAsia"/>
                <w:sz w:val="21"/>
                <w:szCs w:val="21"/>
              </w:rPr>
            </w:pPr>
            <w:r w:rsidRPr="00D4217F">
              <w:rPr>
                <w:rFonts w:eastAsiaTheme="majorEastAsia"/>
                <w:sz w:val="21"/>
                <w:szCs w:val="21"/>
              </w:rPr>
              <w:t>1.5%</w:t>
            </w:r>
          </w:p>
        </w:tc>
        <w:tc>
          <w:tcPr>
            <w:tcW w:w="671" w:type="dxa"/>
            <w:vAlign w:val="center"/>
          </w:tcPr>
          <w:p w:rsidR="000108E0" w:rsidRPr="00D4217F" w:rsidRDefault="000108E0" w:rsidP="00F069F3">
            <w:pPr>
              <w:pStyle w:val="aa"/>
              <w:ind w:left="0"/>
              <w:jc w:val="center"/>
              <w:rPr>
                <w:rFonts w:eastAsiaTheme="majorEastAsia"/>
                <w:sz w:val="21"/>
                <w:szCs w:val="21"/>
              </w:rPr>
            </w:pPr>
            <w:r w:rsidRPr="00D4217F">
              <w:rPr>
                <w:rFonts w:eastAsiaTheme="majorEastAsia"/>
                <w:sz w:val="21"/>
                <w:szCs w:val="21"/>
              </w:rPr>
              <w:t>2.0%</w:t>
            </w:r>
          </w:p>
        </w:tc>
        <w:tc>
          <w:tcPr>
            <w:tcW w:w="672" w:type="dxa"/>
            <w:vAlign w:val="center"/>
          </w:tcPr>
          <w:p w:rsidR="000108E0" w:rsidRPr="00D4217F" w:rsidRDefault="000108E0" w:rsidP="00F069F3">
            <w:pPr>
              <w:pStyle w:val="aa"/>
              <w:ind w:left="0"/>
              <w:jc w:val="center"/>
              <w:rPr>
                <w:rFonts w:eastAsiaTheme="majorEastAsia"/>
                <w:sz w:val="21"/>
                <w:szCs w:val="21"/>
              </w:rPr>
            </w:pPr>
            <w:r w:rsidRPr="00D4217F">
              <w:rPr>
                <w:rFonts w:eastAsiaTheme="majorEastAsia"/>
                <w:sz w:val="21"/>
                <w:szCs w:val="21"/>
              </w:rPr>
              <w:t>2.5%</w:t>
            </w:r>
          </w:p>
        </w:tc>
        <w:tc>
          <w:tcPr>
            <w:tcW w:w="671" w:type="dxa"/>
            <w:vAlign w:val="center"/>
          </w:tcPr>
          <w:p w:rsidR="000108E0" w:rsidRPr="00D4217F" w:rsidRDefault="000108E0" w:rsidP="00F069F3">
            <w:pPr>
              <w:pStyle w:val="aa"/>
              <w:ind w:left="0"/>
              <w:jc w:val="center"/>
              <w:rPr>
                <w:rFonts w:eastAsiaTheme="majorEastAsia"/>
                <w:sz w:val="21"/>
                <w:szCs w:val="21"/>
              </w:rPr>
            </w:pPr>
            <w:r w:rsidRPr="00D4217F">
              <w:rPr>
                <w:rFonts w:eastAsiaTheme="majorEastAsia"/>
                <w:sz w:val="21"/>
                <w:szCs w:val="21"/>
              </w:rPr>
              <w:t>3.0%</w:t>
            </w:r>
          </w:p>
        </w:tc>
        <w:tc>
          <w:tcPr>
            <w:tcW w:w="672" w:type="dxa"/>
            <w:vAlign w:val="center"/>
          </w:tcPr>
          <w:p w:rsidR="000108E0" w:rsidRPr="00D4217F" w:rsidRDefault="000108E0" w:rsidP="00F069F3">
            <w:pPr>
              <w:pStyle w:val="aa"/>
              <w:ind w:left="0"/>
              <w:jc w:val="center"/>
              <w:rPr>
                <w:rFonts w:eastAsiaTheme="majorEastAsia"/>
                <w:sz w:val="21"/>
                <w:szCs w:val="21"/>
              </w:rPr>
            </w:pPr>
            <w:r w:rsidRPr="00D4217F">
              <w:rPr>
                <w:rFonts w:eastAsiaTheme="majorEastAsia"/>
                <w:sz w:val="21"/>
                <w:szCs w:val="21"/>
              </w:rPr>
              <w:t>4.0%</w:t>
            </w:r>
          </w:p>
        </w:tc>
        <w:tc>
          <w:tcPr>
            <w:tcW w:w="672" w:type="dxa"/>
            <w:vAlign w:val="center"/>
          </w:tcPr>
          <w:p w:rsidR="000108E0" w:rsidRPr="00D4217F" w:rsidRDefault="000108E0" w:rsidP="00F069F3">
            <w:pPr>
              <w:pStyle w:val="aa"/>
              <w:ind w:left="0"/>
              <w:jc w:val="center"/>
              <w:rPr>
                <w:rFonts w:eastAsiaTheme="majorEastAsia"/>
                <w:sz w:val="21"/>
                <w:szCs w:val="21"/>
              </w:rPr>
            </w:pPr>
            <w:r w:rsidRPr="00D4217F">
              <w:rPr>
                <w:rFonts w:eastAsiaTheme="majorEastAsia"/>
                <w:sz w:val="21"/>
                <w:szCs w:val="21"/>
              </w:rPr>
              <w:t>5.0%</w:t>
            </w:r>
          </w:p>
        </w:tc>
      </w:tr>
      <w:tr w:rsidR="000108E0" w:rsidRPr="00D4217F" w:rsidTr="00E631BD">
        <w:trPr>
          <w:cantSplit/>
          <w:trHeight w:val="340"/>
          <w:tblHeader/>
          <w:jc w:val="center"/>
        </w:trPr>
        <w:tc>
          <w:tcPr>
            <w:tcW w:w="2457" w:type="dxa"/>
            <w:vAlign w:val="center"/>
          </w:tcPr>
          <w:p w:rsidR="000108E0" w:rsidRPr="00D4217F" w:rsidRDefault="000108E0" w:rsidP="000108E0">
            <w:pPr>
              <w:jc w:val="center"/>
              <w:rPr>
                <w:rFonts w:eastAsiaTheme="majorEastAsia"/>
              </w:rPr>
            </w:pPr>
            <w:r w:rsidRPr="00D4217F">
              <w:rPr>
                <w:rFonts w:eastAsiaTheme="majorEastAsia"/>
              </w:rPr>
              <w:t>抗酚黄变剂</w:t>
            </w:r>
            <w:r w:rsidRPr="00D4217F">
              <w:rPr>
                <w:rFonts w:eastAsiaTheme="majorEastAsia"/>
              </w:rPr>
              <w:t>A</w:t>
            </w:r>
          </w:p>
        </w:tc>
        <w:tc>
          <w:tcPr>
            <w:tcW w:w="671" w:type="dxa"/>
            <w:vAlign w:val="center"/>
          </w:tcPr>
          <w:p w:rsidR="000108E0" w:rsidRPr="00D4217F" w:rsidRDefault="000108E0" w:rsidP="000108E0">
            <w:pPr>
              <w:jc w:val="center"/>
              <w:rPr>
                <w:rFonts w:eastAsiaTheme="majorEastAsia"/>
                <w:color w:val="000000"/>
              </w:rPr>
            </w:pPr>
            <w:r w:rsidRPr="00D4217F">
              <w:rPr>
                <w:rFonts w:eastAsiaTheme="majorEastAsia"/>
                <w:color w:val="000000"/>
              </w:rPr>
              <w:t>1</w:t>
            </w:r>
          </w:p>
        </w:tc>
        <w:tc>
          <w:tcPr>
            <w:tcW w:w="672" w:type="dxa"/>
            <w:vAlign w:val="center"/>
          </w:tcPr>
          <w:p w:rsidR="000108E0" w:rsidRPr="00D4217F" w:rsidRDefault="00415BC0" w:rsidP="00F069F3">
            <w:pPr>
              <w:jc w:val="center"/>
              <w:rPr>
                <w:rFonts w:eastAsiaTheme="majorEastAsia"/>
                <w:color w:val="000000"/>
              </w:rPr>
            </w:pPr>
            <w:r w:rsidRPr="00D4217F">
              <w:rPr>
                <w:rFonts w:eastAsiaTheme="majorEastAsia"/>
                <w:color w:val="000000"/>
              </w:rPr>
              <w:t>2</w:t>
            </w:r>
          </w:p>
        </w:tc>
        <w:tc>
          <w:tcPr>
            <w:tcW w:w="671" w:type="dxa"/>
            <w:vAlign w:val="center"/>
          </w:tcPr>
          <w:p w:rsidR="000108E0" w:rsidRPr="00D4217F" w:rsidRDefault="000108E0" w:rsidP="00F069F3">
            <w:pPr>
              <w:jc w:val="center"/>
              <w:rPr>
                <w:rFonts w:eastAsiaTheme="majorEastAsia"/>
                <w:color w:val="000000"/>
              </w:rPr>
            </w:pPr>
            <w:r w:rsidRPr="00D4217F">
              <w:rPr>
                <w:rFonts w:eastAsiaTheme="majorEastAsia"/>
                <w:color w:val="000000"/>
              </w:rPr>
              <w:t>2</w:t>
            </w:r>
            <w:r w:rsidR="00E451D5" w:rsidRPr="00D4217F">
              <w:rPr>
                <w:rFonts w:eastAsiaTheme="majorEastAsia"/>
                <w:color w:val="000000"/>
              </w:rPr>
              <w:t>-3</w:t>
            </w:r>
          </w:p>
        </w:tc>
        <w:tc>
          <w:tcPr>
            <w:tcW w:w="672" w:type="dxa"/>
            <w:vAlign w:val="center"/>
          </w:tcPr>
          <w:p w:rsidR="000108E0" w:rsidRPr="00D4217F" w:rsidRDefault="00E451D5" w:rsidP="00F069F3">
            <w:pPr>
              <w:jc w:val="center"/>
              <w:rPr>
                <w:rFonts w:eastAsiaTheme="majorEastAsia"/>
                <w:color w:val="000000"/>
                <w:vertAlign w:val="superscript"/>
              </w:rPr>
            </w:pPr>
            <w:r w:rsidRPr="00D4217F">
              <w:rPr>
                <w:rFonts w:eastAsiaTheme="majorEastAsia"/>
                <w:color w:val="000000"/>
              </w:rPr>
              <w:t>3</w:t>
            </w:r>
          </w:p>
        </w:tc>
        <w:tc>
          <w:tcPr>
            <w:tcW w:w="671" w:type="dxa"/>
            <w:vAlign w:val="center"/>
          </w:tcPr>
          <w:p w:rsidR="000108E0" w:rsidRPr="00D4217F" w:rsidRDefault="00E451D5" w:rsidP="00F069F3">
            <w:pPr>
              <w:jc w:val="center"/>
              <w:rPr>
                <w:rFonts w:eastAsiaTheme="majorEastAsia"/>
                <w:color w:val="000000"/>
              </w:rPr>
            </w:pPr>
            <w:r w:rsidRPr="00D4217F">
              <w:rPr>
                <w:rFonts w:eastAsiaTheme="majorEastAsia"/>
                <w:color w:val="000000"/>
              </w:rPr>
              <w:t>3-4</w:t>
            </w:r>
          </w:p>
        </w:tc>
        <w:tc>
          <w:tcPr>
            <w:tcW w:w="672" w:type="dxa"/>
            <w:vAlign w:val="center"/>
          </w:tcPr>
          <w:p w:rsidR="000108E0" w:rsidRPr="00D4217F" w:rsidRDefault="00C07AEA" w:rsidP="00F069F3">
            <w:pPr>
              <w:jc w:val="center"/>
              <w:rPr>
                <w:rFonts w:eastAsiaTheme="majorEastAsia"/>
                <w:color w:val="000000"/>
                <w:vertAlign w:val="superscript"/>
              </w:rPr>
            </w:pPr>
            <w:r w:rsidRPr="00D4217F">
              <w:rPr>
                <w:rFonts w:eastAsiaTheme="majorEastAsia"/>
                <w:color w:val="000000"/>
              </w:rPr>
              <w:t>4</w:t>
            </w:r>
          </w:p>
        </w:tc>
        <w:tc>
          <w:tcPr>
            <w:tcW w:w="671" w:type="dxa"/>
            <w:vAlign w:val="center"/>
          </w:tcPr>
          <w:p w:rsidR="000108E0" w:rsidRPr="00D4217F" w:rsidRDefault="00E451D5" w:rsidP="00F069F3">
            <w:pPr>
              <w:jc w:val="center"/>
              <w:rPr>
                <w:rFonts w:eastAsiaTheme="majorEastAsia"/>
                <w:color w:val="000000"/>
                <w:vertAlign w:val="superscript"/>
              </w:rPr>
            </w:pPr>
            <w:r w:rsidRPr="00D4217F">
              <w:rPr>
                <w:rFonts w:eastAsiaTheme="majorEastAsia"/>
                <w:color w:val="000000"/>
              </w:rPr>
              <w:t>4</w:t>
            </w:r>
            <w:r w:rsidR="00C07AEA" w:rsidRPr="00D4217F">
              <w:rPr>
                <w:rFonts w:eastAsiaTheme="majorEastAsia"/>
                <w:color w:val="000000"/>
              </w:rPr>
              <w:t>-5</w:t>
            </w:r>
          </w:p>
        </w:tc>
        <w:tc>
          <w:tcPr>
            <w:tcW w:w="672" w:type="dxa"/>
            <w:vAlign w:val="center"/>
          </w:tcPr>
          <w:p w:rsidR="000108E0" w:rsidRPr="00D4217F" w:rsidRDefault="00C07AEA" w:rsidP="00F069F3">
            <w:pPr>
              <w:jc w:val="center"/>
              <w:rPr>
                <w:rFonts w:eastAsiaTheme="majorEastAsia"/>
                <w:color w:val="000000"/>
              </w:rPr>
            </w:pPr>
            <w:r w:rsidRPr="00D4217F">
              <w:rPr>
                <w:rFonts w:eastAsiaTheme="majorEastAsia"/>
                <w:color w:val="000000"/>
              </w:rPr>
              <w:t>5</w:t>
            </w:r>
          </w:p>
        </w:tc>
        <w:tc>
          <w:tcPr>
            <w:tcW w:w="672" w:type="dxa"/>
            <w:vAlign w:val="center"/>
          </w:tcPr>
          <w:p w:rsidR="000108E0" w:rsidRPr="00D4217F" w:rsidRDefault="00C07AEA" w:rsidP="00F069F3">
            <w:pPr>
              <w:jc w:val="center"/>
              <w:rPr>
                <w:rFonts w:eastAsiaTheme="majorEastAsia"/>
                <w:color w:val="000000"/>
                <w:vertAlign w:val="superscript"/>
              </w:rPr>
            </w:pPr>
            <w:r w:rsidRPr="00D4217F">
              <w:rPr>
                <w:rFonts w:eastAsiaTheme="majorEastAsia"/>
                <w:color w:val="000000"/>
              </w:rPr>
              <w:t>5</w:t>
            </w:r>
          </w:p>
        </w:tc>
      </w:tr>
    </w:tbl>
    <w:p w:rsidR="001865E2" w:rsidRPr="00497722" w:rsidRDefault="001865E2" w:rsidP="00A1086B">
      <w:pPr>
        <w:tabs>
          <w:tab w:val="num" w:pos="1135"/>
        </w:tabs>
        <w:spacing w:beforeLines="50" w:line="360" w:lineRule="auto"/>
        <w:ind w:firstLineChars="202" w:firstLine="485"/>
        <w:rPr>
          <w:rFonts w:eastAsiaTheme="majorEastAsia"/>
          <w:sz w:val="24"/>
          <w:szCs w:val="24"/>
        </w:rPr>
      </w:pPr>
      <w:r w:rsidRPr="00497722">
        <w:rPr>
          <w:rFonts w:eastAsiaTheme="majorEastAsia"/>
          <w:sz w:val="24"/>
          <w:szCs w:val="24"/>
        </w:rPr>
        <w:t>由表</w:t>
      </w:r>
      <w:r w:rsidRPr="00497722">
        <w:rPr>
          <w:rFonts w:eastAsiaTheme="majorEastAsia"/>
          <w:sz w:val="24"/>
          <w:szCs w:val="24"/>
        </w:rPr>
        <w:t>1</w:t>
      </w:r>
      <w:r w:rsidR="004844FA" w:rsidRPr="00497722">
        <w:rPr>
          <w:rFonts w:eastAsiaTheme="majorEastAsia"/>
          <w:sz w:val="24"/>
          <w:szCs w:val="24"/>
        </w:rPr>
        <w:t>3</w:t>
      </w:r>
      <w:r w:rsidRPr="00497722">
        <w:rPr>
          <w:rFonts w:eastAsiaTheme="majorEastAsia"/>
          <w:sz w:val="24"/>
          <w:szCs w:val="24"/>
        </w:rPr>
        <w:t>、表</w:t>
      </w:r>
      <w:r w:rsidRPr="00497722">
        <w:rPr>
          <w:rFonts w:eastAsiaTheme="majorEastAsia"/>
          <w:sz w:val="24"/>
          <w:szCs w:val="24"/>
        </w:rPr>
        <w:t>1</w:t>
      </w:r>
      <w:r w:rsidR="004844FA" w:rsidRPr="00497722">
        <w:rPr>
          <w:rFonts w:eastAsiaTheme="majorEastAsia"/>
          <w:sz w:val="24"/>
          <w:szCs w:val="24"/>
        </w:rPr>
        <w:t>4</w:t>
      </w:r>
      <w:r w:rsidRPr="00497722">
        <w:rPr>
          <w:rFonts w:eastAsiaTheme="majorEastAsia"/>
          <w:sz w:val="24"/>
          <w:szCs w:val="24"/>
        </w:rPr>
        <w:t>数据和贴样可知，</w:t>
      </w:r>
      <w:r w:rsidR="00C44170" w:rsidRPr="00497722">
        <w:rPr>
          <w:rFonts w:eastAsiaTheme="majorEastAsia"/>
          <w:sz w:val="24"/>
          <w:szCs w:val="24"/>
        </w:rPr>
        <w:t>经</w:t>
      </w:r>
      <w:r w:rsidRPr="00497722">
        <w:rPr>
          <w:rFonts w:eastAsiaTheme="majorEastAsia"/>
          <w:sz w:val="24"/>
          <w:szCs w:val="24"/>
        </w:rPr>
        <w:t>抗酚黄变剂</w:t>
      </w:r>
      <w:r w:rsidRPr="00497722">
        <w:rPr>
          <w:rFonts w:eastAsiaTheme="majorEastAsia"/>
          <w:sz w:val="24"/>
          <w:szCs w:val="24"/>
        </w:rPr>
        <w:t>A</w:t>
      </w:r>
      <w:r w:rsidR="00C44170" w:rsidRPr="00497722">
        <w:rPr>
          <w:rFonts w:eastAsiaTheme="majorEastAsia"/>
          <w:sz w:val="24"/>
          <w:szCs w:val="24"/>
        </w:rPr>
        <w:t>不同用量</w:t>
      </w:r>
      <w:r w:rsidR="007C4DEA" w:rsidRPr="00497722">
        <w:rPr>
          <w:rFonts w:eastAsiaTheme="majorEastAsia"/>
          <w:sz w:val="24"/>
          <w:szCs w:val="24"/>
        </w:rPr>
        <w:t>整理后织物</w:t>
      </w:r>
      <w:r w:rsidR="00505514" w:rsidRPr="00497722">
        <w:rPr>
          <w:rFonts w:eastAsiaTheme="majorEastAsia"/>
          <w:sz w:val="24"/>
          <w:szCs w:val="24"/>
        </w:rPr>
        <w:t>的</w:t>
      </w:r>
      <w:r w:rsidR="00070C71" w:rsidRPr="00497722">
        <w:rPr>
          <w:rFonts w:eastAsiaTheme="majorEastAsia"/>
          <w:sz w:val="24"/>
          <w:szCs w:val="24"/>
        </w:rPr>
        <w:t>白度</w:t>
      </w:r>
      <w:r w:rsidR="00B619BC" w:rsidRPr="00497722">
        <w:rPr>
          <w:rFonts w:eastAsiaTheme="majorEastAsia"/>
          <w:sz w:val="24"/>
          <w:szCs w:val="24"/>
        </w:rPr>
        <w:t>均</w:t>
      </w:r>
      <w:r w:rsidR="00C44170" w:rsidRPr="00497722">
        <w:rPr>
          <w:rFonts w:eastAsiaTheme="majorEastAsia"/>
          <w:sz w:val="24"/>
          <w:szCs w:val="24"/>
        </w:rPr>
        <w:t>相差不大，但</w:t>
      </w:r>
      <w:r w:rsidR="00505514" w:rsidRPr="00497722">
        <w:rPr>
          <w:rFonts w:eastAsiaTheme="majorEastAsia"/>
          <w:sz w:val="24"/>
          <w:szCs w:val="24"/>
        </w:rPr>
        <w:t>抗酚效果随着用量的增加，其抗酚效果明显提升，</w:t>
      </w:r>
      <w:r w:rsidR="00505514" w:rsidRPr="00497722">
        <w:rPr>
          <w:rFonts w:eastAsiaTheme="majorEastAsia"/>
          <w:sz w:val="24"/>
          <w:szCs w:val="24"/>
        </w:rPr>
        <w:t>2.5%</w:t>
      </w:r>
      <w:r w:rsidR="00505514" w:rsidRPr="00497722">
        <w:rPr>
          <w:rFonts w:eastAsiaTheme="majorEastAsia"/>
          <w:sz w:val="24"/>
          <w:szCs w:val="24"/>
        </w:rPr>
        <w:t>的用量就能达到</w:t>
      </w:r>
      <w:r w:rsidR="00C07AEA" w:rsidRPr="00497722">
        <w:rPr>
          <w:rFonts w:eastAsiaTheme="majorEastAsia"/>
          <w:sz w:val="24"/>
          <w:szCs w:val="24"/>
        </w:rPr>
        <w:t>4</w:t>
      </w:r>
      <w:r w:rsidR="00505514" w:rsidRPr="00497722">
        <w:rPr>
          <w:rFonts w:eastAsiaTheme="majorEastAsia"/>
          <w:sz w:val="24"/>
          <w:szCs w:val="24"/>
        </w:rPr>
        <w:t>级，考虑到</w:t>
      </w:r>
      <w:r w:rsidR="00311430" w:rsidRPr="00497722">
        <w:rPr>
          <w:rFonts w:eastAsiaTheme="majorEastAsia"/>
          <w:sz w:val="24"/>
          <w:szCs w:val="24"/>
        </w:rPr>
        <w:t>肋剂</w:t>
      </w:r>
      <w:r w:rsidR="00505514" w:rsidRPr="00497722">
        <w:rPr>
          <w:rFonts w:eastAsiaTheme="majorEastAsia"/>
          <w:sz w:val="24"/>
          <w:szCs w:val="24"/>
        </w:rPr>
        <w:t>的</w:t>
      </w:r>
      <w:r w:rsidR="00311430" w:rsidRPr="00497722">
        <w:rPr>
          <w:rFonts w:eastAsiaTheme="majorEastAsia"/>
          <w:sz w:val="24"/>
          <w:szCs w:val="24"/>
        </w:rPr>
        <w:t>提升</w:t>
      </w:r>
      <w:r w:rsidR="00505514" w:rsidRPr="00497722">
        <w:rPr>
          <w:rFonts w:eastAsiaTheme="majorEastAsia"/>
          <w:sz w:val="24"/>
          <w:szCs w:val="24"/>
        </w:rPr>
        <w:t>性及工厂实际用量，选择用量</w:t>
      </w:r>
      <w:r w:rsidR="005047FB" w:rsidRPr="00497722">
        <w:rPr>
          <w:rFonts w:eastAsiaTheme="majorEastAsia"/>
          <w:sz w:val="24"/>
          <w:szCs w:val="24"/>
        </w:rPr>
        <w:t>1.0%</w:t>
      </w:r>
      <w:r w:rsidR="005047FB" w:rsidRPr="00497722">
        <w:rPr>
          <w:rFonts w:eastAsiaTheme="majorEastAsia"/>
          <w:sz w:val="24"/>
          <w:szCs w:val="24"/>
        </w:rPr>
        <w:t>、</w:t>
      </w:r>
      <w:r w:rsidR="00505514" w:rsidRPr="00497722">
        <w:rPr>
          <w:rFonts w:eastAsiaTheme="majorEastAsia"/>
          <w:sz w:val="24"/>
          <w:szCs w:val="24"/>
        </w:rPr>
        <w:t>1.5%</w:t>
      </w:r>
      <w:r w:rsidR="005047FB" w:rsidRPr="00497722">
        <w:rPr>
          <w:rFonts w:eastAsiaTheme="majorEastAsia"/>
          <w:sz w:val="24"/>
          <w:szCs w:val="24"/>
        </w:rPr>
        <w:t>、</w:t>
      </w:r>
      <w:r w:rsidR="00505514" w:rsidRPr="00497722">
        <w:rPr>
          <w:rFonts w:eastAsiaTheme="majorEastAsia"/>
          <w:sz w:val="24"/>
          <w:szCs w:val="24"/>
        </w:rPr>
        <w:t>2.5%</w:t>
      </w:r>
      <w:r w:rsidR="00505514" w:rsidRPr="00497722">
        <w:rPr>
          <w:rFonts w:eastAsiaTheme="majorEastAsia"/>
          <w:sz w:val="24"/>
          <w:szCs w:val="24"/>
        </w:rPr>
        <w:t>进行</w:t>
      </w:r>
      <w:r w:rsidR="00C44170" w:rsidRPr="00497722">
        <w:rPr>
          <w:rFonts w:eastAsiaTheme="majorEastAsia"/>
          <w:sz w:val="24"/>
          <w:szCs w:val="24"/>
        </w:rPr>
        <w:t>后续</w:t>
      </w:r>
      <w:r w:rsidR="00505514" w:rsidRPr="00497722">
        <w:rPr>
          <w:rFonts w:eastAsiaTheme="majorEastAsia"/>
          <w:sz w:val="24"/>
          <w:szCs w:val="24"/>
        </w:rPr>
        <w:t>试验</w:t>
      </w:r>
      <w:r w:rsidRPr="00497722">
        <w:rPr>
          <w:rFonts w:eastAsiaTheme="majorEastAsia"/>
          <w:sz w:val="24"/>
          <w:szCs w:val="24"/>
        </w:rPr>
        <w:t>。</w:t>
      </w:r>
    </w:p>
    <w:p w:rsidR="001A4798" w:rsidRPr="00497722" w:rsidRDefault="001A4798" w:rsidP="00D16013">
      <w:pPr>
        <w:pStyle w:val="a4"/>
        <w:numPr>
          <w:ilvl w:val="2"/>
          <w:numId w:val="5"/>
        </w:numPr>
        <w:spacing w:before="156" w:after="156"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不同</w:t>
      </w:r>
      <w:r w:rsidR="002F44A7" w:rsidRPr="00497722">
        <w:rPr>
          <w:rFonts w:ascii="Times New Roman" w:eastAsiaTheme="majorEastAsia" w:cs="Times New Roman"/>
          <w:sz w:val="24"/>
          <w:szCs w:val="24"/>
        </w:rPr>
        <w:t>抗酚黄变剂</w:t>
      </w:r>
      <w:r w:rsidRPr="00497722">
        <w:rPr>
          <w:rFonts w:ascii="Times New Roman" w:eastAsiaTheme="majorEastAsia" w:cs="Times New Roman"/>
          <w:sz w:val="24"/>
          <w:szCs w:val="24"/>
        </w:rPr>
        <w:t>的</w:t>
      </w:r>
      <w:r w:rsidR="00F565DD" w:rsidRPr="00497722">
        <w:rPr>
          <w:rFonts w:ascii="Times New Roman" w:eastAsiaTheme="majorEastAsia" w:cs="Times New Roman"/>
          <w:sz w:val="24"/>
          <w:szCs w:val="24"/>
        </w:rPr>
        <w:t>抗酚黄变效果</w:t>
      </w:r>
      <w:r w:rsidR="00C34D34" w:rsidRPr="00497722">
        <w:rPr>
          <w:rFonts w:ascii="Times New Roman" w:eastAsiaTheme="majorEastAsia" w:cs="Times New Roman"/>
          <w:sz w:val="24"/>
          <w:szCs w:val="24"/>
        </w:rPr>
        <w:t>对比</w:t>
      </w:r>
    </w:p>
    <w:p w:rsidR="001A4798" w:rsidRPr="00497722" w:rsidRDefault="002F44A7" w:rsidP="00497722">
      <w:pPr>
        <w:pStyle w:val="a4"/>
        <w:numPr>
          <w:ilvl w:val="3"/>
          <w:numId w:val="5"/>
        </w:numPr>
        <w:tabs>
          <w:tab w:val="num" w:pos="567"/>
          <w:tab w:val="num" w:pos="709"/>
        </w:tabs>
        <w:spacing w:before="156" w:after="156" w:line="360" w:lineRule="auto"/>
        <w:ind w:left="811" w:hangingChars="338" w:hanging="811"/>
        <w:outlineLvl w:val="2"/>
        <w:rPr>
          <w:rFonts w:ascii="Times New Roman" w:eastAsiaTheme="majorEastAsia" w:cs="Times New Roman"/>
          <w:sz w:val="24"/>
          <w:szCs w:val="24"/>
        </w:rPr>
      </w:pPr>
      <w:bookmarkStart w:id="7" w:name="OLE_LINK2"/>
      <w:r w:rsidRPr="00497722">
        <w:rPr>
          <w:rFonts w:ascii="Times New Roman" w:eastAsiaTheme="majorEastAsia" w:cs="Times New Roman"/>
          <w:sz w:val="24"/>
          <w:szCs w:val="24"/>
        </w:rPr>
        <w:t>抗酚黄变剂</w:t>
      </w:r>
      <w:r w:rsidR="001A4798" w:rsidRPr="00497722">
        <w:rPr>
          <w:rFonts w:ascii="Times New Roman" w:eastAsiaTheme="majorEastAsia" w:cs="Times New Roman"/>
          <w:sz w:val="24"/>
          <w:szCs w:val="24"/>
        </w:rPr>
        <w:t>含固量测定</w:t>
      </w:r>
    </w:p>
    <w:p w:rsidR="0035261B" w:rsidRPr="00497722" w:rsidRDefault="001A4798" w:rsidP="00A1086B">
      <w:pPr>
        <w:spacing w:beforeLines="50" w:line="360" w:lineRule="auto"/>
        <w:ind w:firstLineChars="200" w:firstLine="480"/>
        <w:rPr>
          <w:rFonts w:eastAsiaTheme="majorEastAsia"/>
          <w:kern w:val="0"/>
          <w:sz w:val="24"/>
          <w:szCs w:val="24"/>
        </w:rPr>
      </w:pPr>
      <w:r w:rsidRPr="00497722">
        <w:rPr>
          <w:rFonts w:eastAsiaTheme="majorEastAsia"/>
          <w:sz w:val="24"/>
          <w:szCs w:val="24"/>
        </w:rPr>
        <w:t>含固量是纺织染整助剂尤其是液体型纺织染整助剂最主要的基础指标之一，查阅近几年的国内外《纺织染料助剂使用指南》发现，</w:t>
      </w:r>
      <w:r w:rsidR="00F565DD" w:rsidRPr="00497722">
        <w:rPr>
          <w:rFonts w:eastAsiaTheme="majorEastAsia"/>
          <w:sz w:val="24"/>
          <w:szCs w:val="24"/>
        </w:rPr>
        <w:t>抗酚黄变剂</w:t>
      </w:r>
      <w:r w:rsidRPr="00497722">
        <w:rPr>
          <w:rFonts w:eastAsiaTheme="majorEastAsia"/>
          <w:sz w:val="24"/>
          <w:szCs w:val="24"/>
        </w:rPr>
        <w:t>品种较多，含固量不同，推荐用量差异很大。我们选择了</w:t>
      </w:r>
      <w:r w:rsidR="00051F0C" w:rsidRPr="00497722">
        <w:rPr>
          <w:rFonts w:eastAsiaTheme="majorEastAsia" w:hint="eastAsia"/>
          <w:sz w:val="24"/>
          <w:szCs w:val="24"/>
        </w:rPr>
        <w:t>9</w:t>
      </w:r>
      <w:bookmarkStart w:id="8" w:name="_GoBack"/>
      <w:bookmarkEnd w:id="8"/>
      <w:r w:rsidRPr="00497722">
        <w:rPr>
          <w:rFonts w:eastAsiaTheme="majorEastAsia"/>
          <w:sz w:val="24"/>
          <w:szCs w:val="24"/>
        </w:rPr>
        <w:t>只</w:t>
      </w:r>
      <w:r w:rsidRPr="00497722">
        <w:rPr>
          <w:rFonts w:eastAsiaTheme="majorEastAsia"/>
          <w:kern w:val="0"/>
          <w:sz w:val="24"/>
          <w:szCs w:val="24"/>
        </w:rPr>
        <w:t>国内外有代表性的助剂厂商生产的</w:t>
      </w:r>
      <w:r w:rsidRPr="00497722">
        <w:rPr>
          <w:rFonts w:eastAsiaTheme="majorEastAsia"/>
          <w:sz w:val="24"/>
          <w:szCs w:val="24"/>
        </w:rPr>
        <w:t>产品，</w:t>
      </w:r>
      <w:r w:rsidRPr="00497722">
        <w:rPr>
          <w:rFonts w:eastAsiaTheme="majorEastAsia"/>
          <w:kern w:val="0"/>
          <w:sz w:val="24"/>
          <w:szCs w:val="24"/>
        </w:rPr>
        <w:t>按照化工行业标准《</w:t>
      </w:r>
      <w:r w:rsidRPr="00497722">
        <w:rPr>
          <w:rFonts w:eastAsiaTheme="majorEastAsia"/>
          <w:kern w:val="0"/>
          <w:sz w:val="24"/>
          <w:szCs w:val="24"/>
        </w:rPr>
        <w:t xml:space="preserve">H G T 4266-2011 </w:t>
      </w:r>
      <w:r w:rsidRPr="00497722">
        <w:rPr>
          <w:rFonts w:eastAsiaTheme="majorEastAsia"/>
          <w:kern w:val="0"/>
          <w:sz w:val="24"/>
          <w:szCs w:val="24"/>
        </w:rPr>
        <w:t>纺织染整助剂含固量的测定》进行测定，结果见表</w:t>
      </w:r>
      <w:r w:rsidR="006E0C5A" w:rsidRPr="00497722">
        <w:rPr>
          <w:rFonts w:eastAsiaTheme="majorEastAsia"/>
          <w:kern w:val="0"/>
          <w:sz w:val="24"/>
          <w:szCs w:val="24"/>
        </w:rPr>
        <w:t>15</w:t>
      </w:r>
      <w:r w:rsidRPr="00497722">
        <w:rPr>
          <w:rFonts w:eastAsiaTheme="majorEastAsia"/>
          <w:kern w:val="0"/>
          <w:sz w:val="24"/>
          <w:szCs w:val="24"/>
        </w:rPr>
        <w:t>。</w:t>
      </w:r>
    </w:p>
    <w:p w:rsidR="001A4798" w:rsidRPr="00D4217F" w:rsidRDefault="001A4798" w:rsidP="00D16013">
      <w:pPr>
        <w:spacing w:line="360" w:lineRule="auto"/>
        <w:ind w:firstLineChars="200" w:firstLine="420"/>
        <w:jc w:val="center"/>
        <w:rPr>
          <w:rFonts w:eastAsiaTheme="majorEastAsia"/>
        </w:rPr>
      </w:pPr>
      <w:r w:rsidRPr="00D4217F">
        <w:rPr>
          <w:rFonts w:eastAsiaTheme="majorEastAsia"/>
        </w:rPr>
        <w:t>表</w:t>
      </w:r>
      <w:r w:rsidR="00341637" w:rsidRPr="00D4217F">
        <w:rPr>
          <w:rFonts w:eastAsiaTheme="majorEastAsia"/>
        </w:rPr>
        <w:t>15</w:t>
      </w:r>
      <w:r w:rsidRPr="00D4217F">
        <w:rPr>
          <w:rFonts w:eastAsiaTheme="majorEastAsia"/>
        </w:rPr>
        <w:t>市场上常见</w:t>
      </w:r>
      <w:r w:rsidR="00F565DD" w:rsidRPr="00D4217F">
        <w:rPr>
          <w:rFonts w:eastAsiaTheme="majorEastAsia"/>
        </w:rPr>
        <w:t>抗酚黄变剂</w:t>
      </w:r>
      <w:r w:rsidRPr="00D4217F">
        <w:rPr>
          <w:rFonts w:eastAsiaTheme="majorEastAsia"/>
        </w:rPr>
        <w:t>的含固量</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09"/>
        <w:gridCol w:w="3261"/>
        <w:gridCol w:w="2522"/>
      </w:tblGrid>
      <w:tr w:rsidR="00044E2B" w:rsidRPr="00D4217F" w:rsidTr="008D1EBE">
        <w:trPr>
          <w:trHeight w:hRule="exact" w:val="340"/>
          <w:tblHeader/>
          <w:jc w:val="center"/>
        </w:trPr>
        <w:tc>
          <w:tcPr>
            <w:tcW w:w="2609" w:type="dxa"/>
            <w:vAlign w:val="center"/>
          </w:tcPr>
          <w:p w:rsidR="00044E2B" w:rsidRPr="00D4217F" w:rsidRDefault="00044E2B" w:rsidP="00F069F3">
            <w:pPr>
              <w:jc w:val="center"/>
              <w:rPr>
                <w:rFonts w:eastAsiaTheme="majorEastAsia"/>
              </w:rPr>
            </w:pPr>
            <w:r w:rsidRPr="00D4217F">
              <w:rPr>
                <w:rFonts w:eastAsiaTheme="majorEastAsia"/>
              </w:rPr>
              <w:t>抗酚黄变剂名称</w:t>
            </w:r>
          </w:p>
        </w:tc>
        <w:tc>
          <w:tcPr>
            <w:tcW w:w="3261" w:type="dxa"/>
          </w:tcPr>
          <w:p w:rsidR="00044E2B" w:rsidRPr="00D4217F" w:rsidRDefault="00044E2B" w:rsidP="00044E2B">
            <w:pPr>
              <w:jc w:val="center"/>
              <w:rPr>
                <w:rFonts w:eastAsiaTheme="majorEastAsia"/>
              </w:rPr>
            </w:pPr>
            <w:r w:rsidRPr="00D4217F">
              <w:rPr>
                <w:rFonts w:eastAsiaTheme="majorEastAsia"/>
              </w:rPr>
              <w:t>生产厂家</w:t>
            </w:r>
          </w:p>
        </w:tc>
        <w:tc>
          <w:tcPr>
            <w:tcW w:w="2522" w:type="dxa"/>
            <w:vAlign w:val="center"/>
          </w:tcPr>
          <w:p w:rsidR="00044E2B" w:rsidRPr="00D4217F" w:rsidRDefault="00044E2B" w:rsidP="00D1000C">
            <w:pPr>
              <w:pStyle w:val="aa"/>
              <w:ind w:left="0"/>
              <w:jc w:val="center"/>
              <w:rPr>
                <w:rFonts w:eastAsiaTheme="majorEastAsia"/>
                <w:sz w:val="21"/>
                <w:szCs w:val="21"/>
              </w:rPr>
            </w:pPr>
            <w:r w:rsidRPr="00D4217F">
              <w:rPr>
                <w:rFonts w:eastAsiaTheme="majorEastAsia"/>
                <w:sz w:val="21"/>
                <w:szCs w:val="21"/>
              </w:rPr>
              <w:t>含固量（</w:t>
            </w:r>
            <w:r w:rsidRPr="00D4217F">
              <w:rPr>
                <w:rFonts w:eastAsiaTheme="majorEastAsia"/>
                <w:sz w:val="21"/>
                <w:szCs w:val="21"/>
              </w:rPr>
              <w:t xml:space="preserve"> %</w:t>
            </w:r>
            <w:r w:rsidRPr="00D4217F">
              <w:rPr>
                <w:rFonts w:eastAsiaTheme="majorEastAsia"/>
                <w:sz w:val="21"/>
                <w:szCs w:val="21"/>
              </w:rPr>
              <w:t>）</w:t>
            </w:r>
          </w:p>
        </w:tc>
      </w:tr>
      <w:tr w:rsidR="00044E2B" w:rsidRPr="00D4217F" w:rsidTr="008D1EBE">
        <w:trPr>
          <w:trHeight w:hRule="exact" w:val="340"/>
          <w:jc w:val="center"/>
        </w:trPr>
        <w:tc>
          <w:tcPr>
            <w:tcW w:w="2609" w:type="dxa"/>
            <w:vAlign w:val="center"/>
          </w:tcPr>
          <w:p w:rsidR="00044E2B" w:rsidRPr="00D4217F" w:rsidRDefault="00164779" w:rsidP="00F069F3">
            <w:pPr>
              <w:pStyle w:val="aa"/>
              <w:tabs>
                <w:tab w:val="left" w:pos="960"/>
              </w:tabs>
              <w:ind w:left="0"/>
              <w:jc w:val="center"/>
              <w:rPr>
                <w:rFonts w:eastAsiaTheme="majorEastAsia"/>
                <w:sz w:val="21"/>
                <w:szCs w:val="21"/>
              </w:rPr>
            </w:pPr>
            <w:r w:rsidRPr="00D4217F">
              <w:rPr>
                <w:rFonts w:eastAsiaTheme="majorEastAsia"/>
                <w:sz w:val="21"/>
                <w:szCs w:val="21"/>
              </w:rPr>
              <w:t>抗酚黄变剂</w:t>
            </w:r>
            <w:r w:rsidR="00044E2B" w:rsidRPr="00D4217F">
              <w:rPr>
                <w:rFonts w:eastAsiaTheme="majorEastAsia"/>
                <w:sz w:val="21"/>
                <w:szCs w:val="21"/>
              </w:rPr>
              <w:t>DM-2906D</w:t>
            </w:r>
          </w:p>
        </w:tc>
        <w:tc>
          <w:tcPr>
            <w:tcW w:w="3261" w:type="dxa"/>
          </w:tcPr>
          <w:p w:rsidR="00044E2B" w:rsidRPr="00D4217F" w:rsidRDefault="00044E2B" w:rsidP="00044E2B">
            <w:pPr>
              <w:jc w:val="center"/>
              <w:rPr>
                <w:rFonts w:eastAsiaTheme="majorEastAsia"/>
              </w:rPr>
            </w:pPr>
            <w:r w:rsidRPr="00D4217F">
              <w:rPr>
                <w:rFonts w:eastAsiaTheme="majorEastAsia"/>
              </w:rPr>
              <w:t>德美</w:t>
            </w:r>
          </w:p>
        </w:tc>
        <w:tc>
          <w:tcPr>
            <w:tcW w:w="2522" w:type="dxa"/>
            <w:vAlign w:val="center"/>
          </w:tcPr>
          <w:p w:rsidR="00044E2B" w:rsidRPr="00D4217F" w:rsidRDefault="00044E2B" w:rsidP="00F069F3">
            <w:pPr>
              <w:pStyle w:val="aa"/>
              <w:ind w:left="0"/>
              <w:jc w:val="center"/>
              <w:rPr>
                <w:rFonts w:eastAsiaTheme="majorEastAsia"/>
                <w:sz w:val="21"/>
                <w:szCs w:val="21"/>
              </w:rPr>
            </w:pPr>
            <w:r w:rsidRPr="00D4217F">
              <w:rPr>
                <w:rFonts w:eastAsiaTheme="majorEastAsia"/>
                <w:sz w:val="21"/>
                <w:szCs w:val="21"/>
              </w:rPr>
              <w:t>50.48</w:t>
            </w:r>
          </w:p>
        </w:tc>
      </w:tr>
      <w:tr w:rsidR="00044E2B" w:rsidRPr="00D4217F" w:rsidTr="008D1EBE">
        <w:trPr>
          <w:trHeight w:hRule="exact" w:val="340"/>
          <w:jc w:val="center"/>
        </w:trPr>
        <w:tc>
          <w:tcPr>
            <w:tcW w:w="2609" w:type="dxa"/>
            <w:vAlign w:val="center"/>
          </w:tcPr>
          <w:p w:rsidR="00044E2B" w:rsidRPr="00D4217F" w:rsidRDefault="00164779" w:rsidP="00F069F3">
            <w:pPr>
              <w:pStyle w:val="aa"/>
              <w:tabs>
                <w:tab w:val="left" w:pos="960"/>
              </w:tabs>
              <w:ind w:left="0"/>
              <w:jc w:val="center"/>
              <w:rPr>
                <w:rFonts w:eastAsiaTheme="majorEastAsia"/>
                <w:sz w:val="21"/>
                <w:szCs w:val="21"/>
              </w:rPr>
            </w:pPr>
            <w:r w:rsidRPr="00D4217F">
              <w:rPr>
                <w:rFonts w:eastAsiaTheme="majorEastAsia"/>
                <w:sz w:val="21"/>
                <w:szCs w:val="21"/>
              </w:rPr>
              <w:t>抗酚黄变剂</w:t>
            </w:r>
            <w:r w:rsidR="00044E2B" w:rsidRPr="00D4217F">
              <w:rPr>
                <w:rFonts w:eastAsiaTheme="majorEastAsia"/>
                <w:sz w:val="21"/>
                <w:szCs w:val="21"/>
              </w:rPr>
              <w:t>D56D</w:t>
            </w:r>
          </w:p>
        </w:tc>
        <w:tc>
          <w:tcPr>
            <w:tcW w:w="3261" w:type="dxa"/>
          </w:tcPr>
          <w:p w:rsidR="00044E2B" w:rsidRPr="00D4217F" w:rsidRDefault="00044E2B" w:rsidP="00044E2B">
            <w:pPr>
              <w:jc w:val="center"/>
              <w:rPr>
                <w:rFonts w:eastAsiaTheme="majorEastAsia"/>
              </w:rPr>
            </w:pPr>
            <w:r w:rsidRPr="00D4217F">
              <w:rPr>
                <w:rFonts w:eastAsiaTheme="majorEastAsia"/>
              </w:rPr>
              <w:t>德润取样</w:t>
            </w:r>
          </w:p>
        </w:tc>
        <w:tc>
          <w:tcPr>
            <w:tcW w:w="2522" w:type="dxa"/>
            <w:vAlign w:val="center"/>
          </w:tcPr>
          <w:p w:rsidR="00044E2B" w:rsidRPr="00D4217F" w:rsidRDefault="00044E2B" w:rsidP="00F069F3">
            <w:pPr>
              <w:pStyle w:val="aa"/>
              <w:ind w:left="0"/>
              <w:jc w:val="center"/>
              <w:rPr>
                <w:rFonts w:eastAsiaTheme="majorEastAsia"/>
                <w:sz w:val="21"/>
                <w:szCs w:val="21"/>
              </w:rPr>
            </w:pPr>
            <w:r w:rsidRPr="00D4217F">
              <w:rPr>
                <w:rFonts w:eastAsiaTheme="majorEastAsia"/>
                <w:sz w:val="21"/>
                <w:szCs w:val="21"/>
              </w:rPr>
              <w:t>63.75</w:t>
            </w:r>
          </w:p>
        </w:tc>
      </w:tr>
      <w:tr w:rsidR="00044E2B" w:rsidRPr="00D4217F" w:rsidTr="008D1EBE">
        <w:trPr>
          <w:trHeight w:hRule="exact" w:val="340"/>
          <w:jc w:val="center"/>
        </w:trPr>
        <w:tc>
          <w:tcPr>
            <w:tcW w:w="2609" w:type="dxa"/>
          </w:tcPr>
          <w:tbl>
            <w:tblPr>
              <w:tblW w:w="8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108"/>
            </w:tblGrid>
            <w:tr w:rsidR="00044E2B" w:rsidRPr="00D4217F" w:rsidTr="00F069F3">
              <w:trPr>
                <w:trHeight w:val="340"/>
                <w:jc w:val="center"/>
              </w:trPr>
              <w:tc>
                <w:tcPr>
                  <w:tcW w:w="4054" w:type="dxa"/>
                  <w:vAlign w:val="center"/>
                </w:tcPr>
                <w:p w:rsidR="00044E2B" w:rsidRPr="00D4217F" w:rsidRDefault="00044E2B" w:rsidP="00F069F3">
                  <w:pPr>
                    <w:pStyle w:val="aa"/>
                    <w:tabs>
                      <w:tab w:val="left" w:pos="960"/>
                    </w:tabs>
                    <w:ind w:left="0"/>
                    <w:jc w:val="center"/>
                    <w:rPr>
                      <w:rFonts w:eastAsiaTheme="majorEastAsia"/>
                      <w:sz w:val="21"/>
                      <w:szCs w:val="21"/>
                    </w:rPr>
                  </w:pPr>
                  <w:r w:rsidRPr="00D4217F">
                    <w:rPr>
                      <w:rFonts w:eastAsiaTheme="majorEastAsia"/>
                      <w:sz w:val="21"/>
                      <w:szCs w:val="21"/>
                    </w:rPr>
                    <w:t>抗酚黄变剂（定形用）</w:t>
                  </w:r>
                </w:p>
              </w:tc>
            </w:tr>
            <w:tr w:rsidR="00044E2B" w:rsidRPr="00D4217F" w:rsidTr="00F069F3">
              <w:trPr>
                <w:trHeight w:val="340"/>
                <w:jc w:val="center"/>
              </w:trPr>
              <w:tc>
                <w:tcPr>
                  <w:tcW w:w="4054" w:type="dxa"/>
                  <w:vAlign w:val="center"/>
                </w:tcPr>
                <w:p w:rsidR="00044E2B" w:rsidRPr="00D4217F" w:rsidRDefault="00044E2B" w:rsidP="00F069F3">
                  <w:pPr>
                    <w:pStyle w:val="aa"/>
                    <w:tabs>
                      <w:tab w:val="left" w:pos="960"/>
                    </w:tabs>
                    <w:ind w:left="0"/>
                    <w:jc w:val="center"/>
                    <w:rPr>
                      <w:rFonts w:eastAsiaTheme="majorEastAsia"/>
                      <w:sz w:val="21"/>
                      <w:szCs w:val="21"/>
                    </w:rPr>
                  </w:pPr>
                  <w:r w:rsidRPr="00D4217F">
                    <w:rPr>
                      <w:rFonts w:eastAsiaTheme="majorEastAsia"/>
                      <w:sz w:val="21"/>
                      <w:szCs w:val="21"/>
                    </w:rPr>
                    <w:t>抗酚黄变剂（缸用）</w:t>
                  </w:r>
                </w:p>
              </w:tc>
            </w:tr>
          </w:tbl>
          <w:p w:rsidR="00044E2B" w:rsidRPr="00D4217F" w:rsidRDefault="00044E2B">
            <w:pPr>
              <w:rPr>
                <w:rFonts w:eastAsiaTheme="majorEastAsia"/>
              </w:rPr>
            </w:pPr>
          </w:p>
        </w:tc>
        <w:tc>
          <w:tcPr>
            <w:tcW w:w="3261" w:type="dxa"/>
          </w:tcPr>
          <w:p w:rsidR="00044E2B" w:rsidRPr="00D4217F" w:rsidRDefault="00144BE9" w:rsidP="00044E2B">
            <w:pPr>
              <w:jc w:val="center"/>
              <w:rPr>
                <w:rFonts w:eastAsiaTheme="majorEastAsia"/>
              </w:rPr>
            </w:pPr>
            <w:r w:rsidRPr="00D4217F">
              <w:rPr>
                <w:rFonts w:eastAsiaTheme="majorEastAsia"/>
              </w:rPr>
              <w:t>多闻</w:t>
            </w:r>
          </w:p>
        </w:tc>
        <w:tc>
          <w:tcPr>
            <w:tcW w:w="2522" w:type="dxa"/>
            <w:vAlign w:val="center"/>
          </w:tcPr>
          <w:p w:rsidR="00044E2B" w:rsidRPr="00D4217F" w:rsidRDefault="00044E2B" w:rsidP="00F069F3">
            <w:pPr>
              <w:pStyle w:val="aa"/>
              <w:ind w:left="0"/>
              <w:jc w:val="center"/>
              <w:rPr>
                <w:rFonts w:eastAsiaTheme="majorEastAsia"/>
                <w:sz w:val="21"/>
                <w:szCs w:val="21"/>
              </w:rPr>
            </w:pPr>
            <w:r w:rsidRPr="00D4217F">
              <w:rPr>
                <w:rFonts w:eastAsiaTheme="majorEastAsia"/>
                <w:sz w:val="21"/>
                <w:szCs w:val="21"/>
              </w:rPr>
              <w:t>52.30</w:t>
            </w:r>
          </w:p>
        </w:tc>
      </w:tr>
      <w:tr w:rsidR="00044E2B" w:rsidRPr="00D4217F" w:rsidTr="008D1EBE">
        <w:trPr>
          <w:trHeight w:hRule="exact" w:val="340"/>
          <w:jc w:val="center"/>
        </w:trPr>
        <w:tc>
          <w:tcPr>
            <w:tcW w:w="2609" w:type="dxa"/>
          </w:tcPr>
          <w:tbl>
            <w:tblPr>
              <w:tblW w:w="8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108"/>
            </w:tblGrid>
            <w:tr w:rsidR="00044E2B" w:rsidRPr="00D4217F" w:rsidTr="00F069F3">
              <w:trPr>
                <w:trHeight w:val="340"/>
                <w:jc w:val="center"/>
              </w:trPr>
              <w:tc>
                <w:tcPr>
                  <w:tcW w:w="4054" w:type="dxa"/>
                  <w:vAlign w:val="center"/>
                </w:tcPr>
                <w:p w:rsidR="00044E2B" w:rsidRPr="00D4217F" w:rsidRDefault="00044E2B" w:rsidP="00F069F3">
                  <w:pPr>
                    <w:pStyle w:val="aa"/>
                    <w:tabs>
                      <w:tab w:val="left" w:pos="960"/>
                    </w:tabs>
                    <w:ind w:left="0"/>
                    <w:jc w:val="center"/>
                    <w:rPr>
                      <w:rFonts w:eastAsiaTheme="majorEastAsia"/>
                      <w:sz w:val="21"/>
                      <w:szCs w:val="21"/>
                    </w:rPr>
                  </w:pPr>
                  <w:r w:rsidRPr="00D4217F">
                    <w:rPr>
                      <w:rFonts w:eastAsiaTheme="majorEastAsia"/>
                      <w:sz w:val="21"/>
                      <w:szCs w:val="21"/>
                    </w:rPr>
                    <w:t>抗酚黄变剂（定形用）</w:t>
                  </w:r>
                </w:p>
              </w:tc>
            </w:tr>
            <w:tr w:rsidR="00044E2B" w:rsidRPr="00D4217F" w:rsidTr="00F069F3">
              <w:trPr>
                <w:trHeight w:val="340"/>
                <w:jc w:val="center"/>
              </w:trPr>
              <w:tc>
                <w:tcPr>
                  <w:tcW w:w="4054" w:type="dxa"/>
                  <w:vAlign w:val="center"/>
                </w:tcPr>
                <w:p w:rsidR="00044E2B" w:rsidRPr="00D4217F" w:rsidRDefault="00044E2B" w:rsidP="00F069F3">
                  <w:pPr>
                    <w:pStyle w:val="aa"/>
                    <w:tabs>
                      <w:tab w:val="left" w:pos="960"/>
                    </w:tabs>
                    <w:ind w:left="0"/>
                    <w:jc w:val="center"/>
                    <w:rPr>
                      <w:rFonts w:eastAsiaTheme="majorEastAsia"/>
                      <w:sz w:val="21"/>
                      <w:szCs w:val="21"/>
                    </w:rPr>
                  </w:pPr>
                  <w:r w:rsidRPr="00D4217F">
                    <w:rPr>
                      <w:rFonts w:eastAsiaTheme="majorEastAsia"/>
                      <w:sz w:val="21"/>
                      <w:szCs w:val="21"/>
                    </w:rPr>
                    <w:t>抗酚黄变剂（缸用）</w:t>
                  </w:r>
                </w:p>
              </w:tc>
            </w:tr>
          </w:tbl>
          <w:p w:rsidR="00044E2B" w:rsidRPr="00D4217F" w:rsidRDefault="00044E2B">
            <w:pPr>
              <w:rPr>
                <w:rFonts w:eastAsiaTheme="majorEastAsia"/>
              </w:rPr>
            </w:pPr>
          </w:p>
        </w:tc>
        <w:tc>
          <w:tcPr>
            <w:tcW w:w="3261" w:type="dxa"/>
          </w:tcPr>
          <w:p w:rsidR="00044E2B" w:rsidRPr="00D4217F" w:rsidRDefault="00144BE9" w:rsidP="00044E2B">
            <w:pPr>
              <w:jc w:val="center"/>
              <w:rPr>
                <w:rFonts w:eastAsiaTheme="majorEastAsia"/>
              </w:rPr>
            </w:pPr>
            <w:r w:rsidRPr="00D4217F">
              <w:rPr>
                <w:rFonts w:eastAsiaTheme="majorEastAsia"/>
              </w:rPr>
              <w:t>多闻</w:t>
            </w:r>
          </w:p>
        </w:tc>
        <w:tc>
          <w:tcPr>
            <w:tcW w:w="2522" w:type="dxa"/>
            <w:vAlign w:val="center"/>
          </w:tcPr>
          <w:p w:rsidR="00044E2B" w:rsidRPr="00D4217F" w:rsidRDefault="00044E2B" w:rsidP="00F069F3">
            <w:pPr>
              <w:pStyle w:val="aa"/>
              <w:ind w:left="0"/>
              <w:jc w:val="center"/>
              <w:rPr>
                <w:rFonts w:eastAsiaTheme="majorEastAsia"/>
                <w:sz w:val="21"/>
                <w:szCs w:val="21"/>
              </w:rPr>
            </w:pPr>
            <w:r w:rsidRPr="00D4217F">
              <w:rPr>
                <w:rFonts w:eastAsiaTheme="majorEastAsia"/>
                <w:sz w:val="21"/>
                <w:szCs w:val="21"/>
              </w:rPr>
              <w:t>78.01</w:t>
            </w:r>
          </w:p>
        </w:tc>
      </w:tr>
      <w:tr w:rsidR="00044E2B" w:rsidRPr="00D4217F" w:rsidTr="008D1EBE">
        <w:trPr>
          <w:trHeight w:hRule="exact" w:val="340"/>
          <w:jc w:val="center"/>
        </w:trPr>
        <w:tc>
          <w:tcPr>
            <w:tcW w:w="2609" w:type="dxa"/>
            <w:vAlign w:val="center"/>
          </w:tcPr>
          <w:p w:rsidR="00044E2B" w:rsidRPr="00D4217F" w:rsidRDefault="00164779" w:rsidP="00F069F3">
            <w:pPr>
              <w:pStyle w:val="aa"/>
              <w:tabs>
                <w:tab w:val="left" w:pos="960"/>
              </w:tabs>
              <w:ind w:left="0"/>
              <w:jc w:val="center"/>
              <w:rPr>
                <w:rFonts w:eastAsiaTheme="majorEastAsia"/>
                <w:sz w:val="21"/>
                <w:szCs w:val="21"/>
              </w:rPr>
            </w:pPr>
            <w:r w:rsidRPr="00D4217F">
              <w:rPr>
                <w:rFonts w:eastAsiaTheme="majorEastAsia"/>
                <w:sz w:val="21"/>
                <w:szCs w:val="21"/>
              </w:rPr>
              <w:t>抗酚黄变剂</w:t>
            </w:r>
            <w:r w:rsidR="00044E2B" w:rsidRPr="00D4217F">
              <w:rPr>
                <w:rFonts w:eastAsiaTheme="majorEastAsia"/>
                <w:sz w:val="21"/>
                <w:szCs w:val="21"/>
              </w:rPr>
              <w:t>APY</w:t>
            </w:r>
          </w:p>
        </w:tc>
        <w:tc>
          <w:tcPr>
            <w:tcW w:w="3261" w:type="dxa"/>
          </w:tcPr>
          <w:p w:rsidR="00044E2B" w:rsidRPr="00D4217F" w:rsidRDefault="00144BE9" w:rsidP="00044E2B">
            <w:pPr>
              <w:jc w:val="center"/>
              <w:rPr>
                <w:rFonts w:eastAsiaTheme="majorEastAsia"/>
              </w:rPr>
            </w:pPr>
            <w:r w:rsidRPr="00D4217F">
              <w:rPr>
                <w:rFonts w:eastAsiaTheme="majorEastAsia"/>
              </w:rPr>
              <w:t>上海恒通化工</w:t>
            </w:r>
          </w:p>
        </w:tc>
        <w:tc>
          <w:tcPr>
            <w:tcW w:w="2522" w:type="dxa"/>
            <w:vAlign w:val="center"/>
          </w:tcPr>
          <w:p w:rsidR="00044E2B" w:rsidRPr="00D4217F" w:rsidRDefault="00044E2B" w:rsidP="00F069F3">
            <w:pPr>
              <w:pStyle w:val="aa"/>
              <w:ind w:left="0"/>
              <w:jc w:val="center"/>
              <w:rPr>
                <w:rFonts w:eastAsiaTheme="majorEastAsia"/>
                <w:sz w:val="21"/>
                <w:szCs w:val="21"/>
              </w:rPr>
            </w:pPr>
            <w:r w:rsidRPr="00D4217F">
              <w:rPr>
                <w:rFonts w:eastAsiaTheme="majorEastAsia"/>
                <w:sz w:val="21"/>
                <w:szCs w:val="21"/>
              </w:rPr>
              <w:t>82.15</w:t>
            </w:r>
          </w:p>
        </w:tc>
      </w:tr>
      <w:tr w:rsidR="00044E2B" w:rsidRPr="00D4217F" w:rsidTr="008D1EBE">
        <w:trPr>
          <w:trHeight w:hRule="exact" w:val="340"/>
          <w:jc w:val="center"/>
        </w:trPr>
        <w:tc>
          <w:tcPr>
            <w:tcW w:w="2609" w:type="dxa"/>
            <w:vAlign w:val="center"/>
          </w:tcPr>
          <w:p w:rsidR="00044E2B" w:rsidRPr="00D4217F" w:rsidRDefault="00164779" w:rsidP="00F069F3">
            <w:pPr>
              <w:pStyle w:val="aa"/>
              <w:tabs>
                <w:tab w:val="left" w:pos="960"/>
              </w:tabs>
              <w:ind w:left="0"/>
              <w:jc w:val="center"/>
              <w:rPr>
                <w:rFonts w:eastAsiaTheme="majorEastAsia"/>
                <w:sz w:val="21"/>
                <w:szCs w:val="21"/>
              </w:rPr>
            </w:pPr>
            <w:r w:rsidRPr="00D4217F">
              <w:rPr>
                <w:rFonts w:eastAsiaTheme="majorEastAsia"/>
                <w:sz w:val="21"/>
                <w:szCs w:val="21"/>
              </w:rPr>
              <w:t>抗酚黄变剂</w:t>
            </w:r>
          </w:p>
        </w:tc>
        <w:tc>
          <w:tcPr>
            <w:tcW w:w="3261" w:type="dxa"/>
          </w:tcPr>
          <w:p w:rsidR="00044E2B" w:rsidRPr="00D4217F" w:rsidRDefault="00144BE9" w:rsidP="00044E2B">
            <w:pPr>
              <w:jc w:val="center"/>
              <w:rPr>
                <w:rFonts w:eastAsiaTheme="majorEastAsia"/>
              </w:rPr>
            </w:pPr>
            <w:r w:rsidRPr="00D4217F">
              <w:rPr>
                <w:rFonts w:eastAsiaTheme="majorEastAsia"/>
              </w:rPr>
              <w:t>顺德祥荃</w:t>
            </w:r>
          </w:p>
        </w:tc>
        <w:tc>
          <w:tcPr>
            <w:tcW w:w="2522" w:type="dxa"/>
            <w:vAlign w:val="center"/>
          </w:tcPr>
          <w:p w:rsidR="00044E2B" w:rsidRPr="00D4217F" w:rsidRDefault="00044E2B" w:rsidP="00F069F3">
            <w:pPr>
              <w:pStyle w:val="aa"/>
              <w:ind w:left="0"/>
              <w:jc w:val="center"/>
              <w:rPr>
                <w:rFonts w:eastAsiaTheme="majorEastAsia"/>
                <w:sz w:val="21"/>
                <w:szCs w:val="21"/>
              </w:rPr>
            </w:pPr>
            <w:r w:rsidRPr="00D4217F">
              <w:rPr>
                <w:rFonts w:eastAsiaTheme="majorEastAsia"/>
                <w:sz w:val="21"/>
                <w:szCs w:val="21"/>
              </w:rPr>
              <w:t>56.82</w:t>
            </w:r>
          </w:p>
        </w:tc>
      </w:tr>
      <w:tr w:rsidR="00044E2B" w:rsidRPr="00D4217F" w:rsidTr="008D1EBE">
        <w:trPr>
          <w:trHeight w:hRule="exact" w:val="340"/>
          <w:jc w:val="center"/>
        </w:trPr>
        <w:tc>
          <w:tcPr>
            <w:tcW w:w="2609" w:type="dxa"/>
            <w:vAlign w:val="center"/>
          </w:tcPr>
          <w:p w:rsidR="00044E2B" w:rsidRPr="00D4217F" w:rsidRDefault="00164779" w:rsidP="00F069F3">
            <w:pPr>
              <w:pStyle w:val="aa"/>
              <w:tabs>
                <w:tab w:val="left" w:pos="960"/>
              </w:tabs>
              <w:ind w:left="0"/>
              <w:jc w:val="center"/>
              <w:rPr>
                <w:rFonts w:eastAsiaTheme="majorEastAsia"/>
                <w:sz w:val="21"/>
                <w:szCs w:val="21"/>
              </w:rPr>
            </w:pPr>
            <w:r w:rsidRPr="00D4217F">
              <w:rPr>
                <w:rFonts w:eastAsiaTheme="majorEastAsia"/>
                <w:sz w:val="21"/>
                <w:szCs w:val="21"/>
              </w:rPr>
              <w:t>抗酚黄变剂</w:t>
            </w:r>
          </w:p>
        </w:tc>
        <w:tc>
          <w:tcPr>
            <w:tcW w:w="3261" w:type="dxa"/>
          </w:tcPr>
          <w:p w:rsidR="00044E2B" w:rsidRPr="00D4217F" w:rsidRDefault="00044E2B" w:rsidP="00164779">
            <w:pPr>
              <w:jc w:val="center"/>
              <w:rPr>
                <w:rFonts w:eastAsiaTheme="majorEastAsia"/>
              </w:rPr>
            </w:pPr>
            <w:r w:rsidRPr="00D4217F">
              <w:rPr>
                <w:rFonts w:eastAsiaTheme="majorEastAsia"/>
              </w:rPr>
              <w:t>日本</w:t>
            </w:r>
          </w:p>
        </w:tc>
        <w:tc>
          <w:tcPr>
            <w:tcW w:w="2522" w:type="dxa"/>
            <w:vAlign w:val="center"/>
          </w:tcPr>
          <w:p w:rsidR="00044E2B" w:rsidRPr="00D4217F" w:rsidRDefault="00044E2B" w:rsidP="00F069F3">
            <w:pPr>
              <w:pStyle w:val="aa"/>
              <w:ind w:left="0"/>
              <w:jc w:val="center"/>
              <w:rPr>
                <w:rFonts w:eastAsiaTheme="majorEastAsia"/>
                <w:sz w:val="21"/>
                <w:szCs w:val="21"/>
              </w:rPr>
            </w:pPr>
            <w:r w:rsidRPr="00D4217F">
              <w:rPr>
                <w:rFonts w:eastAsiaTheme="majorEastAsia"/>
                <w:sz w:val="21"/>
                <w:szCs w:val="21"/>
              </w:rPr>
              <w:t>73.94</w:t>
            </w:r>
          </w:p>
        </w:tc>
      </w:tr>
      <w:tr w:rsidR="00044E2B" w:rsidRPr="00D4217F" w:rsidTr="008D1EBE">
        <w:trPr>
          <w:trHeight w:hRule="exact" w:val="340"/>
          <w:jc w:val="center"/>
        </w:trPr>
        <w:tc>
          <w:tcPr>
            <w:tcW w:w="2609" w:type="dxa"/>
            <w:vAlign w:val="center"/>
          </w:tcPr>
          <w:p w:rsidR="00044E2B" w:rsidRPr="00D4217F" w:rsidRDefault="00164779" w:rsidP="00F069F3">
            <w:pPr>
              <w:pStyle w:val="aa"/>
              <w:tabs>
                <w:tab w:val="left" w:pos="960"/>
              </w:tabs>
              <w:ind w:left="0"/>
              <w:jc w:val="center"/>
              <w:rPr>
                <w:rFonts w:eastAsiaTheme="majorEastAsia"/>
                <w:sz w:val="21"/>
                <w:szCs w:val="21"/>
              </w:rPr>
            </w:pPr>
            <w:r w:rsidRPr="00D4217F">
              <w:rPr>
                <w:rFonts w:eastAsiaTheme="majorEastAsia"/>
                <w:sz w:val="21"/>
                <w:szCs w:val="21"/>
              </w:rPr>
              <w:t>抗酚黄变剂</w:t>
            </w:r>
            <w:r w:rsidR="00044E2B" w:rsidRPr="00D4217F">
              <w:rPr>
                <w:rFonts w:eastAsiaTheme="majorEastAsia"/>
                <w:sz w:val="21"/>
                <w:szCs w:val="21"/>
              </w:rPr>
              <w:t>SC-Y</w:t>
            </w:r>
          </w:p>
        </w:tc>
        <w:tc>
          <w:tcPr>
            <w:tcW w:w="3261" w:type="dxa"/>
          </w:tcPr>
          <w:p w:rsidR="00044E2B" w:rsidRPr="00D4217F" w:rsidRDefault="00044E2B" w:rsidP="00164779">
            <w:pPr>
              <w:jc w:val="center"/>
              <w:rPr>
                <w:rFonts w:eastAsiaTheme="majorEastAsia"/>
              </w:rPr>
            </w:pPr>
            <w:r w:rsidRPr="00D4217F">
              <w:rPr>
                <w:rFonts w:eastAsiaTheme="majorEastAsia"/>
              </w:rPr>
              <w:t>汇益取样</w:t>
            </w:r>
          </w:p>
        </w:tc>
        <w:tc>
          <w:tcPr>
            <w:tcW w:w="2522" w:type="dxa"/>
            <w:vAlign w:val="center"/>
          </w:tcPr>
          <w:p w:rsidR="00044E2B" w:rsidRPr="00D4217F" w:rsidRDefault="00044E2B" w:rsidP="00F069F3">
            <w:pPr>
              <w:pStyle w:val="aa"/>
              <w:ind w:left="0"/>
              <w:jc w:val="center"/>
              <w:rPr>
                <w:rFonts w:eastAsiaTheme="majorEastAsia"/>
                <w:sz w:val="21"/>
                <w:szCs w:val="21"/>
              </w:rPr>
            </w:pPr>
            <w:r w:rsidRPr="00D4217F">
              <w:rPr>
                <w:rFonts w:eastAsiaTheme="majorEastAsia"/>
                <w:sz w:val="21"/>
                <w:szCs w:val="21"/>
              </w:rPr>
              <w:t>86.45</w:t>
            </w:r>
          </w:p>
        </w:tc>
      </w:tr>
      <w:tr w:rsidR="00044E2B" w:rsidRPr="00D4217F" w:rsidTr="008D1EBE">
        <w:trPr>
          <w:trHeight w:hRule="exact" w:val="340"/>
          <w:jc w:val="center"/>
        </w:trPr>
        <w:tc>
          <w:tcPr>
            <w:tcW w:w="2609" w:type="dxa"/>
            <w:vAlign w:val="center"/>
          </w:tcPr>
          <w:p w:rsidR="00044E2B" w:rsidRPr="00D4217F" w:rsidRDefault="00164779" w:rsidP="00F069F3">
            <w:pPr>
              <w:pStyle w:val="aa"/>
              <w:tabs>
                <w:tab w:val="left" w:pos="960"/>
              </w:tabs>
              <w:ind w:left="0"/>
              <w:jc w:val="center"/>
              <w:rPr>
                <w:rFonts w:eastAsiaTheme="majorEastAsia"/>
                <w:sz w:val="21"/>
                <w:szCs w:val="21"/>
              </w:rPr>
            </w:pPr>
            <w:r w:rsidRPr="00D4217F">
              <w:rPr>
                <w:rFonts w:eastAsiaTheme="majorEastAsia"/>
                <w:sz w:val="21"/>
                <w:szCs w:val="21"/>
              </w:rPr>
              <w:t>抗酚黄变剂</w:t>
            </w:r>
            <w:r w:rsidR="00044E2B" w:rsidRPr="00D4217F">
              <w:rPr>
                <w:rFonts w:eastAsiaTheme="majorEastAsia"/>
                <w:sz w:val="21"/>
                <w:szCs w:val="21"/>
              </w:rPr>
              <w:t>ANY</w:t>
            </w:r>
          </w:p>
        </w:tc>
        <w:tc>
          <w:tcPr>
            <w:tcW w:w="3261" w:type="dxa"/>
          </w:tcPr>
          <w:p w:rsidR="00044E2B" w:rsidRPr="00D4217F" w:rsidRDefault="00164779" w:rsidP="00044E2B">
            <w:pPr>
              <w:jc w:val="center"/>
              <w:rPr>
                <w:rFonts w:eastAsiaTheme="majorEastAsia"/>
              </w:rPr>
            </w:pPr>
            <w:r w:rsidRPr="00D4217F">
              <w:rPr>
                <w:rFonts w:eastAsiaTheme="majorEastAsia"/>
              </w:rPr>
              <w:t>杭州诺亚</w:t>
            </w:r>
          </w:p>
        </w:tc>
        <w:tc>
          <w:tcPr>
            <w:tcW w:w="2522" w:type="dxa"/>
            <w:vAlign w:val="center"/>
          </w:tcPr>
          <w:p w:rsidR="00044E2B" w:rsidRPr="00D4217F" w:rsidRDefault="00044E2B" w:rsidP="00F069F3">
            <w:pPr>
              <w:pStyle w:val="aa"/>
              <w:ind w:left="0"/>
              <w:jc w:val="center"/>
              <w:rPr>
                <w:rFonts w:eastAsiaTheme="majorEastAsia"/>
                <w:sz w:val="21"/>
                <w:szCs w:val="21"/>
              </w:rPr>
            </w:pPr>
            <w:r w:rsidRPr="00D4217F">
              <w:rPr>
                <w:rFonts w:eastAsiaTheme="majorEastAsia"/>
                <w:sz w:val="21"/>
                <w:szCs w:val="21"/>
              </w:rPr>
              <w:t>45.25</w:t>
            </w:r>
          </w:p>
        </w:tc>
      </w:tr>
    </w:tbl>
    <w:p w:rsidR="001A4798" w:rsidRPr="00497722" w:rsidRDefault="001A4798" w:rsidP="00A1086B">
      <w:pPr>
        <w:tabs>
          <w:tab w:val="num" w:pos="1135"/>
        </w:tabs>
        <w:spacing w:beforeLines="50" w:line="360" w:lineRule="auto"/>
        <w:ind w:firstLineChars="202" w:firstLine="485"/>
        <w:rPr>
          <w:rFonts w:eastAsiaTheme="majorEastAsia"/>
          <w:sz w:val="24"/>
          <w:szCs w:val="24"/>
        </w:rPr>
      </w:pPr>
      <w:r w:rsidRPr="00497722">
        <w:rPr>
          <w:rFonts w:eastAsiaTheme="majorEastAsia"/>
          <w:sz w:val="24"/>
          <w:szCs w:val="24"/>
        </w:rPr>
        <w:t>从表</w:t>
      </w:r>
      <w:r w:rsidR="00453F80" w:rsidRPr="00497722">
        <w:rPr>
          <w:rFonts w:eastAsiaTheme="majorEastAsia"/>
          <w:sz w:val="24"/>
          <w:szCs w:val="24"/>
        </w:rPr>
        <w:t>15</w:t>
      </w:r>
      <w:r w:rsidRPr="00497722">
        <w:rPr>
          <w:rFonts w:eastAsiaTheme="majorEastAsia"/>
          <w:sz w:val="24"/>
          <w:szCs w:val="24"/>
        </w:rPr>
        <w:t>数据可知，不同生产商的产品含固量差异较大，而在试验过程中，</w:t>
      </w:r>
      <w:r w:rsidR="002F44A7" w:rsidRPr="00497722">
        <w:rPr>
          <w:rFonts w:eastAsiaTheme="majorEastAsia"/>
          <w:sz w:val="24"/>
          <w:szCs w:val="24"/>
        </w:rPr>
        <w:t>抗酚黄变剂</w:t>
      </w:r>
      <w:r w:rsidRPr="00497722">
        <w:rPr>
          <w:rFonts w:eastAsiaTheme="majorEastAsia"/>
          <w:sz w:val="24"/>
          <w:szCs w:val="24"/>
        </w:rPr>
        <w:t>用量是</w:t>
      </w:r>
      <w:r w:rsidR="00F565DD" w:rsidRPr="00497722">
        <w:rPr>
          <w:rFonts w:eastAsiaTheme="majorEastAsia"/>
          <w:sz w:val="24"/>
          <w:szCs w:val="24"/>
        </w:rPr>
        <w:t>抗酚黄变效果</w:t>
      </w:r>
      <w:r w:rsidRPr="00497722">
        <w:rPr>
          <w:rFonts w:eastAsiaTheme="majorEastAsia"/>
          <w:sz w:val="24"/>
          <w:szCs w:val="24"/>
        </w:rPr>
        <w:t>最关键的因素之一，含固量的巨大差异造成试验用量难以</w:t>
      </w:r>
      <w:r w:rsidRPr="00497722">
        <w:rPr>
          <w:rFonts w:eastAsiaTheme="majorEastAsia"/>
          <w:sz w:val="24"/>
          <w:szCs w:val="24"/>
        </w:rPr>
        <w:lastRenderedPageBreak/>
        <w:t>确定，不能客观、准确地比较</w:t>
      </w:r>
      <w:r w:rsidR="002F44A7" w:rsidRPr="00497722">
        <w:rPr>
          <w:rFonts w:eastAsiaTheme="majorEastAsia"/>
          <w:sz w:val="24"/>
          <w:szCs w:val="24"/>
        </w:rPr>
        <w:t>抗酚黄变剂</w:t>
      </w:r>
      <w:r w:rsidR="00F565DD" w:rsidRPr="00497722">
        <w:rPr>
          <w:rFonts w:eastAsiaTheme="majorEastAsia"/>
          <w:sz w:val="24"/>
          <w:szCs w:val="24"/>
        </w:rPr>
        <w:t>抗酚黄变效果</w:t>
      </w:r>
      <w:r w:rsidRPr="00497722">
        <w:rPr>
          <w:rFonts w:eastAsiaTheme="majorEastAsia"/>
          <w:sz w:val="24"/>
          <w:szCs w:val="24"/>
        </w:rPr>
        <w:t>的优劣，因此，为了排除含固量不一致造成的干扰，将试验所用的</w:t>
      </w:r>
      <w:r w:rsidR="002F44A7" w:rsidRPr="00497722">
        <w:rPr>
          <w:rFonts w:eastAsiaTheme="majorEastAsia"/>
          <w:sz w:val="24"/>
          <w:szCs w:val="24"/>
        </w:rPr>
        <w:t>抗酚黄变剂</w:t>
      </w:r>
      <w:r w:rsidRPr="00497722">
        <w:rPr>
          <w:rFonts w:eastAsiaTheme="majorEastAsia"/>
          <w:sz w:val="24"/>
          <w:szCs w:val="24"/>
        </w:rPr>
        <w:t>转换成相同的含固量（</w:t>
      </w:r>
      <w:r w:rsidR="002734EC" w:rsidRPr="00497722">
        <w:rPr>
          <w:rFonts w:eastAsiaTheme="majorEastAsia"/>
          <w:sz w:val="24"/>
          <w:szCs w:val="24"/>
        </w:rPr>
        <w:t>50</w:t>
      </w:r>
      <w:r w:rsidRPr="00497722">
        <w:rPr>
          <w:rFonts w:eastAsiaTheme="majorEastAsia"/>
          <w:sz w:val="24"/>
          <w:szCs w:val="24"/>
        </w:rPr>
        <w:t xml:space="preserve"> %</w:t>
      </w:r>
      <w:r w:rsidR="002D1C88" w:rsidRPr="00497722">
        <w:rPr>
          <w:rFonts w:eastAsiaTheme="majorEastAsia"/>
          <w:sz w:val="24"/>
          <w:szCs w:val="24"/>
        </w:rPr>
        <w:t>）进行以下试验</w:t>
      </w:r>
      <w:r w:rsidR="002D1C88" w:rsidRPr="00497722">
        <w:rPr>
          <w:rFonts w:eastAsiaTheme="majorEastAsia" w:hint="eastAsia"/>
          <w:sz w:val="24"/>
          <w:szCs w:val="24"/>
        </w:rPr>
        <w:t>。</w:t>
      </w:r>
    </w:p>
    <w:p w:rsidR="00DC34F3" w:rsidRPr="00497722" w:rsidRDefault="00DC34F3" w:rsidP="00497722">
      <w:pPr>
        <w:pStyle w:val="a4"/>
        <w:numPr>
          <w:ilvl w:val="3"/>
          <w:numId w:val="5"/>
        </w:numPr>
        <w:tabs>
          <w:tab w:val="num" w:pos="567"/>
          <w:tab w:val="num" w:pos="709"/>
        </w:tabs>
        <w:spacing w:before="156" w:after="156" w:line="360" w:lineRule="auto"/>
        <w:ind w:left="811" w:hangingChars="338" w:hanging="811"/>
        <w:outlineLvl w:val="2"/>
        <w:rPr>
          <w:rFonts w:ascii="Times New Roman" w:eastAsiaTheme="majorEastAsia" w:cs="Times New Roman"/>
          <w:sz w:val="24"/>
          <w:szCs w:val="24"/>
        </w:rPr>
      </w:pPr>
      <w:r w:rsidRPr="00497722">
        <w:rPr>
          <w:rFonts w:ascii="Times New Roman" w:eastAsiaTheme="majorEastAsia" w:cs="Times New Roman"/>
          <w:sz w:val="24"/>
          <w:szCs w:val="24"/>
        </w:rPr>
        <w:t>抗酚黄变效果对比</w:t>
      </w:r>
      <w:r w:rsidR="004C03ED" w:rsidRPr="00497722">
        <w:rPr>
          <w:rFonts w:ascii="Times New Roman" w:eastAsiaTheme="majorEastAsia" w:cs="Times New Roman"/>
          <w:sz w:val="24"/>
          <w:szCs w:val="24"/>
        </w:rPr>
        <w:t>（浅色织物）</w:t>
      </w:r>
    </w:p>
    <w:p w:rsidR="00DC34F3" w:rsidRPr="00497722" w:rsidRDefault="00DC34F3" w:rsidP="00497722">
      <w:pPr>
        <w:spacing w:line="360" w:lineRule="auto"/>
        <w:ind w:firstLineChars="200" w:firstLine="480"/>
        <w:rPr>
          <w:rFonts w:eastAsiaTheme="majorEastAsia"/>
          <w:sz w:val="24"/>
          <w:szCs w:val="24"/>
        </w:rPr>
      </w:pPr>
      <w:r w:rsidRPr="00497722">
        <w:rPr>
          <w:rFonts w:eastAsiaTheme="majorEastAsia"/>
          <w:sz w:val="24"/>
          <w:szCs w:val="24"/>
        </w:rPr>
        <w:t>选择</w:t>
      </w:r>
      <w:r w:rsidRPr="00497722">
        <w:rPr>
          <w:rFonts w:eastAsiaTheme="majorEastAsia"/>
          <w:sz w:val="24"/>
          <w:szCs w:val="24"/>
        </w:rPr>
        <w:t>9</w:t>
      </w:r>
      <w:r w:rsidRPr="00497722">
        <w:rPr>
          <w:rFonts w:eastAsiaTheme="majorEastAsia"/>
          <w:sz w:val="24"/>
          <w:szCs w:val="24"/>
        </w:rPr>
        <w:t>只抗酚黄变剂，分别</w:t>
      </w:r>
      <w:r w:rsidR="00693549" w:rsidRPr="00497722">
        <w:rPr>
          <w:rFonts w:eastAsiaTheme="majorEastAsia" w:hint="eastAsia"/>
          <w:sz w:val="24"/>
          <w:szCs w:val="24"/>
        </w:rPr>
        <w:t>从</w:t>
      </w:r>
      <w:r w:rsidRPr="00497722">
        <w:rPr>
          <w:rFonts w:eastAsiaTheme="majorEastAsia"/>
          <w:sz w:val="24"/>
          <w:szCs w:val="24"/>
        </w:rPr>
        <w:t>A</w:t>
      </w:r>
      <w:r w:rsidRPr="00497722">
        <w:rPr>
          <w:rFonts w:eastAsiaTheme="majorEastAsia"/>
          <w:sz w:val="24"/>
          <w:szCs w:val="24"/>
        </w:rPr>
        <w:t>、</w:t>
      </w:r>
      <w:r w:rsidRPr="00497722">
        <w:rPr>
          <w:rFonts w:eastAsiaTheme="majorEastAsia"/>
          <w:sz w:val="24"/>
          <w:szCs w:val="24"/>
        </w:rPr>
        <w:t>B</w:t>
      </w:r>
      <w:r w:rsidRPr="00497722">
        <w:rPr>
          <w:rFonts w:eastAsiaTheme="majorEastAsia"/>
          <w:sz w:val="24"/>
          <w:szCs w:val="24"/>
        </w:rPr>
        <w:t>、</w:t>
      </w:r>
      <w:r w:rsidRPr="00497722">
        <w:rPr>
          <w:rFonts w:eastAsiaTheme="majorEastAsia"/>
          <w:sz w:val="24"/>
          <w:szCs w:val="24"/>
        </w:rPr>
        <w:t>C</w:t>
      </w:r>
      <w:r w:rsidRPr="00497722">
        <w:rPr>
          <w:rFonts w:eastAsiaTheme="majorEastAsia"/>
          <w:sz w:val="24"/>
          <w:szCs w:val="24"/>
        </w:rPr>
        <w:t>、</w:t>
      </w:r>
      <w:r w:rsidRPr="00497722">
        <w:rPr>
          <w:rFonts w:eastAsiaTheme="majorEastAsia"/>
          <w:sz w:val="24"/>
          <w:szCs w:val="24"/>
        </w:rPr>
        <w:t>D</w:t>
      </w:r>
      <w:r w:rsidRPr="00497722">
        <w:rPr>
          <w:rFonts w:eastAsiaTheme="majorEastAsia"/>
          <w:sz w:val="24"/>
          <w:szCs w:val="24"/>
        </w:rPr>
        <w:t>、</w:t>
      </w:r>
      <w:r w:rsidRPr="00497722">
        <w:rPr>
          <w:rFonts w:eastAsiaTheme="majorEastAsia"/>
          <w:sz w:val="24"/>
          <w:szCs w:val="24"/>
        </w:rPr>
        <w:t>E</w:t>
      </w:r>
      <w:r w:rsidRPr="00497722">
        <w:rPr>
          <w:rFonts w:eastAsiaTheme="majorEastAsia"/>
          <w:sz w:val="24"/>
          <w:szCs w:val="24"/>
        </w:rPr>
        <w:t>、</w:t>
      </w:r>
      <w:r w:rsidRPr="00497722">
        <w:rPr>
          <w:rFonts w:eastAsiaTheme="majorEastAsia"/>
          <w:sz w:val="24"/>
          <w:szCs w:val="24"/>
        </w:rPr>
        <w:t>F</w:t>
      </w:r>
      <w:r w:rsidRPr="00497722">
        <w:rPr>
          <w:rFonts w:eastAsiaTheme="majorEastAsia"/>
          <w:sz w:val="24"/>
          <w:szCs w:val="24"/>
        </w:rPr>
        <w:t>、</w:t>
      </w:r>
      <w:r w:rsidRPr="00497722">
        <w:rPr>
          <w:rFonts w:eastAsiaTheme="majorEastAsia"/>
          <w:sz w:val="24"/>
          <w:szCs w:val="24"/>
        </w:rPr>
        <w:t>G</w:t>
      </w:r>
      <w:r w:rsidRPr="00497722">
        <w:rPr>
          <w:rFonts w:eastAsiaTheme="majorEastAsia"/>
          <w:sz w:val="24"/>
          <w:szCs w:val="24"/>
        </w:rPr>
        <w:t>、</w:t>
      </w:r>
      <w:r w:rsidRPr="00497722">
        <w:rPr>
          <w:rFonts w:eastAsiaTheme="majorEastAsia"/>
          <w:sz w:val="24"/>
          <w:szCs w:val="24"/>
        </w:rPr>
        <w:t>H</w:t>
      </w:r>
      <w:r w:rsidRPr="00497722">
        <w:rPr>
          <w:rFonts w:eastAsiaTheme="majorEastAsia"/>
          <w:sz w:val="24"/>
          <w:szCs w:val="24"/>
        </w:rPr>
        <w:t>和</w:t>
      </w:r>
      <w:r w:rsidRPr="00497722">
        <w:rPr>
          <w:rFonts w:eastAsiaTheme="majorEastAsia"/>
          <w:sz w:val="24"/>
          <w:szCs w:val="24"/>
        </w:rPr>
        <w:t>I</w:t>
      </w:r>
      <w:r w:rsidR="00693549" w:rsidRPr="00497722">
        <w:rPr>
          <w:rFonts w:eastAsiaTheme="majorEastAsia" w:hint="eastAsia"/>
          <w:sz w:val="24"/>
          <w:szCs w:val="24"/>
        </w:rPr>
        <w:t>随机</w:t>
      </w:r>
      <w:r w:rsidR="00693549" w:rsidRPr="00497722">
        <w:rPr>
          <w:rFonts w:eastAsiaTheme="majorEastAsia"/>
          <w:sz w:val="24"/>
          <w:szCs w:val="24"/>
        </w:rPr>
        <w:t>编号</w:t>
      </w:r>
      <w:r w:rsidRPr="00497722">
        <w:rPr>
          <w:rFonts w:eastAsiaTheme="majorEastAsia"/>
          <w:sz w:val="24"/>
          <w:szCs w:val="24"/>
        </w:rPr>
        <w:t>，折算成</w:t>
      </w:r>
      <w:r w:rsidRPr="00497722">
        <w:rPr>
          <w:rFonts w:eastAsiaTheme="majorEastAsia"/>
          <w:sz w:val="24"/>
          <w:szCs w:val="24"/>
        </w:rPr>
        <w:t>50%</w:t>
      </w:r>
      <w:r w:rsidRPr="00497722">
        <w:rPr>
          <w:rFonts w:eastAsiaTheme="majorEastAsia"/>
          <w:sz w:val="24"/>
          <w:szCs w:val="24"/>
        </w:rPr>
        <w:t>的含固量进行以下试验。</w:t>
      </w:r>
    </w:p>
    <w:p w:rsidR="00E96D2C" w:rsidRPr="00497722" w:rsidRDefault="00E96D2C" w:rsidP="00D16013">
      <w:pPr>
        <w:pStyle w:val="a4"/>
        <w:numPr>
          <w:ilvl w:val="4"/>
          <w:numId w:val="5"/>
        </w:numPr>
        <w:tabs>
          <w:tab w:val="num" w:pos="1506"/>
        </w:tabs>
        <w:spacing w:before="156" w:after="156"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织物</w:t>
      </w:r>
    </w:p>
    <w:p w:rsidR="00904E51" w:rsidRPr="00497722" w:rsidRDefault="00904E51" w:rsidP="00497722">
      <w:pPr>
        <w:spacing w:line="360" w:lineRule="auto"/>
        <w:ind w:firstLineChars="200" w:firstLine="480"/>
        <w:rPr>
          <w:rFonts w:eastAsiaTheme="majorEastAsia"/>
          <w:sz w:val="24"/>
          <w:szCs w:val="24"/>
        </w:rPr>
      </w:pPr>
      <w:r w:rsidRPr="00497722">
        <w:rPr>
          <w:rFonts w:eastAsiaTheme="majorEastAsia"/>
          <w:sz w:val="24"/>
          <w:szCs w:val="24"/>
        </w:rPr>
        <w:t>82*18</w:t>
      </w:r>
      <w:r w:rsidRPr="00497722">
        <w:rPr>
          <w:rFonts w:eastAsiaTheme="majorEastAsia"/>
          <w:sz w:val="24"/>
          <w:szCs w:val="24"/>
        </w:rPr>
        <w:t>本白锦</w:t>
      </w:r>
      <w:r w:rsidRPr="00497722">
        <w:rPr>
          <w:rFonts w:eastAsiaTheme="majorEastAsia"/>
          <w:sz w:val="24"/>
          <w:szCs w:val="24"/>
        </w:rPr>
        <w:t>/</w:t>
      </w:r>
      <w:r w:rsidRPr="00497722">
        <w:rPr>
          <w:rFonts w:eastAsiaTheme="majorEastAsia"/>
          <w:sz w:val="24"/>
          <w:szCs w:val="24"/>
        </w:rPr>
        <w:t>氨纶针织布</w:t>
      </w:r>
      <w:r w:rsidR="004C03ED" w:rsidRPr="00497722">
        <w:rPr>
          <w:rFonts w:eastAsiaTheme="majorEastAsia"/>
          <w:sz w:val="24"/>
          <w:szCs w:val="24"/>
        </w:rPr>
        <w:t>。</w:t>
      </w:r>
    </w:p>
    <w:p w:rsidR="00904E51" w:rsidRPr="00497722" w:rsidRDefault="00904E51" w:rsidP="00D16013">
      <w:pPr>
        <w:pStyle w:val="a4"/>
        <w:numPr>
          <w:ilvl w:val="4"/>
          <w:numId w:val="5"/>
        </w:numPr>
        <w:tabs>
          <w:tab w:val="num" w:pos="1506"/>
        </w:tabs>
        <w:spacing w:before="156" w:after="156"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染液配制</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8"/>
        <w:gridCol w:w="5924"/>
      </w:tblGrid>
      <w:tr w:rsidR="00904E51" w:rsidRPr="00D4217F" w:rsidTr="004177C9">
        <w:trPr>
          <w:trHeight w:hRule="exact" w:val="340"/>
          <w:jc w:val="center"/>
        </w:trPr>
        <w:tc>
          <w:tcPr>
            <w:tcW w:w="2468" w:type="dxa"/>
            <w:vAlign w:val="center"/>
          </w:tcPr>
          <w:p w:rsidR="00904E51" w:rsidRPr="00D4217F" w:rsidRDefault="00904E51" w:rsidP="00F069F3">
            <w:pPr>
              <w:jc w:val="center"/>
              <w:rPr>
                <w:rFonts w:eastAsiaTheme="majorEastAsia"/>
              </w:rPr>
            </w:pPr>
          </w:p>
        </w:tc>
        <w:tc>
          <w:tcPr>
            <w:tcW w:w="5924" w:type="dxa"/>
            <w:vAlign w:val="center"/>
          </w:tcPr>
          <w:p w:rsidR="00904E51" w:rsidRPr="00D4217F" w:rsidRDefault="008F62A4" w:rsidP="00F069F3">
            <w:pPr>
              <w:jc w:val="center"/>
              <w:rPr>
                <w:rFonts w:eastAsiaTheme="majorEastAsia"/>
              </w:rPr>
            </w:pPr>
            <w:r w:rsidRPr="00D4217F">
              <w:rPr>
                <w:rFonts w:eastAsiaTheme="majorEastAsia"/>
              </w:rPr>
              <w:t>红</w:t>
            </w:r>
            <w:r w:rsidR="00904E51" w:rsidRPr="00D4217F">
              <w:rPr>
                <w:rFonts w:eastAsiaTheme="majorEastAsia"/>
              </w:rPr>
              <w:t>色</w:t>
            </w:r>
            <w:r w:rsidR="00FD7988" w:rsidRPr="00D4217F">
              <w:rPr>
                <w:rFonts w:eastAsiaTheme="majorEastAsia"/>
              </w:rPr>
              <w:t>布</w:t>
            </w:r>
          </w:p>
        </w:tc>
      </w:tr>
      <w:tr w:rsidR="00904E51" w:rsidRPr="00D4217F" w:rsidTr="004177C9">
        <w:trPr>
          <w:trHeight w:hRule="exact" w:val="340"/>
          <w:jc w:val="center"/>
        </w:trPr>
        <w:tc>
          <w:tcPr>
            <w:tcW w:w="2468" w:type="dxa"/>
            <w:vAlign w:val="center"/>
          </w:tcPr>
          <w:p w:rsidR="00904E51" w:rsidRPr="00D4217F" w:rsidRDefault="00904E51" w:rsidP="00F069F3">
            <w:pPr>
              <w:jc w:val="center"/>
              <w:rPr>
                <w:rFonts w:eastAsiaTheme="majorEastAsia"/>
              </w:rPr>
            </w:pPr>
            <w:r w:rsidRPr="00D4217F">
              <w:rPr>
                <w:rFonts w:eastAsiaTheme="majorEastAsia"/>
              </w:rPr>
              <w:t>酸性红</w:t>
            </w:r>
            <w:r w:rsidRPr="00D4217F">
              <w:rPr>
                <w:rFonts w:eastAsiaTheme="majorEastAsia"/>
              </w:rPr>
              <w:t>2B</w:t>
            </w:r>
          </w:p>
        </w:tc>
        <w:tc>
          <w:tcPr>
            <w:tcW w:w="5924" w:type="dxa"/>
            <w:vAlign w:val="center"/>
          </w:tcPr>
          <w:p w:rsidR="00904E51" w:rsidRPr="00D4217F" w:rsidRDefault="00904E51" w:rsidP="00F069F3">
            <w:pPr>
              <w:jc w:val="center"/>
              <w:rPr>
                <w:rFonts w:eastAsiaTheme="majorEastAsia"/>
              </w:rPr>
            </w:pPr>
            <w:r w:rsidRPr="00D4217F">
              <w:rPr>
                <w:rFonts w:eastAsiaTheme="majorEastAsia"/>
              </w:rPr>
              <w:t>0.08 %</w:t>
            </w:r>
            <w:r w:rsidRPr="00D4217F">
              <w:rPr>
                <w:rFonts w:eastAsiaTheme="majorEastAsia"/>
              </w:rPr>
              <w:t>（</w:t>
            </w:r>
            <w:r w:rsidRPr="00D4217F">
              <w:rPr>
                <w:rFonts w:eastAsiaTheme="majorEastAsia"/>
              </w:rPr>
              <w:t>owf</w:t>
            </w:r>
            <w:r w:rsidRPr="00D4217F">
              <w:rPr>
                <w:rFonts w:eastAsiaTheme="majorEastAsia"/>
              </w:rPr>
              <w:t>）</w:t>
            </w:r>
          </w:p>
        </w:tc>
      </w:tr>
      <w:tr w:rsidR="00904E51" w:rsidRPr="00D4217F" w:rsidTr="004177C9">
        <w:trPr>
          <w:trHeight w:hRule="exact" w:val="340"/>
          <w:jc w:val="center"/>
        </w:trPr>
        <w:tc>
          <w:tcPr>
            <w:tcW w:w="2468" w:type="dxa"/>
            <w:vAlign w:val="center"/>
          </w:tcPr>
          <w:p w:rsidR="00904E51" w:rsidRPr="00D4217F" w:rsidRDefault="00904E51" w:rsidP="00F069F3">
            <w:pPr>
              <w:jc w:val="center"/>
              <w:rPr>
                <w:rFonts w:eastAsiaTheme="majorEastAsia"/>
              </w:rPr>
            </w:pPr>
            <w:r w:rsidRPr="00D4217F">
              <w:rPr>
                <w:rFonts w:eastAsiaTheme="majorEastAsia"/>
              </w:rPr>
              <w:t>酸性匀染剂</w:t>
            </w:r>
          </w:p>
        </w:tc>
        <w:tc>
          <w:tcPr>
            <w:tcW w:w="5924" w:type="dxa"/>
            <w:vAlign w:val="center"/>
          </w:tcPr>
          <w:p w:rsidR="00904E51" w:rsidRPr="00D4217F" w:rsidRDefault="00904E51" w:rsidP="00F069F3">
            <w:pPr>
              <w:jc w:val="center"/>
              <w:rPr>
                <w:rFonts w:eastAsiaTheme="majorEastAsia"/>
              </w:rPr>
            </w:pPr>
            <w:r w:rsidRPr="00D4217F">
              <w:rPr>
                <w:rFonts w:eastAsiaTheme="majorEastAsia"/>
              </w:rPr>
              <w:t>0.5 ml/L</w:t>
            </w:r>
          </w:p>
        </w:tc>
      </w:tr>
      <w:tr w:rsidR="00904E51" w:rsidRPr="00D4217F" w:rsidTr="004177C9">
        <w:trPr>
          <w:trHeight w:hRule="exact" w:val="340"/>
          <w:jc w:val="center"/>
        </w:trPr>
        <w:tc>
          <w:tcPr>
            <w:tcW w:w="2468" w:type="dxa"/>
            <w:vAlign w:val="center"/>
          </w:tcPr>
          <w:p w:rsidR="00904E51" w:rsidRPr="00D4217F" w:rsidRDefault="00904E51" w:rsidP="00F069F3">
            <w:pPr>
              <w:jc w:val="center"/>
              <w:rPr>
                <w:rFonts w:eastAsiaTheme="majorEastAsia"/>
              </w:rPr>
            </w:pPr>
            <w:r w:rsidRPr="00D4217F">
              <w:rPr>
                <w:rFonts w:eastAsiaTheme="majorEastAsia"/>
              </w:rPr>
              <w:t>98%HAc</w:t>
            </w:r>
          </w:p>
        </w:tc>
        <w:tc>
          <w:tcPr>
            <w:tcW w:w="5924" w:type="dxa"/>
            <w:vAlign w:val="center"/>
          </w:tcPr>
          <w:p w:rsidR="00904E51" w:rsidRPr="00D4217F" w:rsidRDefault="00904E51" w:rsidP="00F069F3">
            <w:pPr>
              <w:jc w:val="center"/>
              <w:rPr>
                <w:rFonts w:eastAsiaTheme="majorEastAsia"/>
              </w:rPr>
            </w:pPr>
            <w:r w:rsidRPr="00D4217F">
              <w:rPr>
                <w:rFonts w:eastAsiaTheme="majorEastAsia"/>
              </w:rPr>
              <w:t>0.2 ml/L</w:t>
            </w:r>
          </w:p>
        </w:tc>
      </w:tr>
    </w:tbl>
    <w:p w:rsidR="00904E51" w:rsidRPr="00497722" w:rsidRDefault="00904E51" w:rsidP="00D16013">
      <w:pPr>
        <w:pStyle w:val="a4"/>
        <w:numPr>
          <w:ilvl w:val="4"/>
          <w:numId w:val="5"/>
        </w:numPr>
        <w:tabs>
          <w:tab w:val="num" w:pos="1506"/>
        </w:tabs>
        <w:spacing w:before="156" w:after="156"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染色工艺</w:t>
      </w:r>
    </w:p>
    <w:p w:rsidR="00904E51" w:rsidRPr="00497722" w:rsidRDefault="00904E51" w:rsidP="00497722">
      <w:pPr>
        <w:spacing w:line="360" w:lineRule="auto"/>
        <w:ind w:firstLineChars="200" w:firstLine="480"/>
        <w:rPr>
          <w:rFonts w:eastAsiaTheme="majorEastAsia"/>
          <w:sz w:val="24"/>
          <w:szCs w:val="24"/>
        </w:rPr>
      </w:pPr>
      <w:r w:rsidRPr="00497722">
        <w:rPr>
          <w:rFonts w:eastAsiaTheme="majorEastAsia"/>
          <w:sz w:val="24"/>
          <w:szCs w:val="24"/>
        </w:rPr>
        <w:t>浴比</w:t>
      </w:r>
      <w:r w:rsidRPr="00497722">
        <w:rPr>
          <w:rFonts w:eastAsiaTheme="majorEastAsia"/>
          <w:sz w:val="24"/>
          <w:szCs w:val="24"/>
        </w:rPr>
        <w:t>1</w:t>
      </w:r>
      <w:r w:rsidRPr="00497722">
        <w:rPr>
          <w:rFonts w:eastAsiaTheme="majorEastAsia"/>
          <w:sz w:val="24"/>
          <w:szCs w:val="24"/>
        </w:rPr>
        <w:t>：</w:t>
      </w:r>
      <w:r w:rsidRPr="00497722">
        <w:rPr>
          <w:rFonts w:eastAsiaTheme="majorEastAsia"/>
          <w:sz w:val="24"/>
          <w:szCs w:val="24"/>
        </w:rPr>
        <w:t>10</w:t>
      </w:r>
      <w:r w:rsidRPr="00497722">
        <w:rPr>
          <w:rFonts w:eastAsiaTheme="majorEastAsia"/>
          <w:sz w:val="24"/>
          <w:szCs w:val="24"/>
        </w:rPr>
        <w:t>，室温依次加入染液、水、布，</w:t>
      </w:r>
      <w:r w:rsidRPr="00497722">
        <w:rPr>
          <w:rFonts w:eastAsiaTheme="majorEastAsia"/>
          <w:sz w:val="24"/>
          <w:szCs w:val="24"/>
        </w:rPr>
        <w:t xml:space="preserve">1.5 </w:t>
      </w:r>
      <w:r w:rsidRPr="00497722">
        <w:rPr>
          <w:rFonts w:ascii="宋体" w:hAnsi="宋体" w:cs="宋体" w:hint="eastAsia"/>
          <w:sz w:val="24"/>
          <w:szCs w:val="24"/>
        </w:rPr>
        <w:t>℃</w:t>
      </w:r>
      <w:r w:rsidRPr="00497722">
        <w:rPr>
          <w:rFonts w:eastAsiaTheme="majorEastAsia"/>
          <w:sz w:val="24"/>
          <w:szCs w:val="24"/>
        </w:rPr>
        <w:t>/min</w:t>
      </w:r>
      <w:r w:rsidRPr="00497722">
        <w:rPr>
          <w:rFonts w:eastAsiaTheme="majorEastAsia"/>
          <w:sz w:val="24"/>
          <w:szCs w:val="24"/>
        </w:rPr>
        <w:t>升温，</w:t>
      </w:r>
      <w:r w:rsidRPr="00497722">
        <w:rPr>
          <w:rFonts w:eastAsiaTheme="majorEastAsia"/>
          <w:sz w:val="24"/>
          <w:szCs w:val="24"/>
        </w:rPr>
        <w:t xml:space="preserve">98 </w:t>
      </w:r>
      <w:r w:rsidRPr="00497722">
        <w:rPr>
          <w:rFonts w:ascii="宋体" w:hAnsi="宋体" w:cs="宋体" w:hint="eastAsia"/>
          <w:sz w:val="24"/>
          <w:szCs w:val="24"/>
        </w:rPr>
        <w:t>℃</w:t>
      </w:r>
      <w:r w:rsidRPr="00497722">
        <w:rPr>
          <w:rFonts w:eastAsiaTheme="majorEastAsia"/>
          <w:sz w:val="24"/>
          <w:szCs w:val="24"/>
        </w:rPr>
        <w:t>×30 min</w:t>
      </w:r>
      <w:r w:rsidRPr="00497722">
        <w:rPr>
          <w:rFonts w:eastAsiaTheme="majorEastAsia"/>
          <w:sz w:val="24"/>
          <w:szCs w:val="24"/>
        </w:rPr>
        <w:t>，排液，冷水洗</w:t>
      </w:r>
      <w:r w:rsidRPr="00497722">
        <w:rPr>
          <w:rFonts w:eastAsiaTheme="majorEastAsia"/>
          <w:sz w:val="24"/>
          <w:szCs w:val="24"/>
        </w:rPr>
        <w:t>1</w:t>
      </w:r>
      <w:r w:rsidRPr="00497722">
        <w:rPr>
          <w:rFonts w:eastAsiaTheme="majorEastAsia"/>
          <w:sz w:val="24"/>
          <w:szCs w:val="24"/>
        </w:rPr>
        <w:t>次，脱水，烘干。</w:t>
      </w:r>
    </w:p>
    <w:p w:rsidR="00904E51" w:rsidRPr="00497722" w:rsidRDefault="004C03ED" w:rsidP="00497722">
      <w:pPr>
        <w:pStyle w:val="a4"/>
        <w:numPr>
          <w:ilvl w:val="3"/>
          <w:numId w:val="5"/>
        </w:numPr>
        <w:tabs>
          <w:tab w:val="num" w:pos="567"/>
          <w:tab w:val="num" w:pos="709"/>
        </w:tabs>
        <w:spacing w:before="156" w:after="156" w:line="360" w:lineRule="auto"/>
        <w:ind w:left="811" w:hangingChars="338" w:hanging="811"/>
        <w:outlineLvl w:val="2"/>
        <w:rPr>
          <w:rFonts w:ascii="Times New Roman" w:eastAsiaTheme="majorEastAsia" w:cs="Times New Roman"/>
          <w:sz w:val="24"/>
          <w:szCs w:val="24"/>
        </w:rPr>
      </w:pPr>
      <w:r w:rsidRPr="00497722">
        <w:rPr>
          <w:rFonts w:ascii="Times New Roman" w:eastAsiaTheme="majorEastAsia" w:cs="Times New Roman"/>
          <w:sz w:val="24"/>
          <w:szCs w:val="24"/>
        </w:rPr>
        <w:t>抗酚黄变效果对比（增白织物）</w:t>
      </w:r>
    </w:p>
    <w:p w:rsidR="00904E51" w:rsidRPr="00497722" w:rsidRDefault="00904E51" w:rsidP="00D16013">
      <w:pPr>
        <w:pStyle w:val="a4"/>
        <w:numPr>
          <w:ilvl w:val="4"/>
          <w:numId w:val="5"/>
        </w:numPr>
        <w:tabs>
          <w:tab w:val="num" w:pos="1506"/>
        </w:tabs>
        <w:spacing w:before="156" w:after="156"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织物</w:t>
      </w:r>
    </w:p>
    <w:p w:rsidR="00904E51" w:rsidRPr="00497722" w:rsidRDefault="00904E51" w:rsidP="00497722">
      <w:pPr>
        <w:spacing w:line="360" w:lineRule="auto"/>
        <w:ind w:firstLineChars="350" w:firstLine="840"/>
        <w:rPr>
          <w:rFonts w:eastAsiaTheme="majorEastAsia"/>
          <w:sz w:val="24"/>
          <w:szCs w:val="24"/>
        </w:rPr>
      </w:pPr>
      <w:r w:rsidRPr="00497722">
        <w:rPr>
          <w:rFonts w:eastAsiaTheme="majorEastAsia"/>
          <w:sz w:val="24"/>
          <w:szCs w:val="24"/>
        </w:rPr>
        <w:t>82*18</w:t>
      </w:r>
      <w:r w:rsidRPr="00497722">
        <w:rPr>
          <w:rFonts w:eastAsiaTheme="majorEastAsia"/>
          <w:sz w:val="24"/>
          <w:szCs w:val="24"/>
        </w:rPr>
        <w:t>本白锦</w:t>
      </w:r>
      <w:r w:rsidRPr="00497722">
        <w:rPr>
          <w:rFonts w:eastAsiaTheme="majorEastAsia"/>
          <w:sz w:val="24"/>
          <w:szCs w:val="24"/>
        </w:rPr>
        <w:t>/</w:t>
      </w:r>
      <w:r w:rsidRPr="00497722">
        <w:rPr>
          <w:rFonts w:eastAsiaTheme="majorEastAsia"/>
          <w:sz w:val="24"/>
          <w:szCs w:val="24"/>
        </w:rPr>
        <w:t>氨纶针织布</w:t>
      </w:r>
    </w:p>
    <w:p w:rsidR="00904E51" w:rsidRPr="00497722" w:rsidRDefault="00904E51" w:rsidP="00D16013">
      <w:pPr>
        <w:pStyle w:val="a4"/>
        <w:numPr>
          <w:ilvl w:val="4"/>
          <w:numId w:val="5"/>
        </w:numPr>
        <w:tabs>
          <w:tab w:val="num" w:pos="1506"/>
        </w:tabs>
        <w:spacing w:before="156" w:after="156"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增白溶液配制</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8"/>
        <w:gridCol w:w="5924"/>
      </w:tblGrid>
      <w:tr w:rsidR="00904E51" w:rsidRPr="00D4217F" w:rsidTr="00444C26">
        <w:trPr>
          <w:trHeight w:hRule="exact" w:val="340"/>
          <w:jc w:val="center"/>
        </w:trPr>
        <w:tc>
          <w:tcPr>
            <w:tcW w:w="2468" w:type="dxa"/>
            <w:vAlign w:val="center"/>
          </w:tcPr>
          <w:p w:rsidR="00904E51" w:rsidRPr="00D4217F" w:rsidRDefault="00904E51" w:rsidP="00F069F3">
            <w:pPr>
              <w:jc w:val="center"/>
              <w:rPr>
                <w:rFonts w:eastAsiaTheme="majorEastAsia"/>
              </w:rPr>
            </w:pPr>
          </w:p>
        </w:tc>
        <w:tc>
          <w:tcPr>
            <w:tcW w:w="5924" w:type="dxa"/>
            <w:vAlign w:val="center"/>
          </w:tcPr>
          <w:p w:rsidR="00904E51" w:rsidRPr="00D4217F" w:rsidRDefault="004B7734" w:rsidP="00F069F3">
            <w:pPr>
              <w:jc w:val="center"/>
              <w:rPr>
                <w:rFonts w:eastAsiaTheme="majorEastAsia"/>
              </w:rPr>
            </w:pPr>
            <w:r w:rsidRPr="00D4217F">
              <w:rPr>
                <w:rFonts w:eastAsiaTheme="majorEastAsia"/>
              </w:rPr>
              <w:t>增白布</w:t>
            </w:r>
          </w:p>
        </w:tc>
      </w:tr>
      <w:tr w:rsidR="00904E51" w:rsidRPr="00D4217F" w:rsidTr="00444C26">
        <w:trPr>
          <w:trHeight w:hRule="exact" w:val="340"/>
          <w:jc w:val="center"/>
        </w:trPr>
        <w:tc>
          <w:tcPr>
            <w:tcW w:w="2468" w:type="dxa"/>
            <w:vAlign w:val="center"/>
          </w:tcPr>
          <w:p w:rsidR="00904E51" w:rsidRPr="00D4217F" w:rsidRDefault="00904E51" w:rsidP="00F069F3">
            <w:pPr>
              <w:jc w:val="center"/>
              <w:rPr>
                <w:rFonts w:eastAsiaTheme="majorEastAsia"/>
              </w:rPr>
            </w:pPr>
            <w:r w:rsidRPr="00D4217F">
              <w:rPr>
                <w:rFonts w:eastAsiaTheme="majorEastAsia"/>
              </w:rPr>
              <w:t>锦纶增白剂</w:t>
            </w:r>
            <w:r w:rsidRPr="00D4217F">
              <w:rPr>
                <w:rFonts w:eastAsiaTheme="majorEastAsia"/>
              </w:rPr>
              <w:t>DM-2650</w:t>
            </w:r>
          </w:p>
        </w:tc>
        <w:tc>
          <w:tcPr>
            <w:tcW w:w="5924" w:type="dxa"/>
            <w:vAlign w:val="center"/>
          </w:tcPr>
          <w:p w:rsidR="00904E51" w:rsidRPr="00D4217F" w:rsidRDefault="00904E51" w:rsidP="00F069F3">
            <w:pPr>
              <w:jc w:val="center"/>
              <w:rPr>
                <w:rFonts w:eastAsiaTheme="majorEastAsia"/>
              </w:rPr>
            </w:pPr>
            <w:r w:rsidRPr="00D4217F">
              <w:rPr>
                <w:rFonts w:eastAsiaTheme="majorEastAsia"/>
              </w:rPr>
              <w:t>2 %</w:t>
            </w:r>
            <w:r w:rsidRPr="00D4217F">
              <w:rPr>
                <w:rFonts w:eastAsiaTheme="majorEastAsia"/>
              </w:rPr>
              <w:t>（</w:t>
            </w:r>
            <w:r w:rsidRPr="00D4217F">
              <w:rPr>
                <w:rFonts w:eastAsiaTheme="majorEastAsia"/>
              </w:rPr>
              <w:t>owf</w:t>
            </w:r>
            <w:r w:rsidRPr="00D4217F">
              <w:rPr>
                <w:rFonts w:eastAsiaTheme="majorEastAsia"/>
              </w:rPr>
              <w:t>）</w:t>
            </w:r>
          </w:p>
        </w:tc>
      </w:tr>
      <w:tr w:rsidR="00904E51" w:rsidRPr="00D4217F" w:rsidTr="00444C26">
        <w:trPr>
          <w:trHeight w:hRule="exact" w:val="340"/>
          <w:jc w:val="center"/>
        </w:trPr>
        <w:tc>
          <w:tcPr>
            <w:tcW w:w="2468" w:type="dxa"/>
            <w:vAlign w:val="center"/>
          </w:tcPr>
          <w:p w:rsidR="00904E51" w:rsidRPr="00D4217F" w:rsidRDefault="00904E51" w:rsidP="00F069F3">
            <w:pPr>
              <w:jc w:val="center"/>
              <w:rPr>
                <w:rFonts w:eastAsiaTheme="majorEastAsia"/>
              </w:rPr>
            </w:pPr>
            <w:r w:rsidRPr="00D4217F">
              <w:rPr>
                <w:rFonts w:eastAsiaTheme="majorEastAsia"/>
              </w:rPr>
              <w:t>98%HAc</w:t>
            </w:r>
          </w:p>
        </w:tc>
        <w:tc>
          <w:tcPr>
            <w:tcW w:w="5924" w:type="dxa"/>
            <w:vAlign w:val="center"/>
          </w:tcPr>
          <w:p w:rsidR="00904E51" w:rsidRPr="00D4217F" w:rsidRDefault="00904E51" w:rsidP="00F069F3">
            <w:pPr>
              <w:jc w:val="center"/>
              <w:rPr>
                <w:rFonts w:eastAsiaTheme="majorEastAsia"/>
              </w:rPr>
            </w:pPr>
            <w:r w:rsidRPr="00D4217F">
              <w:rPr>
                <w:rFonts w:eastAsiaTheme="majorEastAsia"/>
              </w:rPr>
              <w:t>0.2 ml/L</w:t>
            </w:r>
          </w:p>
        </w:tc>
      </w:tr>
    </w:tbl>
    <w:p w:rsidR="00904E51" w:rsidRPr="00497722" w:rsidRDefault="00E65F82" w:rsidP="00D16013">
      <w:pPr>
        <w:pStyle w:val="a4"/>
        <w:numPr>
          <w:ilvl w:val="4"/>
          <w:numId w:val="5"/>
        </w:numPr>
        <w:tabs>
          <w:tab w:val="num" w:pos="1506"/>
        </w:tabs>
        <w:spacing w:before="156" w:after="156"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增白</w:t>
      </w:r>
      <w:r w:rsidR="00904E51" w:rsidRPr="00497722">
        <w:rPr>
          <w:rFonts w:ascii="Times New Roman" w:eastAsiaTheme="majorEastAsia" w:cs="Times New Roman"/>
          <w:sz w:val="24"/>
          <w:szCs w:val="24"/>
        </w:rPr>
        <w:t>工艺</w:t>
      </w:r>
    </w:p>
    <w:p w:rsidR="00904E51" w:rsidRPr="00497722" w:rsidRDefault="00904E51" w:rsidP="00497722">
      <w:pPr>
        <w:spacing w:line="360" w:lineRule="auto"/>
        <w:ind w:firstLineChars="200" w:firstLine="480"/>
        <w:rPr>
          <w:rFonts w:eastAsiaTheme="majorEastAsia"/>
          <w:sz w:val="24"/>
          <w:szCs w:val="24"/>
        </w:rPr>
      </w:pPr>
      <w:r w:rsidRPr="00497722">
        <w:rPr>
          <w:rFonts w:eastAsiaTheme="majorEastAsia"/>
          <w:sz w:val="24"/>
          <w:szCs w:val="24"/>
        </w:rPr>
        <w:t>浴比</w:t>
      </w:r>
      <w:r w:rsidRPr="00497722">
        <w:rPr>
          <w:rFonts w:eastAsiaTheme="majorEastAsia"/>
          <w:sz w:val="24"/>
          <w:szCs w:val="24"/>
        </w:rPr>
        <w:t>1</w:t>
      </w:r>
      <w:r w:rsidRPr="00497722">
        <w:rPr>
          <w:rFonts w:eastAsiaTheme="majorEastAsia"/>
          <w:sz w:val="24"/>
          <w:szCs w:val="24"/>
        </w:rPr>
        <w:t>：</w:t>
      </w:r>
      <w:r w:rsidRPr="00497722">
        <w:rPr>
          <w:rFonts w:eastAsiaTheme="majorEastAsia"/>
          <w:sz w:val="24"/>
          <w:szCs w:val="24"/>
        </w:rPr>
        <w:t>10</w:t>
      </w:r>
      <w:r w:rsidRPr="00497722">
        <w:rPr>
          <w:rFonts w:eastAsiaTheme="majorEastAsia"/>
          <w:sz w:val="24"/>
          <w:szCs w:val="24"/>
        </w:rPr>
        <w:t>，室温依次加入增白溶液、水、布，</w:t>
      </w:r>
      <w:r w:rsidRPr="00497722">
        <w:rPr>
          <w:rFonts w:eastAsiaTheme="majorEastAsia"/>
          <w:sz w:val="24"/>
          <w:szCs w:val="24"/>
        </w:rPr>
        <w:t xml:space="preserve">1.5 </w:t>
      </w:r>
      <w:r w:rsidRPr="00497722">
        <w:rPr>
          <w:rFonts w:ascii="宋体" w:hAnsi="宋体" w:cs="宋体" w:hint="eastAsia"/>
          <w:sz w:val="24"/>
          <w:szCs w:val="24"/>
        </w:rPr>
        <w:t>℃</w:t>
      </w:r>
      <w:r w:rsidRPr="00497722">
        <w:rPr>
          <w:rFonts w:eastAsiaTheme="majorEastAsia"/>
          <w:sz w:val="24"/>
          <w:szCs w:val="24"/>
        </w:rPr>
        <w:t>/min</w:t>
      </w:r>
      <w:r w:rsidRPr="00497722">
        <w:rPr>
          <w:rFonts w:eastAsiaTheme="majorEastAsia"/>
          <w:sz w:val="24"/>
          <w:szCs w:val="24"/>
        </w:rPr>
        <w:t>升温，</w:t>
      </w:r>
      <w:r w:rsidRPr="00497722">
        <w:rPr>
          <w:rFonts w:eastAsiaTheme="majorEastAsia"/>
          <w:sz w:val="24"/>
          <w:szCs w:val="24"/>
        </w:rPr>
        <w:t xml:space="preserve">98 </w:t>
      </w:r>
      <w:r w:rsidRPr="00497722">
        <w:rPr>
          <w:rFonts w:ascii="宋体" w:hAnsi="宋体" w:cs="宋体" w:hint="eastAsia"/>
          <w:sz w:val="24"/>
          <w:szCs w:val="24"/>
        </w:rPr>
        <w:t>℃</w:t>
      </w:r>
      <w:r w:rsidRPr="00497722">
        <w:rPr>
          <w:rFonts w:eastAsiaTheme="majorEastAsia"/>
          <w:sz w:val="24"/>
          <w:szCs w:val="24"/>
        </w:rPr>
        <w:t>×30 min</w:t>
      </w:r>
      <w:r w:rsidRPr="00497722">
        <w:rPr>
          <w:rFonts w:eastAsiaTheme="majorEastAsia"/>
          <w:sz w:val="24"/>
          <w:szCs w:val="24"/>
        </w:rPr>
        <w:t>，排液，冷水洗</w:t>
      </w:r>
      <w:r w:rsidRPr="00497722">
        <w:rPr>
          <w:rFonts w:eastAsiaTheme="majorEastAsia"/>
          <w:sz w:val="24"/>
          <w:szCs w:val="24"/>
        </w:rPr>
        <w:t>1</w:t>
      </w:r>
      <w:r w:rsidRPr="00497722">
        <w:rPr>
          <w:rFonts w:eastAsiaTheme="majorEastAsia"/>
          <w:sz w:val="24"/>
          <w:szCs w:val="24"/>
        </w:rPr>
        <w:t>次，脱水，烘干。</w:t>
      </w:r>
    </w:p>
    <w:p w:rsidR="008C36B8" w:rsidRPr="00497722" w:rsidRDefault="008C36B8" w:rsidP="00497722">
      <w:pPr>
        <w:pStyle w:val="a4"/>
        <w:numPr>
          <w:ilvl w:val="3"/>
          <w:numId w:val="5"/>
        </w:numPr>
        <w:tabs>
          <w:tab w:val="num" w:pos="567"/>
          <w:tab w:val="num" w:pos="709"/>
        </w:tabs>
        <w:spacing w:before="156" w:after="156" w:line="360" w:lineRule="auto"/>
        <w:ind w:left="811" w:hangingChars="338" w:hanging="811"/>
        <w:outlineLvl w:val="2"/>
        <w:rPr>
          <w:rFonts w:ascii="Times New Roman" w:eastAsiaTheme="majorEastAsia" w:cs="Times New Roman"/>
          <w:sz w:val="24"/>
          <w:szCs w:val="24"/>
        </w:rPr>
      </w:pPr>
      <w:r w:rsidRPr="00497722">
        <w:rPr>
          <w:rFonts w:ascii="Times New Roman" w:eastAsiaTheme="majorEastAsia" w:cs="Times New Roman"/>
          <w:sz w:val="24"/>
          <w:szCs w:val="24"/>
        </w:rPr>
        <w:t>使用织物</w:t>
      </w:r>
    </w:p>
    <w:p w:rsidR="008C36B8" w:rsidRPr="00497722" w:rsidRDefault="00020BC7" w:rsidP="00497722">
      <w:pPr>
        <w:spacing w:line="360" w:lineRule="auto"/>
        <w:ind w:firstLineChars="350" w:firstLine="840"/>
        <w:rPr>
          <w:rFonts w:eastAsiaTheme="majorEastAsia"/>
          <w:sz w:val="24"/>
          <w:szCs w:val="24"/>
        </w:rPr>
      </w:pPr>
      <w:r w:rsidRPr="00497722">
        <w:rPr>
          <w:rFonts w:eastAsiaTheme="majorEastAsia"/>
          <w:sz w:val="24"/>
          <w:szCs w:val="24"/>
        </w:rPr>
        <w:lastRenderedPageBreak/>
        <w:t>82*18</w:t>
      </w:r>
      <w:r w:rsidRPr="00497722">
        <w:rPr>
          <w:rFonts w:eastAsiaTheme="majorEastAsia"/>
          <w:sz w:val="24"/>
          <w:szCs w:val="24"/>
        </w:rPr>
        <w:t>本白锦</w:t>
      </w:r>
      <w:r w:rsidRPr="00497722">
        <w:rPr>
          <w:rFonts w:eastAsiaTheme="majorEastAsia"/>
          <w:sz w:val="24"/>
          <w:szCs w:val="24"/>
        </w:rPr>
        <w:t>/</w:t>
      </w:r>
      <w:r w:rsidRPr="00497722">
        <w:rPr>
          <w:rFonts w:eastAsiaTheme="majorEastAsia"/>
          <w:sz w:val="24"/>
          <w:szCs w:val="24"/>
        </w:rPr>
        <w:t>氨纶针织布、</w:t>
      </w:r>
      <w:r w:rsidRPr="00497722">
        <w:rPr>
          <w:rFonts w:eastAsiaTheme="majorEastAsia"/>
          <w:sz w:val="24"/>
          <w:szCs w:val="24"/>
        </w:rPr>
        <w:t>82*18</w:t>
      </w:r>
      <w:r w:rsidRPr="00497722">
        <w:rPr>
          <w:rFonts w:eastAsiaTheme="majorEastAsia"/>
          <w:sz w:val="24"/>
          <w:szCs w:val="24"/>
        </w:rPr>
        <w:t>增白锦</w:t>
      </w:r>
      <w:r w:rsidRPr="00497722">
        <w:rPr>
          <w:rFonts w:eastAsiaTheme="majorEastAsia"/>
          <w:sz w:val="24"/>
          <w:szCs w:val="24"/>
        </w:rPr>
        <w:t>/</w:t>
      </w:r>
      <w:r w:rsidRPr="00497722">
        <w:rPr>
          <w:rFonts w:eastAsiaTheme="majorEastAsia"/>
          <w:sz w:val="24"/>
          <w:szCs w:val="24"/>
        </w:rPr>
        <w:t>氨纶针织布、</w:t>
      </w:r>
      <w:r w:rsidRPr="00497722">
        <w:rPr>
          <w:rFonts w:eastAsiaTheme="majorEastAsia"/>
          <w:sz w:val="24"/>
          <w:szCs w:val="24"/>
        </w:rPr>
        <w:t>82*18</w:t>
      </w:r>
      <w:r w:rsidR="008F62A4" w:rsidRPr="00497722">
        <w:rPr>
          <w:rFonts w:eastAsiaTheme="majorEastAsia"/>
          <w:sz w:val="24"/>
          <w:szCs w:val="24"/>
        </w:rPr>
        <w:t>红</w:t>
      </w:r>
      <w:r w:rsidRPr="00497722">
        <w:rPr>
          <w:rFonts w:eastAsiaTheme="majorEastAsia"/>
          <w:sz w:val="24"/>
          <w:szCs w:val="24"/>
        </w:rPr>
        <w:t>色锦</w:t>
      </w:r>
      <w:r w:rsidRPr="00497722">
        <w:rPr>
          <w:rFonts w:eastAsiaTheme="majorEastAsia"/>
          <w:sz w:val="24"/>
          <w:szCs w:val="24"/>
        </w:rPr>
        <w:t>/</w:t>
      </w:r>
      <w:r w:rsidRPr="00497722">
        <w:rPr>
          <w:rFonts w:eastAsiaTheme="majorEastAsia"/>
          <w:sz w:val="24"/>
          <w:szCs w:val="24"/>
        </w:rPr>
        <w:t>氨纶针织布</w:t>
      </w:r>
      <w:r w:rsidR="008C36B8" w:rsidRPr="00497722">
        <w:rPr>
          <w:rFonts w:eastAsiaTheme="majorEastAsia"/>
          <w:sz w:val="24"/>
          <w:szCs w:val="24"/>
        </w:rPr>
        <w:t>。</w:t>
      </w:r>
    </w:p>
    <w:p w:rsidR="008C36B8" w:rsidRPr="00497722" w:rsidRDefault="005E4CA2" w:rsidP="00497722">
      <w:pPr>
        <w:pStyle w:val="a4"/>
        <w:numPr>
          <w:ilvl w:val="3"/>
          <w:numId w:val="5"/>
        </w:numPr>
        <w:tabs>
          <w:tab w:val="num" w:pos="567"/>
          <w:tab w:val="num" w:pos="709"/>
        </w:tabs>
        <w:spacing w:before="156" w:after="156" w:line="360" w:lineRule="auto"/>
        <w:ind w:left="811" w:hangingChars="338" w:hanging="811"/>
        <w:outlineLvl w:val="2"/>
        <w:rPr>
          <w:rFonts w:ascii="Times New Roman" w:eastAsiaTheme="majorEastAsia" w:cs="Times New Roman"/>
          <w:sz w:val="24"/>
          <w:szCs w:val="24"/>
        </w:rPr>
      </w:pPr>
      <w:r w:rsidRPr="00497722">
        <w:rPr>
          <w:rFonts w:ascii="Times New Roman" w:eastAsiaTheme="majorEastAsia" w:cs="Times New Roman"/>
          <w:sz w:val="24"/>
          <w:szCs w:val="24"/>
        </w:rPr>
        <w:t>试验</w:t>
      </w:r>
      <w:r w:rsidR="008C36B8" w:rsidRPr="00497722">
        <w:rPr>
          <w:rFonts w:ascii="Times New Roman" w:eastAsiaTheme="majorEastAsia" w:cs="Times New Roman"/>
          <w:sz w:val="24"/>
          <w:szCs w:val="24"/>
        </w:rPr>
        <w:t>配方</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68"/>
        <w:gridCol w:w="1974"/>
        <w:gridCol w:w="1975"/>
        <w:gridCol w:w="1975"/>
      </w:tblGrid>
      <w:tr w:rsidR="000B38BE" w:rsidRPr="00D4217F" w:rsidTr="00FC5ECC">
        <w:trPr>
          <w:cantSplit/>
          <w:trHeight w:val="340"/>
          <w:tblHeader/>
          <w:jc w:val="center"/>
        </w:trPr>
        <w:tc>
          <w:tcPr>
            <w:tcW w:w="2468" w:type="dxa"/>
            <w:tcBorders>
              <w:tl2br w:val="single" w:sz="4" w:space="0" w:color="auto"/>
            </w:tcBorders>
            <w:vAlign w:val="center"/>
          </w:tcPr>
          <w:p w:rsidR="00D51E97" w:rsidRPr="00D4217F" w:rsidRDefault="00D51E97" w:rsidP="00662FCE">
            <w:pPr>
              <w:jc w:val="right"/>
              <w:rPr>
                <w:rFonts w:eastAsiaTheme="majorEastAsia"/>
              </w:rPr>
            </w:pPr>
            <w:r w:rsidRPr="00D4217F">
              <w:rPr>
                <w:rFonts w:eastAsiaTheme="majorEastAsia"/>
              </w:rPr>
              <w:t>用量</w:t>
            </w:r>
            <w:r w:rsidR="00F66821" w:rsidRPr="00D4217F">
              <w:rPr>
                <w:rFonts w:eastAsiaTheme="majorEastAsia"/>
              </w:rPr>
              <w:t>（</w:t>
            </w:r>
            <w:r w:rsidR="00F66821" w:rsidRPr="00D4217F">
              <w:rPr>
                <w:rFonts w:eastAsiaTheme="majorEastAsia"/>
              </w:rPr>
              <w:t>owf</w:t>
            </w:r>
            <w:r w:rsidR="00F66821" w:rsidRPr="00D4217F">
              <w:rPr>
                <w:rFonts w:eastAsiaTheme="majorEastAsia"/>
              </w:rPr>
              <w:t>）</w:t>
            </w:r>
          </w:p>
          <w:p w:rsidR="000B38BE" w:rsidRPr="00D4217F" w:rsidRDefault="00D51E97" w:rsidP="00D51E97">
            <w:pPr>
              <w:pStyle w:val="aa"/>
              <w:ind w:left="0"/>
              <w:jc w:val="left"/>
              <w:rPr>
                <w:rFonts w:eastAsiaTheme="majorEastAsia"/>
                <w:sz w:val="21"/>
                <w:szCs w:val="21"/>
              </w:rPr>
            </w:pPr>
            <w:r w:rsidRPr="00D4217F">
              <w:rPr>
                <w:rFonts w:eastAsiaTheme="majorEastAsia"/>
                <w:sz w:val="21"/>
                <w:szCs w:val="21"/>
              </w:rPr>
              <w:t>助剂</w:t>
            </w:r>
          </w:p>
        </w:tc>
        <w:tc>
          <w:tcPr>
            <w:tcW w:w="1974" w:type="dxa"/>
            <w:vAlign w:val="center"/>
          </w:tcPr>
          <w:p w:rsidR="000B38BE" w:rsidRPr="00D4217F" w:rsidRDefault="000B38BE" w:rsidP="00F66821">
            <w:pPr>
              <w:pStyle w:val="aa"/>
              <w:ind w:left="0"/>
              <w:jc w:val="center"/>
              <w:rPr>
                <w:rFonts w:eastAsiaTheme="majorEastAsia"/>
                <w:sz w:val="21"/>
                <w:szCs w:val="21"/>
              </w:rPr>
            </w:pPr>
            <w:r w:rsidRPr="00D4217F">
              <w:rPr>
                <w:rFonts w:eastAsiaTheme="majorEastAsia"/>
                <w:sz w:val="21"/>
                <w:szCs w:val="21"/>
              </w:rPr>
              <w:t>用量</w:t>
            </w:r>
            <w:r w:rsidR="00F66821" w:rsidRPr="00D4217F">
              <w:rPr>
                <w:rFonts w:eastAsiaTheme="majorEastAsia"/>
                <w:sz w:val="21"/>
                <w:szCs w:val="21"/>
              </w:rPr>
              <w:t>1.0 %</w:t>
            </w:r>
            <w:r w:rsidR="00F66821" w:rsidRPr="00D4217F">
              <w:rPr>
                <w:rFonts w:eastAsiaTheme="majorEastAsia"/>
                <w:sz w:val="21"/>
                <w:szCs w:val="21"/>
              </w:rPr>
              <w:t>基准</w:t>
            </w:r>
          </w:p>
        </w:tc>
        <w:tc>
          <w:tcPr>
            <w:tcW w:w="1975" w:type="dxa"/>
            <w:vAlign w:val="center"/>
          </w:tcPr>
          <w:p w:rsidR="000B38BE" w:rsidRPr="00D4217F" w:rsidRDefault="00F66821" w:rsidP="00F66821">
            <w:pPr>
              <w:pStyle w:val="aa"/>
              <w:ind w:left="0"/>
              <w:jc w:val="center"/>
              <w:rPr>
                <w:rFonts w:eastAsiaTheme="majorEastAsia"/>
                <w:sz w:val="21"/>
                <w:szCs w:val="21"/>
              </w:rPr>
            </w:pPr>
            <w:r w:rsidRPr="00D4217F">
              <w:rPr>
                <w:rFonts w:eastAsiaTheme="majorEastAsia"/>
                <w:sz w:val="21"/>
                <w:szCs w:val="21"/>
              </w:rPr>
              <w:t>用量</w:t>
            </w:r>
            <w:r w:rsidRPr="00D4217F">
              <w:rPr>
                <w:rFonts w:eastAsiaTheme="majorEastAsia"/>
                <w:sz w:val="21"/>
                <w:szCs w:val="21"/>
              </w:rPr>
              <w:t>1.5 %</w:t>
            </w:r>
            <w:r w:rsidRPr="00D4217F">
              <w:rPr>
                <w:rFonts w:eastAsiaTheme="majorEastAsia"/>
                <w:sz w:val="21"/>
                <w:szCs w:val="21"/>
              </w:rPr>
              <w:t>基准</w:t>
            </w:r>
          </w:p>
        </w:tc>
        <w:tc>
          <w:tcPr>
            <w:tcW w:w="1975" w:type="dxa"/>
            <w:vAlign w:val="center"/>
          </w:tcPr>
          <w:p w:rsidR="000B38BE" w:rsidRPr="00D4217F" w:rsidRDefault="00F66821" w:rsidP="00F66821">
            <w:pPr>
              <w:pStyle w:val="aa"/>
              <w:ind w:left="0"/>
              <w:jc w:val="center"/>
              <w:rPr>
                <w:rFonts w:eastAsiaTheme="majorEastAsia"/>
                <w:sz w:val="21"/>
                <w:szCs w:val="21"/>
              </w:rPr>
            </w:pPr>
            <w:r w:rsidRPr="00D4217F">
              <w:rPr>
                <w:rFonts w:eastAsiaTheme="majorEastAsia"/>
                <w:sz w:val="21"/>
                <w:szCs w:val="21"/>
              </w:rPr>
              <w:t>用量</w:t>
            </w:r>
            <w:r w:rsidRPr="00D4217F">
              <w:rPr>
                <w:rFonts w:eastAsiaTheme="majorEastAsia"/>
                <w:sz w:val="21"/>
                <w:szCs w:val="21"/>
              </w:rPr>
              <w:t>2.5 %</w:t>
            </w:r>
            <w:r w:rsidRPr="00D4217F">
              <w:rPr>
                <w:rFonts w:eastAsiaTheme="majorEastAsia"/>
                <w:sz w:val="21"/>
                <w:szCs w:val="21"/>
              </w:rPr>
              <w:t>基准</w:t>
            </w:r>
          </w:p>
        </w:tc>
      </w:tr>
      <w:tr w:rsidR="000B38BE" w:rsidRPr="00D4217F" w:rsidTr="00FC5ECC">
        <w:trPr>
          <w:cantSplit/>
          <w:trHeight w:val="340"/>
          <w:tblHeader/>
          <w:jc w:val="center"/>
        </w:trPr>
        <w:tc>
          <w:tcPr>
            <w:tcW w:w="2468" w:type="dxa"/>
            <w:vAlign w:val="center"/>
          </w:tcPr>
          <w:p w:rsidR="000B38BE" w:rsidRPr="00D4217F" w:rsidRDefault="00A60809"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A</w:t>
            </w:r>
          </w:p>
        </w:tc>
        <w:tc>
          <w:tcPr>
            <w:tcW w:w="1974" w:type="dxa"/>
            <w:vAlign w:val="center"/>
          </w:tcPr>
          <w:p w:rsidR="000B38BE" w:rsidRPr="00D4217F" w:rsidRDefault="000B38BE" w:rsidP="00F069F3">
            <w:pPr>
              <w:pStyle w:val="aa"/>
              <w:ind w:left="0"/>
              <w:jc w:val="center"/>
              <w:rPr>
                <w:rFonts w:eastAsiaTheme="majorEastAsia"/>
                <w:sz w:val="21"/>
                <w:szCs w:val="21"/>
              </w:rPr>
            </w:pPr>
            <w:r w:rsidRPr="00D4217F">
              <w:rPr>
                <w:rFonts w:eastAsiaTheme="majorEastAsia"/>
                <w:sz w:val="21"/>
                <w:szCs w:val="21"/>
              </w:rPr>
              <w:t>1.0</w:t>
            </w:r>
            <w:r w:rsidR="000754BA" w:rsidRPr="00D4217F">
              <w:rPr>
                <w:rFonts w:eastAsiaTheme="majorEastAsia"/>
                <w:sz w:val="21"/>
                <w:szCs w:val="21"/>
              </w:rPr>
              <w:t xml:space="preserve"> %</w:t>
            </w:r>
          </w:p>
        </w:tc>
        <w:tc>
          <w:tcPr>
            <w:tcW w:w="1975" w:type="dxa"/>
            <w:vAlign w:val="center"/>
          </w:tcPr>
          <w:p w:rsidR="000B38BE" w:rsidRPr="00D4217F" w:rsidRDefault="000B38BE" w:rsidP="00F069F3">
            <w:pPr>
              <w:pStyle w:val="aa"/>
              <w:ind w:left="0"/>
              <w:jc w:val="center"/>
              <w:rPr>
                <w:rFonts w:eastAsiaTheme="majorEastAsia"/>
                <w:sz w:val="21"/>
                <w:szCs w:val="21"/>
              </w:rPr>
            </w:pPr>
            <w:r w:rsidRPr="00D4217F">
              <w:rPr>
                <w:rFonts w:eastAsiaTheme="majorEastAsia"/>
                <w:sz w:val="21"/>
                <w:szCs w:val="21"/>
              </w:rPr>
              <w:t>1.5</w:t>
            </w:r>
            <w:r w:rsidR="000754BA" w:rsidRPr="00D4217F">
              <w:rPr>
                <w:rFonts w:eastAsiaTheme="majorEastAsia"/>
                <w:sz w:val="21"/>
                <w:szCs w:val="21"/>
              </w:rPr>
              <w:t xml:space="preserve"> %</w:t>
            </w:r>
          </w:p>
        </w:tc>
        <w:tc>
          <w:tcPr>
            <w:tcW w:w="1975" w:type="dxa"/>
            <w:vAlign w:val="center"/>
          </w:tcPr>
          <w:p w:rsidR="000B38BE" w:rsidRPr="00D4217F" w:rsidRDefault="000B38BE" w:rsidP="00F069F3">
            <w:pPr>
              <w:pStyle w:val="aa"/>
              <w:ind w:left="0"/>
              <w:jc w:val="center"/>
              <w:rPr>
                <w:rFonts w:eastAsiaTheme="majorEastAsia"/>
                <w:sz w:val="21"/>
                <w:szCs w:val="21"/>
              </w:rPr>
            </w:pPr>
            <w:r w:rsidRPr="00D4217F">
              <w:rPr>
                <w:rFonts w:eastAsiaTheme="majorEastAsia"/>
                <w:sz w:val="21"/>
                <w:szCs w:val="21"/>
              </w:rPr>
              <w:t>2.5</w:t>
            </w:r>
            <w:r w:rsidR="000754BA" w:rsidRPr="00D4217F">
              <w:rPr>
                <w:rFonts w:eastAsiaTheme="majorEastAsia"/>
                <w:sz w:val="21"/>
                <w:szCs w:val="21"/>
              </w:rPr>
              <w:t xml:space="preserve"> %</w:t>
            </w:r>
          </w:p>
        </w:tc>
      </w:tr>
      <w:tr w:rsidR="000B38BE" w:rsidRPr="00D4217F" w:rsidTr="00FC5ECC">
        <w:trPr>
          <w:cantSplit/>
          <w:trHeight w:val="340"/>
          <w:tblHeader/>
          <w:jc w:val="center"/>
        </w:trPr>
        <w:tc>
          <w:tcPr>
            <w:tcW w:w="2468" w:type="dxa"/>
            <w:vAlign w:val="center"/>
          </w:tcPr>
          <w:p w:rsidR="000B38BE" w:rsidRPr="00D4217F" w:rsidRDefault="00A60809" w:rsidP="00A60809">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B</w:t>
            </w:r>
          </w:p>
        </w:tc>
        <w:tc>
          <w:tcPr>
            <w:tcW w:w="1974" w:type="dxa"/>
            <w:vAlign w:val="center"/>
          </w:tcPr>
          <w:p w:rsidR="000B38BE" w:rsidRPr="00D4217F" w:rsidRDefault="000B38BE" w:rsidP="00F069F3">
            <w:pPr>
              <w:pStyle w:val="aa"/>
              <w:ind w:left="0"/>
              <w:jc w:val="center"/>
              <w:rPr>
                <w:rFonts w:eastAsiaTheme="majorEastAsia"/>
                <w:sz w:val="21"/>
                <w:szCs w:val="21"/>
              </w:rPr>
            </w:pPr>
            <w:r w:rsidRPr="00D4217F">
              <w:rPr>
                <w:rFonts w:eastAsiaTheme="majorEastAsia"/>
                <w:sz w:val="21"/>
                <w:szCs w:val="21"/>
              </w:rPr>
              <w:t>0.79</w:t>
            </w:r>
            <w:r w:rsidR="000754BA" w:rsidRPr="00D4217F">
              <w:rPr>
                <w:rFonts w:eastAsiaTheme="majorEastAsia"/>
                <w:sz w:val="21"/>
                <w:szCs w:val="21"/>
              </w:rPr>
              <w:t xml:space="preserve"> %</w:t>
            </w:r>
          </w:p>
        </w:tc>
        <w:tc>
          <w:tcPr>
            <w:tcW w:w="1975" w:type="dxa"/>
            <w:vAlign w:val="center"/>
          </w:tcPr>
          <w:p w:rsidR="000B38BE" w:rsidRPr="00D4217F" w:rsidRDefault="000B38BE" w:rsidP="00F069F3">
            <w:pPr>
              <w:pStyle w:val="aa"/>
              <w:ind w:left="0"/>
              <w:jc w:val="center"/>
              <w:rPr>
                <w:rFonts w:eastAsiaTheme="majorEastAsia"/>
                <w:sz w:val="21"/>
                <w:szCs w:val="21"/>
              </w:rPr>
            </w:pPr>
            <w:r w:rsidRPr="00D4217F">
              <w:rPr>
                <w:rFonts w:eastAsiaTheme="majorEastAsia"/>
                <w:sz w:val="21"/>
                <w:szCs w:val="21"/>
              </w:rPr>
              <w:t>1.19</w:t>
            </w:r>
            <w:r w:rsidR="000754BA" w:rsidRPr="00D4217F">
              <w:rPr>
                <w:rFonts w:eastAsiaTheme="majorEastAsia"/>
                <w:sz w:val="21"/>
                <w:szCs w:val="21"/>
              </w:rPr>
              <w:t xml:space="preserve"> %</w:t>
            </w:r>
          </w:p>
        </w:tc>
        <w:tc>
          <w:tcPr>
            <w:tcW w:w="1975" w:type="dxa"/>
            <w:vAlign w:val="center"/>
          </w:tcPr>
          <w:p w:rsidR="000B38BE" w:rsidRPr="00D4217F" w:rsidRDefault="000B38BE" w:rsidP="00F069F3">
            <w:pPr>
              <w:pStyle w:val="aa"/>
              <w:ind w:left="0"/>
              <w:jc w:val="center"/>
              <w:rPr>
                <w:rFonts w:eastAsiaTheme="majorEastAsia"/>
                <w:sz w:val="21"/>
                <w:szCs w:val="21"/>
              </w:rPr>
            </w:pPr>
            <w:r w:rsidRPr="00D4217F">
              <w:rPr>
                <w:rFonts w:eastAsiaTheme="majorEastAsia"/>
                <w:sz w:val="21"/>
                <w:szCs w:val="21"/>
              </w:rPr>
              <w:t>1.98</w:t>
            </w:r>
            <w:r w:rsidR="000754BA" w:rsidRPr="00D4217F">
              <w:rPr>
                <w:rFonts w:eastAsiaTheme="majorEastAsia"/>
                <w:sz w:val="21"/>
                <w:szCs w:val="21"/>
              </w:rPr>
              <w:t xml:space="preserve"> %</w:t>
            </w:r>
          </w:p>
        </w:tc>
      </w:tr>
      <w:tr w:rsidR="00A60809" w:rsidRPr="00D4217F" w:rsidTr="00FC5ECC">
        <w:trPr>
          <w:cantSplit/>
          <w:trHeight w:val="340"/>
          <w:tblHeader/>
          <w:jc w:val="center"/>
        </w:trPr>
        <w:tc>
          <w:tcPr>
            <w:tcW w:w="2468" w:type="dxa"/>
            <w:vAlign w:val="center"/>
          </w:tcPr>
          <w:p w:rsidR="00A60809" w:rsidRPr="00D4217F" w:rsidRDefault="00A60809" w:rsidP="00A60809">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C</w:t>
            </w:r>
          </w:p>
        </w:tc>
        <w:tc>
          <w:tcPr>
            <w:tcW w:w="1974" w:type="dxa"/>
            <w:vAlign w:val="center"/>
          </w:tcPr>
          <w:p w:rsidR="00A60809" w:rsidRPr="00D4217F" w:rsidRDefault="00A60809" w:rsidP="00F069F3">
            <w:pPr>
              <w:pStyle w:val="aa"/>
              <w:ind w:left="0"/>
              <w:jc w:val="center"/>
              <w:rPr>
                <w:rFonts w:eastAsiaTheme="majorEastAsia"/>
                <w:sz w:val="21"/>
                <w:szCs w:val="21"/>
              </w:rPr>
            </w:pPr>
            <w:r w:rsidRPr="00D4217F">
              <w:rPr>
                <w:rFonts w:eastAsiaTheme="majorEastAsia"/>
                <w:sz w:val="21"/>
                <w:szCs w:val="21"/>
              </w:rPr>
              <w:t>0.97 %</w:t>
            </w:r>
          </w:p>
        </w:tc>
        <w:tc>
          <w:tcPr>
            <w:tcW w:w="1975" w:type="dxa"/>
            <w:vAlign w:val="center"/>
          </w:tcPr>
          <w:p w:rsidR="00A60809" w:rsidRPr="00D4217F" w:rsidRDefault="00A60809" w:rsidP="00F069F3">
            <w:pPr>
              <w:pStyle w:val="aa"/>
              <w:ind w:left="0"/>
              <w:jc w:val="center"/>
              <w:rPr>
                <w:rFonts w:eastAsiaTheme="majorEastAsia"/>
                <w:sz w:val="21"/>
                <w:szCs w:val="21"/>
              </w:rPr>
            </w:pPr>
            <w:r w:rsidRPr="00D4217F">
              <w:rPr>
                <w:rFonts w:eastAsiaTheme="majorEastAsia"/>
                <w:sz w:val="21"/>
                <w:szCs w:val="21"/>
              </w:rPr>
              <w:t>1.45 %</w:t>
            </w:r>
          </w:p>
        </w:tc>
        <w:tc>
          <w:tcPr>
            <w:tcW w:w="1975" w:type="dxa"/>
            <w:vAlign w:val="center"/>
          </w:tcPr>
          <w:p w:rsidR="00A60809" w:rsidRPr="00D4217F" w:rsidRDefault="00A60809" w:rsidP="00F069F3">
            <w:pPr>
              <w:pStyle w:val="aa"/>
              <w:ind w:left="0"/>
              <w:jc w:val="center"/>
              <w:rPr>
                <w:rFonts w:eastAsiaTheme="majorEastAsia"/>
                <w:sz w:val="21"/>
                <w:szCs w:val="21"/>
              </w:rPr>
            </w:pPr>
            <w:r w:rsidRPr="00D4217F">
              <w:rPr>
                <w:rFonts w:eastAsiaTheme="majorEastAsia"/>
                <w:sz w:val="21"/>
                <w:szCs w:val="21"/>
              </w:rPr>
              <w:t>2.41 %</w:t>
            </w:r>
          </w:p>
        </w:tc>
      </w:tr>
      <w:tr w:rsidR="00A60809" w:rsidRPr="00D4217F" w:rsidTr="00FC5ECC">
        <w:trPr>
          <w:cantSplit/>
          <w:trHeight w:val="340"/>
          <w:tblHeader/>
          <w:jc w:val="center"/>
        </w:trPr>
        <w:tc>
          <w:tcPr>
            <w:tcW w:w="2468" w:type="dxa"/>
            <w:vAlign w:val="center"/>
          </w:tcPr>
          <w:p w:rsidR="00A60809" w:rsidRPr="00D4217F" w:rsidRDefault="00A60809" w:rsidP="00A60809">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D</w:t>
            </w:r>
          </w:p>
        </w:tc>
        <w:tc>
          <w:tcPr>
            <w:tcW w:w="1974" w:type="dxa"/>
            <w:vAlign w:val="center"/>
          </w:tcPr>
          <w:p w:rsidR="00A60809" w:rsidRPr="00D4217F" w:rsidRDefault="00A60809" w:rsidP="00F069F3">
            <w:pPr>
              <w:pStyle w:val="aa"/>
              <w:ind w:left="0"/>
              <w:jc w:val="center"/>
              <w:rPr>
                <w:rFonts w:eastAsiaTheme="majorEastAsia"/>
                <w:sz w:val="21"/>
                <w:szCs w:val="21"/>
              </w:rPr>
            </w:pPr>
            <w:r w:rsidRPr="00D4217F">
              <w:rPr>
                <w:rFonts w:eastAsiaTheme="majorEastAsia"/>
                <w:sz w:val="21"/>
                <w:szCs w:val="21"/>
              </w:rPr>
              <w:t>0.65 %</w:t>
            </w:r>
          </w:p>
        </w:tc>
        <w:tc>
          <w:tcPr>
            <w:tcW w:w="1975" w:type="dxa"/>
            <w:vAlign w:val="center"/>
          </w:tcPr>
          <w:p w:rsidR="00A60809" w:rsidRPr="00D4217F" w:rsidRDefault="00A60809" w:rsidP="00F069F3">
            <w:pPr>
              <w:pStyle w:val="aa"/>
              <w:ind w:left="0"/>
              <w:jc w:val="center"/>
              <w:rPr>
                <w:rFonts w:eastAsiaTheme="majorEastAsia"/>
                <w:sz w:val="21"/>
                <w:szCs w:val="21"/>
              </w:rPr>
            </w:pPr>
            <w:r w:rsidRPr="00D4217F">
              <w:rPr>
                <w:rFonts w:eastAsiaTheme="majorEastAsia"/>
                <w:sz w:val="21"/>
                <w:szCs w:val="21"/>
              </w:rPr>
              <w:t>0.97 %</w:t>
            </w:r>
          </w:p>
        </w:tc>
        <w:tc>
          <w:tcPr>
            <w:tcW w:w="1975" w:type="dxa"/>
            <w:vAlign w:val="center"/>
          </w:tcPr>
          <w:p w:rsidR="00A60809" w:rsidRPr="00D4217F" w:rsidRDefault="00A60809" w:rsidP="00F069F3">
            <w:pPr>
              <w:pStyle w:val="aa"/>
              <w:ind w:left="0"/>
              <w:jc w:val="center"/>
              <w:rPr>
                <w:rFonts w:eastAsiaTheme="majorEastAsia"/>
                <w:sz w:val="21"/>
                <w:szCs w:val="21"/>
              </w:rPr>
            </w:pPr>
            <w:r w:rsidRPr="00D4217F">
              <w:rPr>
                <w:rFonts w:eastAsiaTheme="majorEastAsia"/>
                <w:sz w:val="21"/>
                <w:szCs w:val="21"/>
              </w:rPr>
              <w:t>1.62 %</w:t>
            </w:r>
          </w:p>
        </w:tc>
      </w:tr>
      <w:tr w:rsidR="00A60809" w:rsidRPr="00D4217F" w:rsidTr="00FC5ECC">
        <w:trPr>
          <w:cantSplit/>
          <w:trHeight w:val="340"/>
          <w:tblHeader/>
          <w:jc w:val="center"/>
        </w:trPr>
        <w:tc>
          <w:tcPr>
            <w:tcW w:w="2468" w:type="dxa"/>
            <w:vAlign w:val="center"/>
          </w:tcPr>
          <w:p w:rsidR="00A60809" w:rsidRPr="00D4217F" w:rsidRDefault="00A60809" w:rsidP="00A60809">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E</w:t>
            </w:r>
          </w:p>
        </w:tc>
        <w:tc>
          <w:tcPr>
            <w:tcW w:w="1974" w:type="dxa"/>
            <w:vAlign w:val="center"/>
          </w:tcPr>
          <w:p w:rsidR="00A60809" w:rsidRPr="00D4217F" w:rsidRDefault="00A60809" w:rsidP="00F069F3">
            <w:pPr>
              <w:pStyle w:val="aa"/>
              <w:ind w:left="0"/>
              <w:jc w:val="center"/>
              <w:rPr>
                <w:rFonts w:eastAsiaTheme="majorEastAsia"/>
                <w:sz w:val="21"/>
                <w:szCs w:val="21"/>
              </w:rPr>
            </w:pPr>
            <w:r w:rsidRPr="00D4217F">
              <w:rPr>
                <w:rFonts w:eastAsiaTheme="majorEastAsia"/>
                <w:sz w:val="21"/>
                <w:szCs w:val="21"/>
              </w:rPr>
              <w:t>0.61 %</w:t>
            </w:r>
          </w:p>
        </w:tc>
        <w:tc>
          <w:tcPr>
            <w:tcW w:w="1975" w:type="dxa"/>
            <w:vAlign w:val="center"/>
          </w:tcPr>
          <w:p w:rsidR="00A60809" w:rsidRPr="00D4217F" w:rsidRDefault="00A60809" w:rsidP="00F069F3">
            <w:pPr>
              <w:pStyle w:val="aa"/>
              <w:ind w:left="0"/>
              <w:jc w:val="center"/>
              <w:rPr>
                <w:rFonts w:eastAsiaTheme="majorEastAsia"/>
                <w:sz w:val="21"/>
                <w:szCs w:val="21"/>
              </w:rPr>
            </w:pPr>
            <w:r w:rsidRPr="00D4217F">
              <w:rPr>
                <w:rFonts w:eastAsiaTheme="majorEastAsia"/>
                <w:sz w:val="21"/>
                <w:szCs w:val="21"/>
              </w:rPr>
              <w:t>0.92 %</w:t>
            </w:r>
          </w:p>
        </w:tc>
        <w:tc>
          <w:tcPr>
            <w:tcW w:w="1975" w:type="dxa"/>
            <w:vAlign w:val="center"/>
          </w:tcPr>
          <w:p w:rsidR="00A60809" w:rsidRPr="00D4217F" w:rsidRDefault="00A60809" w:rsidP="00F069F3">
            <w:pPr>
              <w:pStyle w:val="aa"/>
              <w:ind w:left="0"/>
              <w:jc w:val="center"/>
              <w:rPr>
                <w:rFonts w:eastAsiaTheme="majorEastAsia"/>
                <w:sz w:val="21"/>
                <w:szCs w:val="21"/>
              </w:rPr>
            </w:pPr>
            <w:r w:rsidRPr="00D4217F">
              <w:rPr>
                <w:rFonts w:eastAsiaTheme="majorEastAsia"/>
                <w:sz w:val="21"/>
                <w:szCs w:val="21"/>
              </w:rPr>
              <w:t>1.54 %</w:t>
            </w:r>
          </w:p>
        </w:tc>
      </w:tr>
      <w:tr w:rsidR="00A60809" w:rsidRPr="00D4217F" w:rsidTr="00FC5ECC">
        <w:trPr>
          <w:cantSplit/>
          <w:trHeight w:val="340"/>
          <w:tblHeader/>
          <w:jc w:val="center"/>
        </w:trPr>
        <w:tc>
          <w:tcPr>
            <w:tcW w:w="2468" w:type="dxa"/>
            <w:vAlign w:val="center"/>
          </w:tcPr>
          <w:p w:rsidR="00A60809" w:rsidRPr="00D4217F" w:rsidRDefault="00A60809" w:rsidP="00A60809">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F</w:t>
            </w:r>
          </w:p>
        </w:tc>
        <w:tc>
          <w:tcPr>
            <w:tcW w:w="1974" w:type="dxa"/>
            <w:vAlign w:val="center"/>
          </w:tcPr>
          <w:p w:rsidR="00A60809" w:rsidRPr="00D4217F" w:rsidRDefault="00A60809" w:rsidP="00F069F3">
            <w:pPr>
              <w:pStyle w:val="aa"/>
              <w:ind w:left="0"/>
              <w:jc w:val="center"/>
              <w:rPr>
                <w:rFonts w:eastAsiaTheme="majorEastAsia"/>
                <w:sz w:val="21"/>
                <w:szCs w:val="21"/>
              </w:rPr>
            </w:pPr>
            <w:r w:rsidRPr="00D4217F">
              <w:rPr>
                <w:rFonts w:eastAsiaTheme="majorEastAsia"/>
                <w:sz w:val="21"/>
                <w:szCs w:val="21"/>
              </w:rPr>
              <w:t>0.89 %</w:t>
            </w:r>
          </w:p>
        </w:tc>
        <w:tc>
          <w:tcPr>
            <w:tcW w:w="1975" w:type="dxa"/>
            <w:vAlign w:val="center"/>
          </w:tcPr>
          <w:p w:rsidR="00A60809" w:rsidRPr="00D4217F" w:rsidRDefault="00A60809" w:rsidP="00F069F3">
            <w:pPr>
              <w:pStyle w:val="aa"/>
              <w:ind w:left="0"/>
              <w:jc w:val="center"/>
              <w:rPr>
                <w:rFonts w:eastAsiaTheme="majorEastAsia"/>
                <w:sz w:val="21"/>
                <w:szCs w:val="21"/>
              </w:rPr>
            </w:pPr>
            <w:r w:rsidRPr="00D4217F">
              <w:rPr>
                <w:rFonts w:eastAsiaTheme="majorEastAsia"/>
                <w:sz w:val="21"/>
                <w:szCs w:val="21"/>
              </w:rPr>
              <w:t>1.33 %</w:t>
            </w:r>
          </w:p>
        </w:tc>
        <w:tc>
          <w:tcPr>
            <w:tcW w:w="1975" w:type="dxa"/>
            <w:vAlign w:val="center"/>
          </w:tcPr>
          <w:p w:rsidR="00A60809" w:rsidRPr="00D4217F" w:rsidRDefault="00A60809" w:rsidP="00F069F3">
            <w:pPr>
              <w:pStyle w:val="aa"/>
              <w:ind w:left="0"/>
              <w:jc w:val="center"/>
              <w:rPr>
                <w:rFonts w:eastAsiaTheme="majorEastAsia"/>
                <w:sz w:val="21"/>
                <w:szCs w:val="21"/>
              </w:rPr>
            </w:pPr>
            <w:r w:rsidRPr="00D4217F">
              <w:rPr>
                <w:rFonts w:eastAsiaTheme="majorEastAsia"/>
                <w:sz w:val="21"/>
                <w:szCs w:val="21"/>
              </w:rPr>
              <w:t>2.22 %</w:t>
            </w:r>
          </w:p>
        </w:tc>
      </w:tr>
      <w:tr w:rsidR="00A60809" w:rsidRPr="00D4217F" w:rsidTr="00FC5ECC">
        <w:trPr>
          <w:cantSplit/>
          <w:trHeight w:val="340"/>
          <w:tblHeader/>
          <w:jc w:val="center"/>
        </w:trPr>
        <w:tc>
          <w:tcPr>
            <w:tcW w:w="2468" w:type="dxa"/>
            <w:vAlign w:val="center"/>
          </w:tcPr>
          <w:p w:rsidR="00A60809" w:rsidRPr="00D4217F" w:rsidRDefault="00A60809" w:rsidP="00A60809">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G</w:t>
            </w:r>
          </w:p>
        </w:tc>
        <w:tc>
          <w:tcPr>
            <w:tcW w:w="1974" w:type="dxa"/>
            <w:vAlign w:val="center"/>
          </w:tcPr>
          <w:p w:rsidR="00A60809" w:rsidRPr="00D4217F" w:rsidRDefault="00A60809" w:rsidP="00F069F3">
            <w:pPr>
              <w:pStyle w:val="aa"/>
              <w:ind w:left="0"/>
              <w:jc w:val="center"/>
              <w:rPr>
                <w:rFonts w:eastAsiaTheme="majorEastAsia"/>
                <w:sz w:val="21"/>
                <w:szCs w:val="21"/>
              </w:rPr>
            </w:pPr>
            <w:r w:rsidRPr="00D4217F">
              <w:rPr>
                <w:rFonts w:eastAsiaTheme="majorEastAsia"/>
                <w:sz w:val="21"/>
                <w:szCs w:val="21"/>
              </w:rPr>
              <w:t>0.68 %</w:t>
            </w:r>
          </w:p>
        </w:tc>
        <w:tc>
          <w:tcPr>
            <w:tcW w:w="1975" w:type="dxa"/>
            <w:vAlign w:val="center"/>
          </w:tcPr>
          <w:p w:rsidR="00A60809" w:rsidRPr="00D4217F" w:rsidRDefault="00A60809" w:rsidP="00F069F3">
            <w:pPr>
              <w:pStyle w:val="aa"/>
              <w:ind w:left="0"/>
              <w:jc w:val="center"/>
              <w:rPr>
                <w:rFonts w:eastAsiaTheme="majorEastAsia"/>
                <w:sz w:val="21"/>
                <w:szCs w:val="21"/>
              </w:rPr>
            </w:pPr>
            <w:r w:rsidRPr="00D4217F">
              <w:rPr>
                <w:rFonts w:eastAsiaTheme="majorEastAsia"/>
                <w:sz w:val="21"/>
                <w:szCs w:val="21"/>
              </w:rPr>
              <w:t>1.02 %</w:t>
            </w:r>
          </w:p>
        </w:tc>
        <w:tc>
          <w:tcPr>
            <w:tcW w:w="1975" w:type="dxa"/>
            <w:vAlign w:val="center"/>
          </w:tcPr>
          <w:p w:rsidR="00A60809" w:rsidRPr="00D4217F" w:rsidRDefault="00A60809" w:rsidP="00F069F3">
            <w:pPr>
              <w:pStyle w:val="aa"/>
              <w:ind w:left="0"/>
              <w:jc w:val="center"/>
              <w:rPr>
                <w:rFonts w:eastAsiaTheme="majorEastAsia"/>
                <w:sz w:val="21"/>
                <w:szCs w:val="21"/>
              </w:rPr>
            </w:pPr>
            <w:r w:rsidRPr="00D4217F">
              <w:rPr>
                <w:rFonts w:eastAsiaTheme="majorEastAsia"/>
                <w:sz w:val="21"/>
                <w:szCs w:val="21"/>
              </w:rPr>
              <w:t>1.71 %</w:t>
            </w:r>
          </w:p>
        </w:tc>
      </w:tr>
      <w:tr w:rsidR="00A60809" w:rsidRPr="00D4217F" w:rsidTr="00FC5ECC">
        <w:trPr>
          <w:cantSplit/>
          <w:trHeight w:val="340"/>
          <w:tblHeader/>
          <w:jc w:val="center"/>
        </w:trPr>
        <w:tc>
          <w:tcPr>
            <w:tcW w:w="2468" w:type="dxa"/>
            <w:vAlign w:val="center"/>
          </w:tcPr>
          <w:p w:rsidR="00A60809" w:rsidRPr="00D4217F" w:rsidRDefault="00A60809" w:rsidP="00A60809">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H</w:t>
            </w:r>
          </w:p>
        </w:tc>
        <w:tc>
          <w:tcPr>
            <w:tcW w:w="1974" w:type="dxa"/>
            <w:vAlign w:val="center"/>
          </w:tcPr>
          <w:p w:rsidR="00A60809" w:rsidRPr="00D4217F" w:rsidRDefault="00A60809" w:rsidP="00F069F3">
            <w:pPr>
              <w:pStyle w:val="aa"/>
              <w:ind w:left="0"/>
              <w:jc w:val="center"/>
              <w:rPr>
                <w:rFonts w:eastAsiaTheme="majorEastAsia"/>
                <w:sz w:val="21"/>
                <w:szCs w:val="21"/>
              </w:rPr>
            </w:pPr>
            <w:r w:rsidRPr="00D4217F">
              <w:rPr>
                <w:rFonts w:eastAsiaTheme="majorEastAsia"/>
                <w:sz w:val="21"/>
                <w:szCs w:val="21"/>
              </w:rPr>
              <w:t>0.58 %</w:t>
            </w:r>
          </w:p>
        </w:tc>
        <w:tc>
          <w:tcPr>
            <w:tcW w:w="1975" w:type="dxa"/>
            <w:vAlign w:val="center"/>
          </w:tcPr>
          <w:p w:rsidR="00A60809" w:rsidRPr="00D4217F" w:rsidRDefault="00A60809" w:rsidP="00F069F3">
            <w:pPr>
              <w:pStyle w:val="aa"/>
              <w:ind w:left="0"/>
              <w:jc w:val="center"/>
              <w:rPr>
                <w:rFonts w:eastAsiaTheme="majorEastAsia"/>
                <w:sz w:val="21"/>
                <w:szCs w:val="21"/>
              </w:rPr>
            </w:pPr>
            <w:r w:rsidRPr="00D4217F">
              <w:rPr>
                <w:rFonts w:eastAsiaTheme="majorEastAsia"/>
                <w:sz w:val="21"/>
                <w:szCs w:val="21"/>
              </w:rPr>
              <w:t>0.88 %</w:t>
            </w:r>
          </w:p>
        </w:tc>
        <w:tc>
          <w:tcPr>
            <w:tcW w:w="1975" w:type="dxa"/>
            <w:vAlign w:val="center"/>
          </w:tcPr>
          <w:p w:rsidR="00A60809" w:rsidRPr="00D4217F" w:rsidRDefault="00A60809" w:rsidP="00F069F3">
            <w:pPr>
              <w:pStyle w:val="aa"/>
              <w:ind w:left="0"/>
              <w:jc w:val="center"/>
              <w:rPr>
                <w:rFonts w:eastAsiaTheme="majorEastAsia"/>
                <w:sz w:val="21"/>
                <w:szCs w:val="21"/>
              </w:rPr>
            </w:pPr>
            <w:r w:rsidRPr="00D4217F">
              <w:rPr>
                <w:rFonts w:eastAsiaTheme="majorEastAsia"/>
                <w:sz w:val="21"/>
                <w:szCs w:val="21"/>
              </w:rPr>
              <w:t>1.46 %</w:t>
            </w:r>
          </w:p>
        </w:tc>
      </w:tr>
      <w:tr w:rsidR="00A60809" w:rsidRPr="00D4217F" w:rsidTr="00FC5ECC">
        <w:trPr>
          <w:cantSplit/>
          <w:trHeight w:val="340"/>
          <w:tblHeader/>
          <w:jc w:val="center"/>
        </w:trPr>
        <w:tc>
          <w:tcPr>
            <w:tcW w:w="2468" w:type="dxa"/>
            <w:vAlign w:val="center"/>
          </w:tcPr>
          <w:p w:rsidR="00A60809" w:rsidRPr="00D4217F" w:rsidRDefault="001B7AF1" w:rsidP="001B7AF1">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I</w:t>
            </w:r>
          </w:p>
        </w:tc>
        <w:tc>
          <w:tcPr>
            <w:tcW w:w="1974" w:type="dxa"/>
            <w:vAlign w:val="center"/>
          </w:tcPr>
          <w:p w:rsidR="00A60809" w:rsidRPr="00D4217F" w:rsidRDefault="00A60809" w:rsidP="00F069F3">
            <w:pPr>
              <w:pStyle w:val="aa"/>
              <w:ind w:left="0"/>
              <w:jc w:val="center"/>
              <w:rPr>
                <w:rFonts w:eastAsiaTheme="majorEastAsia"/>
                <w:sz w:val="21"/>
                <w:szCs w:val="21"/>
              </w:rPr>
            </w:pPr>
            <w:r w:rsidRPr="00D4217F">
              <w:rPr>
                <w:rFonts w:eastAsiaTheme="majorEastAsia"/>
                <w:sz w:val="21"/>
                <w:szCs w:val="21"/>
              </w:rPr>
              <w:t>1.12 %</w:t>
            </w:r>
          </w:p>
        </w:tc>
        <w:tc>
          <w:tcPr>
            <w:tcW w:w="1975" w:type="dxa"/>
            <w:vAlign w:val="center"/>
          </w:tcPr>
          <w:p w:rsidR="00A60809" w:rsidRPr="00D4217F" w:rsidRDefault="00A60809" w:rsidP="00F069F3">
            <w:pPr>
              <w:pStyle w:val="aa"/>
              <w:ind w:left="0"/>
              <w:jc w:val="center"/>
              <w:rPr>
                <w:rFonts w:eastAsiaTheme="majorEastAsia"/>
                <w:sz w:val="21"/>
                <w:szCs w:val="21"/>
              </w:rPr>
            </w:pPr>
            <w:r w:rsidRPr="00D4217F">
              <w:rPr>
                <w:rFonts w:eastAsiaTheme="majorEastAsia"/>
                <w:sz w:val="21"/>
                <w:szCs w:val="21"/>
              </w:rPr>
              <w:t>1.67 %</w:t>
            </w:r>
          </w:p>
        </w:tc>
        <w:tc>
          <w:tcPr>
            <w:tcW w:w="1975" w:type="dxa"/>
            <w:vAlign w:val="center"/>
          </w:tcPr>
          <w:p w:rsidR="00A60809" w:rsidRPr="00D4217F" w:rsidRDefault="00A60809" w:rsidP="00F069F3">
            <w:pPr>
              <w:pStyle w:val="aa"/>
              <w:ind w:left="0"/>
              <w:jc w:val="center"/>
              <w:rPr>
                <w:rFonts w:eastAsiaTheme="majorEastAsia"/>
                <w:sz w:val="21"/>
                <w:szCs w:val="21"/>
              </w:rPr>
            </w:pPr>
            <w:r w:rsidRPr="00D4217F">
              <w:rPr>
                <w:rFonts w:eastAsiaTheme="majorEastAsia"/>
                <w:sz w:val="21"/>
                <w:szCs w:val="21"/>
              </w:rPr>
              <w:t>2.79 %</w:t>
            </w:r>
          </w:p>
        </w:tc>
      </w:tr>
    </w:tbl>
    <w:p w:rsidR="008C36B8" w:rsidRPr="00497722" w:rsidRDefault="008C36B8" w:rsidP="00497722">
      <w:pPr>
        <w:pStyle w:val="a4"/>
        <w:numPr>
          <w:ilvl w:val="3"/>
          <w:numId w:val="5"/>
        </w:numPr>
        <w:tabs>
          <w:tab w:val="num" w:pos="567"/>
          <w:tab w:val="num" w:pos="709"/>
        </w:tabs>
        <w:spacing w:before="156" w:after="156" w:line="360" w:lineRule="auto"/>
        <w:ind w:left="811" w:hangingChars="338" w:hanging="811"/>
        <w:outlineLvl w:val="2"/>
        <w:rPr>
          <w:rFonts w:ascii="Times New Roman" w:eastAsiaTheme="majorEastAsia" w:cs="Times New Roman"/>
          <w:sz w:val="24"/>
          <w:szCs w:val="24"/>
        </w:rPr>
      </w:pPr>
      <w:r w:rsidRPr="00497722">
        <w:rPr>
          <w:rFonts w:ascii="Times New Roman" w:eastAsiaTheme="majorEastAsia" w:cs="Times New Roman"/>
          <w:sz w:val="24"/>
          <w:szCs w:val="24"/>
        </w:rPr>
        <w:t>工艺流程</w:t>
      </w:r>
    </w:p>
    <w:p w:rsidR="008C36B8" w:rsidRPr="00497722" w:rsidRDefault="008C36B8" w:rsidP="00497722">
      <w:pPr>
        <w:autoSpaceDE w:val="0"/>
        <w:autoSpaceDN w:val="0"/>
        <w:adjustRightInd w:val="0"/>
        <w:spacing w:line="360" w:lineRule="auto"/>
        <w:ind w:firstLineChars="200" w:firstLine="480"/>
        <w:jc w:val="left"/>
        <w:rPr>
          <w:rFonts w:eastAsiaTheme="majorEastAsia"/>
          <w:sz w:val="24"/>
          <w:szCs w:val="24"/>
        </w:rPr>
      </w:pPr>
      <w:r w:rsidRPr="00497722">
        <w:rPr>
          <w:rFonts w:eastAsiaTheme="majorEastAsia"/>
          <w:sz w:val="24"/>
          <w:szCs w:val="24"/>
        </w:rPr>
        <w:t>浴比</w:t>
      </w:r>
      <w:r w:rsidRPr="00497722">
        <w:rPr>
          <w:rFonts w:eastAsiaTheme="majorEastAsia"/>
          <w:sz w:val="24"/>
          <w:szCs w:val="24"/>
        </w:rPr>
        <w:t>1</w:t>
      </w:r>
      <w:r w:rsidRPr="00497722">
        <w:rPr>
          <w:rFonts w:eastAsiaTheme="majorEastAsia"/>
          <w:sz w:val="24"/>
          <w:szCs w:val="24"/>
        </w:rPr>
        <w:t>：</w:t>
      </w:r>
      <w:r w:rsidRPr="00497722">
        <w:rPr>
          <w:rFonts w:eastAsiaTheme="majorEastAsia"/>
          <w:sz w:val="24"/>
          <w:szCs w:val="24"/>
        </w:rPr>
        <w:t>10</w:t>
      </w:r>
      <w:r w:rsidRPr="00497722">
        <w:rPr>
          <w:rFonts w:eastAsiaTheme="majorEastAsia"/>
          <w:sz w:val="24"/>
          <w:szCs w:val="24"/>
        </w:rPr>
        <w:t>，去离子水配液，调工作液</w:t>
      </w:r>
      <w:r w:rsidRPr="00497722">
        <w:rPr>
          <w:rFonts w:eastAsiaTheme="majorEastAsia"/>
          <w:sz w:val="24"/>
          <w:szCs w:val="24"/>
        </w:rPr>
        <w:t>pH</w:t>
      </w:r>
      <w:r w:rsidRPr="00497722">
        <w:rPr>
          <w:rFonts w:eastAsiaTheme="majorEastAsia"/>
          <w:sz w:val="24"/>
          <w:szCs w:val="24"/>
        </w:rPr>
        <w:t>值至</w:t>
      </w:r>
      <w:r w:rsidRPr="00497722">
        <w:rPr>
          <w:rFonts w:eastAsiaTheme="majorEastAsia"/>
          <w:sz w:val="24"/>
          <w:szCs w:val="24"/>
        </w:rPr>
        <w:t>4.0</w:t>
      </w:r>
      <w:r w:rsidRPr="00497722">
        <w:rPr>
          <w:rFonts w:eastAsiaTheme="majorEastAsia"/>
          <w:sz w:val="24"/>
          <w:szCs w:val="24"/>
        </w:rPr>
        <w:t>，</w:t>
      </w:r>
      <w:r w:rsidRPr="00497722">
        <w:rPr>
          <w:rFonts w:eastAsiaTheme="majorEastAsia"/>
          <w:sz w:val="24"/>
          <w:szCs w:val="24"/>
        </w:rPr>
        <w:t>40</w:t>
      </w:r>
      <w:r w:rsidRPr="00497722">
        <w:rPr>
          <w:rFonts w:ascii="宋体" w:hAnsi="宋体" w:cs="宋体" w:hint="eastAsia"/>
          <w:sz w:val="24"/>
          <w:szCs w:val="24"/>
        </w:rPr>
        <w:t>℃</w:t>
      </w:r>
      <w:r w:rsidRPr="00497722">
        <w:rPr>
          <w:rFonts w:eastAsiaTheme="majorEastAsia"/>
          <w:sz w:val="24"/>
          <w:szCs w:val="24"/>
        </w:rPr>
        <w:t>处理</w:t>
      </w:r>
      <w:r w:rsidRPr="00497722">
        <w:rPr>
          <w:rFonts w:eastAsiaTheme="majorEastAsia"/>
          <w:sz w:val="24"/>
          <w:szCs w:val="24"/>
        </w:rPr>
        <w:t>20 min</w:t>
      </w:r>
      <w:r w:rsidRPr="00497722">
        <w:rPr>
          <w:rFonts w:eastAsiaTheme="majorEastAsia"/>
          <w:sz w:val="24"/>
          <w:szCs w:val="24"/>
        </w:rPr>
        <w:t>，</w:t>
      </w:r>
      <w:r w:rsidR="00C44170" w:rsidRPr="00497722">
        <w:rPr>
          <w:rFonts w:eastAsiaTheme="majorEastAsia"/>
          <w:sz w:val="24"/>
          <w:szCs w:val="24"/>
        </w:rPr>
        <w:t>100</w:t>
      </w:r>
      <w:r w:rsidR="00C44170" w:rsidRPr="00497722">
        <w:rPr>
          <w:rFonts w:ascii="宋体" w:hAnsi="宋体" w:cs="宋体" w:hint="eastAsia"/>
          <w:sz w:val="24"/>
          <w:szCs w:val="24"/>
        </w:rPr>
        <w:t>℃</w:t>
      </w:r>
      <w:r w:rsidR="00C44170" w:rsidRPr="00497722">
        <w:rPr>
          <w:rFonts w:eastAsiaTheme="majorEastAsia"/>
          <w:sz w:val="24"/>
          <w:szCs w:val="24"/>
        </w:rPr>
        <w:t>烘干</w:t>
      </w:r>
      <w:r w:rsidR="00C44170" w:rsidRPr="00497722">
        <w:rPr>
          <w:rFonts w:eastAsiaTheme="majorEastAsia"/>
          <w:sz w:val="24"/>
          <w:szCs w:val="24"/>
        </w:rPr>
        <w:t>10 min</w:t>
      </w:r>
      <w:r w:rsidRPr="00497722">
        <w:rPr>
          <w:rFonts w:eastAsiaTheme="majorEastAsia"/>
          <w:sz w:val="24"/>
          <w:szCs w:val="24"/>
        </w:rPr>
        <w:t>后，测试</w:t>
      </w:r>
      <w:r w:rsidR="00070C71" w:rsidRPr="00497722">
        <w:rPr>
          <w:rFonts w:eastAsiaTheme="majorEastAsia"/>
          <w:sz w:val="24"/>
          <w:szCs w:val="24"/>
        </w:rPr>
        <w:t>整理后织物白度</w:t>
      </w:r>
      <w:r w:rsidRPr="00497722">
        <w:rPr>
          <w:rFonts w:eastAsiaTheme="majorEastAsia"/>
          <w:sz w:val="24"/>
          <w:szCs w:val="24"/>
        </w:rPr>
        <w:t>、抗酚黄变效果。</w:t>
      </w:r>
    </w:p>
    <w:p w:rsidR="008C36B8" w:rsidRPr="00497722" w:rsidRDefault="008C36B8" w:rsidP="00497722">
      <w:pPr>
        <w:pStyle w:val="a4"/>
        <w:numPr>
          <w:ilvl w:val="3"/>
          <w:numId w:val="5"/>
        </w:numPr>
        <w:tabs>
          <w:tab w:val="num" w:pos="567"/>
          <w:tab w:val="num" w:pos="709"/>
        </w:tabs>
        <w:spacing w:before="156" w:after="156" w:line="360" w:lineRule="auto"/>
        <w:ind w:left="811" w:hangingChars="338" w:hanging="811"/>
        <w:outlineLvl w:val="2"/>
        <w:rPr>
          <w:rFonts w:ascii="Times New Roman" w:eastAsiaTheme="majorEastAsia" w:cs="Times New Roman"/>
          <w:sz w:val="24"/>
          <w:szCs w:val="24"/>
        </w:rPr>
      </w:pPr>
      <w:r w:rsidRPr="00497722">
        <w:rPr>
          <w:rFonts w:ascii="Times New Roman" w:eastAsiaTheme="majorEastAsia" w:cs="Times New Roman"/>
          <w:sz w:val="24"/>
          <w:szCs w:val="24"/>
        </w:rPr>
        <w:t>结果</w:t>
      </w:r>
    </w:p>
    <w:p w:rsidR="008C36B8" w:rsidRPr="00497722" w:rsidRDefault="00BC62CF" w:rsidP="00D16013">
      <w:pPr>
        <w:pStyle w:val="a4"/>
        <w:numPr>
          <w:ilvl w:val="4"/>
          <w:numId w:val="5"/>
        </w:numPr>
        <w:tabs>
          <w:tab w:val="clear" w:pos="1080"/>
        </w:tabs>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本白布</w:t>
      </w:r>
      <w:r w:rsidR="00070C71" w:rsidRPr="00497722">
        <w:rPr>
          <w:rFonts w:ascii="Times New Roman" w:eastAsiaTheme="majorEastAsia" w:cs="Times New Roman"/>
          <w:sz w:val="24"/>
          <w:szCs w:val="24"/>
        </w:rPr>
        <w:t>白度</w:t>
      </w:r>
    </w:p>
    <w:p w:rsidR="00DE16D6" w:rsidRPr="00497722" w:rsidRDefault="008C36B8" w:rsidP="00497722">
      <w:pPr>
        <w:spacing w:line="360" w:lineRule="auto"/>
        <w:ind w:firstLineChars="200" w:firstLine="480"/>
        <w:rPr>
          <w:rFonts w:eastAsiaTheme="majorEastAsia"/>
          <w:sz w:val="24"/>
          <w:szCs w:val="24"/>
        </w:rPr>
      </w:pPr>
      <w:r w:rsidRPr="00497722">
        <w:rPr>
          <w:rFonts w:eastAsiaTheme="majorEastAsia"/>
          <w:sz w:val="24"/>
          <w:szCs w:val="24"/>
        </w:rPr>
        <w:t>用电脑测色仪测试抗酚黄变剂整理后的</w:t>
      </w:r>
      <w:r w:rsidR="00CB7B9F" w:rsidRPr="00497722">
        <w:rPr>
          <w:rFonts w:eastAsiaTheme="majorEastAsia"/>
          <w:sz w:val="24"/>
          <w:szCs w:val="24"/>
        </w:rPr>
        <w:t>本白布</w:t>
      </w:r>
      <w:r w:rsidRPr="00497722">
        <w:rPr>
          <w:rFonts w:eastAsiaTheme="majorEastAsia"/>
          <w:sz w:val="24"/>
          <w:szCs w:val="24"/>
        </w:rPr>
        <w:t>的</w:t>
      </w:r>
      <w:r w:rsidR="00070C71" w:rsidRPr="00497722">
        <w:rPr>
          <w:rFonts w:eastAsiaTheme="majorEastAsia"/>
          <w:sz w:val="24"/>
          <w:szCs w:val="24"/>
        </w:rPr>
        <w:t>白度</w:t>
      </w:r>
      <w:r w:rsidRPr="00497722">
        <w:rPr>
          <w:rFonts w:eastAsiaTheme="majorEastAsia"/>
          <w:sz w:val="24"/>
          <w:szCs w:val="24"/>
        </w:rPr>
        <w:t>，测试结果见表</w:t>
      </w:r>
      <w:r w:rsidRPr="00497722">
        <w:rPr>
          <w:rFonts w:eastAsiaTheme="majorEastAsia"/>
          <w:sz w:val="24"/>
          <w:szCs w:val="24"/>
        </w:rPr>
        <w:t>1</w:t>
      </w:r>
      <w:r w:rsidR="00A75DF9" w:rsidRPr="00497722">
        <w:rPr>
          <w:rFonts w:eastAsiaTheme="majorEastAsia"/>
          <w:sz w:val="24"/>
          <w:szCs w:val="24"/>
        </w:rPr>
        <w:t>6</w:t>
      </w:r>
      <w:r w:rsidRPr="00497722">
        <w:rPr>
          <w:rFonts w:eastAsiaTheme="majorEastAsia"/>
          <w:sz w:val="24"/>
          <w:szCs w:val="24"/>
        </w:rPr>
        <w:t>，贴样见附图</w:t>
      </w:r>
      <w:r w:rsidR="00A75DF9" w:rsidRPr="00497722">
        <w:rPr>
          <w:rFonts w:eastAsiaTheme="majorEastAsia"/>
          <w:sz w:val="24"/>
          <w:szCs w:val="24"/>
        </w:rPr>
        <w:t>8</w:t>
      </w:r>
      <w:r w:rsidRPr="00497722">
        <w:rPr>
          <w:rFonts w:eastAsiaTheme="majorEastAsia"/>
          <w:sz w:val="24"/>
          <w:szCs w:val="24"/>
        </w:rPr>
        <w:t>。</w:t>
      </w:r>
    </w:p>
    <w:p w:rsidR="008C36B8" w:rsidRPr="00D4217F" w:rsidRDefault="008C36B8" w:rsidP="00D16013">
      <w:pPr>
        <w:spacing w:line="360" w:lineRule="auto"/>
        <w:jc w:val="center"/>
        <w:rPr>
          <w:rFonts w:eastAsiaTheme="majorEastAsia"/>
        </w:rPr>
      </w:pPr>
      <w:r w:rsidRPr="00D4217F">
        <w:rPr>
          <w:rFonts w:eastAsiaTheme="majorEastAsia"/>
        </w:rPr>
        <w:t>表</w:t>
      </w:r>
      <w:r w:rsidRPr="00D4217F">
        <w:rPr>
          <w:rFonts w:eastAsiaTheme="majorEastAsia"/>
        </w:rPr>
        <w:t>1</w:t>
      </w:r>
      <w:r w:rsidR="00A75DF9" w:rsidRPr="00D4217F">
        <w:rPr>
          <w:rFonts w:eastAsiaTheme="majorEastAsia"/>
        </w:rPr>
        <w:t>6</w:t>
      </w:r>
      <w:r w:rsidR="009E35DB" w:rsidRPr="00D4217F">
        <w:rPr>
          <w:rFonts w:eastAsiaTheme="majorEastAsia"/>
        </w:rPr>
        <w:t>在本白锦氨纶布上</w:t>
      </w:r>
      <w:r w:rsidR="00D35781" w:rsidRPr="00D4217F">
        <w:rPr>
          <w:rFonts w:eastAsiaTheme="majorEastAsia"/>
        </w:rPr>
        <w:t>不同</w:t>
      </w:r>
      <w:r w:rsidRPr="00D4217F">
        <w:rPr>
          <w:rFonts w:eastAsiaTheme="majorEastAsia"/>
        </w:rPr>
        <w:t>抗酚黄变剂</w:t>
      </w:r>
      <w:r w:rsidR="007C4DEA" w:rsidRPr="00D4217F">
        <w:rPr>
          <w:rFonts w:eastAsiaTheme="majorEastAsia"/>
        </w:rPr>
        <w:t>整理后织物</w:t>
      </w:r>
      <w:r w:rsidRPr="00D4217F">
        <w:rPr>
          <w:rFonts w:eastAsiaTheme="majorEastAsia"/>
        </w:rPr>
        <w:t>的</w:t>
      </w:r>
      <w:r w:rsidR="00070C71" w:rsidRPr="00D4217F">
        <w:rPr>
          <w:rFonts w:eastAsiaTheme="majorEastAsia"/>
        </w:rPr>
        <w:t>白度</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68"/>
        <w:gridCol w:w="1974"/>
        <w:gridCol w:w="1975"/>
        <w:gridCol w:w="1975"/>
      </w:tblGrid>
      <w:tr w:rsidR="00662FCE" w:rsidRPr="00D4217F" w:rsidTr="000C4B59">
        <w:trPr>
          <w:cantSplit/>
          <w:trHeight w:val="340"/>
          <w:tblHeader/>
          <w:jc w:val="center"/>
        </w:trPr>
        <w:tc>
          <w:tcPr>
            <w:tcW w:w="2468" w:type="dxa"/>
            <w:tcBorders>
              <w:tl2br w:val="single" w:sz="4" w:space="0" w:color="auto"/>
            </w:tcBorders>
            <w:vAlign w:val="center"/>
          </w:tcPr>
          <w:p w:rsidR="00662FCE" w:rsidRPr="00D4217F" w:rsidRDefault="00662FCE" w:rsidP="00662FCE">
            <w:pPr>
              <w:jc w:val="right"/>
              <w:rPr>
                <w:rFonts w:eastAsiaTheme="majorEastAsia"/>
              </w:rPr>
            </w:pPr>
            <w:r w:rsidRPr="00D4217F">
              <w:rPr>
                <w:rFonts w:eastAsiaTheme="majorEastAsia"/>
              </w:rPr>
              <w:t>用量（</w:t>
            </w:r>
            <w:r w:rsidRPr="00D4217F">
              <w:rPr>
                <w:rFonts w:eastAsiaTheme="majorEastAsia"/>
              </w:rPr>
              <w:t>owf</w:t>
            </w:r>
            <w:r w:rsidRPr="00D4217F">
              <w:rPr>
                <w:rFonts w:eastAsiaTheme="majorEastAsia"/>
              </w:rPr>
              <w:t>）</w:t>
            </w:r>
          </w:p>
          <w:p w:rsidR="00662FCE" w:rsidRPr="00D4217F" w:rsidRDefault="00662FCE" w:rsidP="00F069F3">
            <w:pPr>
              <w:pStyle w:val="aa"/>
              <w:ind w:left="0"/>
              <w:jc w:val="left"/>
              <w:rPr>
                <w:rFonts w:eastAsiaTheme="majorEastAsia"/>
                <w:sz w:val="21"/>
                <w:szCs w:val="21"/>
              </w:rPr>
            </w:pPr>
            <w:r w:rsidRPr="00D4217F">
              <w:rPr>
                <w:rFonts w:eastAsiaTheme="majorEastAsia"/>
                <w:sz w:val="21"/>
                <w:szCs w:val="21"/>
              </w:rPr>
              <w:t>助剂</w:t>
            </w:r>
          </w:p>
        </w:tc>
        <w:tc>
          <w:tcPr>
            <w:tcW w:w="1974" w:type="dxa"/>
            <w:vAlign w:val="center"/>
          </w:tcPr>
          <w:p w:rsidR="00662FCE" w:rsidRPr="00D4217F" w:rsidRDefault="00662FCE" w:rsidP="00F069F3">
            <w:pPr>
              <w:pStyle w:val="aa"/>
              <w:ind w:left="0"/>
              <w:jc w:val="center"/>
              <w:rPr>
                <w:rFonts w:eastAsiaTheme="majorEastAsia"/>
                <w:sz w:val="21"/>
                <w:szCs w:val="21"/>
              </w:rPr>
            </w:pPr>
            <w:r w:rsidRPr="00D4217F">
              <w:rPr>
                <w:rFonts w:eastAsiaTheme="majorEastAsia"/>
                <w:sz w:val="21"/>
                <w:szCs w:val="21"/>
              </w:rPr>
              <w:t>用量</w:t>
            </w:r>
            <w:r w:rsidRPr="00D4217F">
              <w:rPr>
                <w:rFonts w:eastAsiaTheme="majorEastAsia"/>
                <w:sz w:val="21"/>
                <w:szCs w:val="21"/>
              </w:rPr>
              <w:t>1.0 %</w:t>
            </w:r>
            <w:r w:rsidRPr="00D4217F">
              <w:rPr>
                <w:rFonts w:eastAsiaTheme="majorEastAsia"/>
                <w:sz w:val="21"/>
                <w:szCs w:val="21"/>
              </w:rPr>
              <w:t>基准</w:t>
            </w:r>
          </w:p>
        </w:tc>
        <w:tc>
          <w:tcPr>
            <w:tcW w:w="1975" w:type="dxa"/>
            <w:vAlign w:val="center"/>
          </w:tcPr>
          <w:p w:rsidR="00662FCE" w:rsidRPr="00D4217F" w:rsidRDefault="00662FCE" w:rsidP="00F069F3">
            <w:pPr>
              <w:pStyle w:val="aa"/>
              <w:ind w:left="0"/>
              <w:jc w:val="center"/>
              <w:rPr>
                <w:rFonts w:eastAsiaTheme="majorEastAsia"/>
                <w:sz w:val="21"/>
                <w:szCs w:val="21"/>
              </w:rPr>
            </w:pPr>
            <w:r w:rsidRPr="00D4217F">
              <w:rPr>
                <w:rFonts w:eastAsiaTheme="majorEastAsia"/>
                <w:sz w:val="21"/>
                <w:szCs w:val="21"/>
              </w:rPr>
              <w:t>用量</w:t>
            </w:r>
            <w:r w:rsidRPr="00D4217F">
              <w:rPr>
                <w:rFonts w:eastAsiaTheme="majorEastAsia"/>
                <w:sz w:val="21"/>
                <w:szCs w:val="21"/>
              </w:rPr>
              <w:t>1.5 %</w:t>
            </w:r>
            <w:r w:rsidRPr="00D4217F">
              <w:rPr>
                <w:rFonts w:eastAsiaTheme="majorEastAsia"/>
                <w:sz w:val="21"/>
                <w:szCs w:val="21"/>
              </w:rPr>
              <w:t>基准</w:t>
            </w:r>
          </w:p>
        </w:tc>
        <w:tc>
          <w:tcPr>
            <w:tcW w:w="1975" w:type="dxa"/>
            <w:vAlign w:val="center"/>
          </w:tcPr>
          <w:p w:rsidR="00662FCE" w:rsidRPr="00D4217F" w:rsidRDefault="00662FCE" w:rsidP="00F069F3">
            <w:pPr>
              <w:pStyle w:val="aa"/>
              <w:ind w:left="0"/>
              <w:jc w:val="center"/>
              <w:rPr>
                <w:rFonts w:eastAsiaTheme="majorEastAsia"/>
                <w:sz w:val="21"/>
                <w:szCs w:val="21"/>
              </w:rPr>
            </w:pPr>
            <w:r w:rsidRPr="00D4217F">
              <w:rPr>
                <w:rFonts w:eastAsiaTheme="majorEastAsia"/>
                <w:sz w:val="21"/>
                <w:szCs w:val="21"/>
              </w:rPr>
              <w:t>用量</w:t>
            </w:r>
            <w:r w:rsidRPr="00D4217F">
              <w:rPr>
                <w:rFonts w:eastAsiaTheme="majorEastAsia"/>
                <w:sz w:val="21"/>
                <w:szCs w:val="21"/>
              </w:rPr>
              <w:t>2.5 %</w:t>
            </w:r>
            <w:r w:rsidRPr="00D4217F">
              <w:rPr>
                <w:rFonts w:eastAsiaTheme="majorEastAsia"/>
                <w:sz w:val="21"/>
                <w:szCs w:val="21"/>
              </w:rPr>
              <w:t>基准</w:t>
            </w:r>
          </w:p>
        </w:tc>
      </w:tr>
      <w:tr w:rsidR="0030226B" w:rsidRPr="00D4217F" w:rsidTr="000C4B59">
        <w:trPr>
          <w:cantSplit/>
          <w:trHeight w:val="340"/>
          <w:tblHeader/>
          <w:jc w:val="center"/>
        </w:trPr>
        <w:tc>
          <w:tcPr>
            <w:tcW w:w="2468" w:type="dxa"/>
            <w:vAlign w:val="center"/>
          </w:tcPr>
          <w:p w:rsidR="0030226B" w:rsidRPr="00D4217F" w:rsidRDefault="0030226B" w:rsidP="00F069F3">
            <w:pPr>
              <w:pStyle w:val="aa"/>
              <w:ind w:left="0"/>
              <w:jc w:val="center"/>
              <w:rPr>
                <w:rFonts w:eastAsiaTheme="majorEastAsia"/>
                <w:sz w:val="21"/>
                <w:szCs w:val="21"/>
              </w:rPr>
            </w:pPr>
            <w:r w:rsidRPr="00D4217F">
              <w:rPr>
                <w:rFonts w:eastAsiaTheme="majorEastAsia"/>
                <w:sz w:val="21"/>
                <w:szCs w:val="21"/>
              </w:rPr>
              <w:t>空白</w:t>
            </w:r>
          </w:p>
        </w:tc>
        <w:tc>
          <w:tcPr>
            <w:tcW w:w="1974" w:type="dxa"/>
            <w:vAlign w:val="center"/>
          </w:tcPr>
          <w:p w:rsidR="0030226B" w:rsidRPr="00D4217F" w:rsidRDefault="0030226B" w:rsidP="00722B65">
            <w:pPr>
              <w:pStyle w:val="aa"/>
              <w:ind w:left="0"/>
              <w:jc w:val="center"/>
              <w:rPr>
                <w:rFonts w:eastAsiaTheme="majorEastAsia"/>
                <w:sz w:val="21"/>
                <w:szCs w:val="21"/>
              </w:rPr>
            </w:pPr>
            <w:r w:rsidRPr="00D4217F">
              <w:rPr>
                <w:rFonts w:eastAsiaTheme="majorEastAsia"/>
                <w:sz w:val="21"/>
                <w:szCs w:val="21"/>
              </w:rPr>
              <w:t>72.67</w:t>
            </w:r>
          </w:p>
        </w:tc>
        <w:tc>
          <w:tcPr>
            <w:tcW w:w="1975" w:type="dxa"/>
            <w:vAlign w:val="center"/>
          </w:tcPr>
          <w:p w:rsidR="0030226B" w:rsidRPr="00D4217F" w:rsidRDefault="0030226B" w:rsidP="00722B65">
            <w:pPr>
              <w:pStyle w:val="aa"/>
              <w:ind w:left="0"/>
              <w:jc w:val="center"/>
              <w:rPr>
                <w:rFonts w:eastAsiaTheme="majorEastAsia"/>
                <w:sz w:val="21"/>
                <w:szCs w:val="21"/>
              </w:rPr>
            </w:pPr>
            <w:r w:rsidRPr="00D4217F">
              <w:rPr>
                <w:rFonts w:eastAsiaTheme="majorEastAsia"/>
                <w:sz w:val="21"/>
                <w:szCs w:val="21"/>
              </w:rPr>
              <w:t>72.67</w:t>
            </w:r>
          </w:p>
        </w:tc>
        <w:tc>
          <w:tcPr>
            <w:tcW w:w="1975" w:type="dxa"/>
            <w:vAlign w:val="center"/>
          </w:tcPr>
          <w:p w:rsidR="0030226B" w:rsidRPr="00D4217F" w:rsidRDefault="0030226B" w:rsidP="00722B65">
            <w:pPr>
              <w:pStyle w:val="aa"/>
              <w:ind w:left="0"/>
              <w:jc w:val="center"/>
              <w:rPr>
                <w:rFonts w:eastAsiaTheme="majorEastAsia"/>
                <w:sz w:val="21"/>
                <w:szCs w:val="21"/>
              </w:rPr>
            </w:pPr>
            <w:r w:rsidRPr="00D4217F">
              <w:rPr>
                <w:rFonts w:eastAsiaTheme="majorEastAsia"/>
                <w:sz w:val="21"/>
                <w:szCs w:val="21"/>
              </w:rPr>
              <w:t>72.67</w:t>
            </w:r>
          </w:p>
        </w:tc>
      </w:tr>
      <w:tr w:rsidR="0030226B" w:rsidRPr="00D4217F" w:rsidTr="000C4B59">
        <w:trPr>
          <w:cantSplit/>
          <w:trHeight w:val="340"/>
          <w:tblHeader/>
          <w:jc w:val="center"/>
        </w:trPr>
        <w:tc>
          <w:tcPr>
            <w:tcW w:w="2468" w:type="dxa"/>
            <w:vAlign w:val="center"/>
          </w:tcPr>
          <w:p w:rsidR="0030226B" w:rsidRPr="00D4217F" w:rsidRDefault="0030226B"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A</w:t>
            </w:r>
          </w:p>
        </w:tc>
        <w:tc>
          <w:tcPr>
            <w:tcW w:w="1974" w:type="dxa"/>
            <w:vAlign w:val="center"/>
          </w:tcPr>
          <w:p w:rsidR="0030226B" w:rsidRPr="00D4217F" w:rsidRDefault="0030226B" w:rsidP="00722B65">
            <w:pPr>
              <w:jc w:val="center"/>
              <w:rPr>
                <w:rFonts w:eastAsiaTheme="majorEastAsia"/>
                <w:color w:val="000000"/>
                <w:sz w:val="22"/>
              </w:rPr>
            </w:pPr>
            <w:r w:rsidRPr="00D4217F">
              <w:rPr>
                <w:rFonts w:eastAsiaTheme="majorEastAsia"/>
                <w:color w:val="000000"/>
                <w:sz w:val="22"/>
                <w:szCs w:val="22"/>
              </w:rPr>
              <w:t>73.67</w:t>
            </w:r>
          </w:p>
        </w:tc>
        <w:tc>
          <w:tcPr>
            <w:tcW w:w="1975" w:type="dxa"/>
            <w:vAlign w:val="center"/>
          </w:tcPr>
          <w:p w:rsidR="0030226B" w:rsidRPr="00D4217F" w:rsidRDefault="0030226B" w:rsidP="00722B65">
            <w:pPr>
              <w:jc w:val="center"/>
              <w:rPr>
                <w:rFonts w:eastAsiaTheme="majorEastAsia"/>
                <w:color w:val="000000"/>
                <w:sz w:val="22"/>
              </w:rPr>
            </w:pPr>
            <w:r w:rsidRPr="00D4217F">
              <w:rPr>
                <w:rFonts w:eastAsiaTheme="majorEastAsia"/>
                <w:color w:val="000000"/>
                <w:sz w:val="22"/>
                <w:szCs w:val="22"/>
              </w:rPr>
              <w:t>73.73</w:t>
            </w:r>
          </w:p>
        </w:tc>
        <w:tc>
          <w:tcPr>
            <w:tcW w:w="1975" w:type="dxa"/>
            <w:vAlign w:val="center"/>
          </w:tcPr>
          <w:p w:rsidR="0030226B" w:rsidRPr="00D4217F" w:rsidRDefault="0030226B" w:rsidP="00722B65">
            <w:pPr>
              <w:jc w:val="center"/>
              <w:rPr>
                <w:rFonts w:eastAsiaTheme="majorEastAsia"/>
                <w:color w:val="000000"/>
                <w:sz w:val="22"/>
              </w:rPr>
            </w:pPr>
            <w:r w:rsidRPr="00D4217F">
              <w:rPr>
                <w:rFonts w:eastAsiaTheme="majorEastAsia"/>
                <w:color w:val="000000"/>
                <w:sz w:val="22"/>
                <w:szCs w:val="22"/>
              </w:rPr>
              <w:t>73.81</w:t>
            </w:r>
          </w:p>
        </w:tc>
      </w:tr>
      <w:tr w:rsidR="0030226B" w:rsidRPr="00D4217F" w:rsidTr="000C4B59">
        <w:trPr>
          <w:cantSplit/>
          <w:trHeight w:val="340"/>
          <w:tblHeader/>
          <w:jc w:val="center"/>
        </w:trPr>
        <w:tc>
          <w:tcPr>
            <w:tcW w:w="2468" w:type="dxa"/>
            <w:vAlign w:val="center"/>
          </w:tcPr>
          <w:p w:rsidR="0030226B" w:rsidRPr="00D4217F" w:rsidRDefault="0030226B"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B</w:t>
            </w:r>
          </w:p>
        </w:tc>
        <w:tc>
          <w:tcPr>
            <w:tcW w:w="1974" w:type="dxa"/>
            <w:vAlign w:val="center"/>
          </w:tcPr>
          <w:p w:rsidR="0030226B" w:rsidRPr="00D4217F" w:rsidRDefault="0030226B" w:rsidP="00722B65">
            <w:pPr>
              <w:jc w:val="center"/>
              <w:rPr>
                <w:rFonts w:eastAsiaTheme="majorEastAsia"/>
                <w:color w:val="000000"/>
                <w:sz w:val="22"/>
              </w:rPr>
            </w:pPr>
            <w:r w:rsidRPr="00D4217F">
              <w:rPr>
                <w:rFonts w:eastAsiaTheme="majorEastAsia"/>
                <w:color w:val="000000"/>
                <w:sz w:val="22"/>
                <w:szCs w:val="22"/>
              </w:rPr>
              <w:t>73.51</w:t>
            </w:r>
          </w:p>
        </w:tc>
        <w:tc>
          <w:tcPr>
            <w:tcW w:w="1975" w:type="dxa"/>
            <w:vAlign w:val="center"/>
          </w:tcPr>
          <w:p w:rsidR="0030226B" w:rsidRPr="00D4217F" w:rsidRDefault="0030226B" w:rsidP="00722B65">
            <w:pPr>
              <w:jc w:val="center"/>
              <w:rPr>
                <w:rFonts w:eastAsiaTheme="majorEastAsia"/>
                <w:color w:val="000000"/>
                <w:sz w:val="22"/>
              </w:rPr>
            </w:pPr>
            <w:r w:rsidRPr="00D4217F">
              <w:rPr>
                <w:rFonts w:eastAsiaTheme="majorEastAsia"/>
                <w:color w:val="000000"/>
                <w:sz w:val="22"/>
                <w:szCs w:val="22"/>
              </w:rPr>
              <w:t>73.42</w:t>
            </w:r>
          </w:p>
        </w:tc>
        <w:tc>
          <w:tcPr>
            <w:tcW w:w="1975" w:type="dxa"/>
            <w:vAlign w:val="center"/>
          </w:tcPr>
          <w:p w:rsidR="0030226B" w:rsidRPr="00D4217F" w:rsidRDefault="0030226B" w:rsidP="00722B65">
            <w:pPr>
              <w:jc w:val="center"/>
              <w:rPr>
                <w:rFonts w:eastAsiaTheme="majorEastAsia"/>
                <w:color w:val="000000"/>
                <w:sz w:val="22"/>
              </w:rPr>
            </w:pPr>
            <w:r w:rsidRPr="00D4217F">
              <w:rPr>
                <w:rFonts w:eastAsiaTheme="majorEastAsia"/>
                <w:color w:val="000000"/>
                <w:sz w:val="22"/>
                <w:szCs w:val="22"/>
              </w:rPr>
              <w:t>73.63</w:t>
            </w:r>
          </w:p>
        </w:tc>
      </w:tr>
      <w:tr w:rsidR="0030226B" w:rsidRPr="00D4217F" w:rsidTr="000C4B59">
        <w:trPr>
          <w:cantSplit/>
          <w:trHeight w:val="340"/>
          <w:tblHeader/>
          <w:jc w:val="center"/>
        </w:trPr>
        <w:tc>
          <w:tcPr>
            <w:tcW w:w="2468" w:type="dxa"/>
            <w:vAlign w:val="center"/>
          </w:tcPr>
          <w:p w:rsidR="0030226B" w:rsidRPr="00D4217F" w:rsidRDefault="0030226B"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C</w:t>
            </w:r>
          </w:p>
        </w:tc>
        <w:tc>
          <w:tcPr>
            <w:tcW w:w="1974" w:type="dxa"/>
            <w:vAlign w:val="center"/>
          </w:tcPr>
          <w:p w:rsidR="0030226B" w:rsidRPr="00D4217F" w:rsidRDefault="0030226B" w:rsidP="00722B65">
            <w:pPr>
              <w:jc w:val="center"/>
              <w:rPr>
                <w:rFonts w:eastAsiaTheme="majorEastAsia"/>
                <w:color w:val="000000"/>
                <w:sz w:val="22"/>
              </w:rPr>
            </w:pPr>
            <w:r w:rsidRPr="00D4217F">
              <w:rPr>
                <w:rFonts w:eastAsiaTheme="majorEastAsia"/>
                <w:color w:val="000000"/>
                <w:sz w:val="22"/>
                <w:szCs w:val="22"/>
              </w:rPr>
              <w:t>72.88</w:t>
            </w:r>
          </w:p>
        </w:tc>
        <w:tc>
          <w:tcPr>
            <w:tcW w:w="1975" w:type="dxa"/>
            <w:vAlign w:val="center"/>
          </w:tcPr>
          <w:p w:rsidR="0030226B" w:rsidRPr="00D4217F" w:rsidRDefault="0030226B" w:rsidP="00722B65">
            <w:pPr>
              <w:jc w:val="center"/>
              <w:rPr>
                <w:rFonts w:eastAsiaTheme="majorEastAsia"/>
                <w:color w:val="000000"/>
                <w:sz w:val="22"/>
              </w:rPr>
            </w:pPr>
            <w:r w:rsidRPr="00D4217F">
              <w:rPr>
                <w:rFonts w:eastAsiaTheme="majorEastAsia"/>
                <w:color w:val="000000"/>
                <w:sz w:val="22"/>
                <w:szCs w:val="22"/>
              </w:rPr>
              <w:t>72.91</w:t>
            </w:r>
          </w:p>
        </w:tc>
        <w:tc>
          <w:tcPr>
            <w:tcW w:w="1975" w:type="dxa"/>
            <w:vAlign w:val="center"/>
          </w:tcPr>
          <w:p w:rsidR="0030226B" w:rsidRPr="00D4217F" w:rsidRDefault="0030226B" w:rsidP="00722B65">
            <w:pPr>
              <w:jc w:val="center"/>
              <w:rPr>
                <w:rFonts w:eastAsiaTheme="majorEastAsia"/>
                <w:color w:val="000000"/>
                <w:sz w:val="22"/>
              </w:rPr>
            </w:pPr>
            <w:r w:rsidRPr="00D4217F">
              <w:rPr>
                <w:rFonts w:eastAsiaTheme="majorEastAsia"/>
                <w:color w:val="000000"/>
                <w:sz w:val="22"/>
                <w:szCs w:val="22"/>
              </w:rPr>
              <w:t>72.63</w:t>
            </w:r>
          </w:p>
        </w:tc>
      </w:tr>
      <w:tr w:rsidR="0030226B" w:rsidRPr="00D4217F" w:rsidTr="000C4B59">
        <w:trPr>
          <w:cantSplit/>
          <w:trHeight w:val="340"/>
          <w:tblHeader/>
          <w:jc w:val="center"/>
        </w:trPr>
        <w:tc>
          <w:tcPr>
            <w:tcW w:w="2468" w:type="dxa"/>
            <w:vAlign w:val="center"/>
          </w:tcPr>
          <w:p w:rsidR="0030226B" w:rsidRPr="00D4217F" w:rsidRDefault="0030226B"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D</w:t>
            </w:r>
          </w:p>
        </w:tc>
        <w:tc>
          <w:tcPr>
            <w:tcW w:w="1974" w:type="dxa"/>
            <w:vAlign w:val="center"/>
          </w:tcPr>
          <w:p w:rsidR="0030226B" w:rsidRPr="00D4217F" w:rsidRDefault="0030226B" w:rsidP="00722B65">
            <w:pPr>
              <w:jc w:val="center"/>
              <w:rPr>
                <w:rFonts w:eastAsiaTheme="majorEastAsia"/>
                <w:color w:val="000000"/>
                <w:sz w:val="22"/>
              </w:rPr>
            </w:pPr>
            <w:r w:rsidRPr="00D4217F">
              <w:rPr>
                <w:rFonts w:eastAsiaTheme="majorEastAsia"/>
                <w:color w:val="000000"/>
                <w:sz w:val="22"/>
                <w:szCs w:val="22"/>
              </w:rPr>
              <w:t>72.79</w:t>
            </w:r>
          </w:p>
        </w:tc>
        <w:tc>
          <w:tcPr>
            <w:tcW w:w="1975" w:type="dxa"/>
            <w:vAlign w:val="center"/>
          </w:tcPr>
          <w:p w:rsidR="0030226B" w:rsidRPr="00D4217F" w:rsidRDefault="0030226B" w:rsidP="00722B65">
            <w:pPr>
              <w:jc w:val="center"/>
              <w:rPr>
                <w:rFonts w:eastAsiaTheme="majorEastAsia"/>
                <w:color w:val="000000"/>
                <w:sz w:val="22"/>
              </w:rPr>
            </w:pPr>
            <w:r w:rsidRPr="00D4217F">
              <w:rPr>
                <w:rFonts w:eastAsiaTheme="majorEastAsia"/>
                <w:color w:val="000000"/>
                <w:sz w:val="22"/>
                <w:szCs w:val="22"/>
              </w:rPr>
              <w:t>72.61</w:t>
            </w:r>
          </w:p>
        </w:tc>
        <w:tc>
          <w:tcPr>
            <w:tcW w:w="1975" w:type="dxa"/>
            <w:vAlign w:val="center"/>
          </w:tcPr>
          <w:p w:rsidR="0030226B" w:rsidRPr="00D4217F" w:rsidRDefault="0030226B" w:rsidP="00722B65">
            <w:pPr>
              <w:jc w:val="center"/>
              <w:rPr>
                <w:rFonts w:eastAsiaTheme="majorEastAsia"/>
                <w:color w:val="000000"/>
                <w:sz w:val="22"/>
              </w:rPr>
            </w:pPr>
            <w:r w:rsidRPr="00D4217F">
              <w:rPr>
                <w:rFonts w:eastAsiaTheme="majorEastAsia"/>
                <w:color w:val="000000"/>
                <w:sz w:val="22"/>
                <w:szCs w:val="22"/>
              </w:rPr>
              <w:t>72.81</w:t>
            </w:r>
          </w:p>
        </w:tc>
      </w:tr>
      <w:tr w:rsidR="0030226B" w:rsidRPr="00D4217F" w:rsidTr="000C4B59">
        <w:trPr>
          <w:cantSplit/>
          <w:trHeight w:val="340"/>
          <w:tblHeader/>
          <w:jc w:val="center"/>
        </w:trPr>
        <w:tc>
          <w:tcPr>
            <w:tcW w:w="2468" w:type="dxa"/>
            <w:vAlign w:val="center"/>
          </w:tcPr>
          <w:p w:rsidR="0030226B" w:rsidRPr="00D4217F" w:rsidRDefault="0030226B"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E</w:t>
            </w:r>
          </w:p>
        </w:tc>
        <w:tc>
          <w:tcPr>
            <w:tcW w:w="1974" w:type="dxa"/>
            <w:vAlign w:val="center"/>
          </w:tcPr>
          <w:p w:rsidR="0030226B" w:rsidRPr="00D4217F" w:rsidRDefault="0030226B" w:rsidP="00722B65">
            <w:pPr>
              <w:jc w:val="center"/>
              <w:rPr>
                <w:rFonts w:eastAsiaTheme="majorEastAsia"/>
                <w:color w:val="000000"/>
                <w:sz w:val="22"/>
              </w:rPr>
            </w:pPr>
            <w:r w:rsidRPr="00D4217F">
              <w:rPr>
                <w:rFonts w:eastAsiaTheme="majorEastAsia"/>
                <w:color w:val="000000"/>
                <w:sz w:val="22"/>
                <w:szCs w:val="22"/>
              </w:rPr>
              <w:t>72.42</w:t>
            </w:r>
          </w:p>
        </w:tc>
        <w:tc>
          <w:tcPr>
            <w:tcW w:w="1975" w:type="dxa"/>
            <w:vAlign w:val="center"/>
          </w:tcPr>
          <w:p w:rsidR="0030226B" w:rsidRPr="00D4217F" w:rsidRDefault="0030226B" w:rsidP="00722B65">
            <w:pPr>
              <w:jc w:val="center"/>
              <w:rPr>
                <w:rFonts w:eastAsiaTheme="majorEastAsia"/>
                <w:color w:val="000000"/>
                <w:sz w:val="22"/>
              </w:rPr>
            </w:pPr>
            <w:r w:rsidRPr="00D4217F">
              <w:rPr>
                <w:rFonts w:eastAsiaTheme="majorEastAsia"/>
                <w:color w:val="000000"/>
                <w:sz w:val="22"/>
                <w:szCs w:val="22"/>
              </w:rPr>
              <w:t>72.37</w:t>
            </w:r>
          </w:p>
        </w:tc>
        <w:tc>
          <w:tcPr>
            <w:tcW w:w="1975" w:type="dxa"/>
            <w:vAlign w:val="center"/>
          </w:tcPr>
          <w:p w:rsidR="0030226B" w:rsidRPr="00D4217F" w:rsidRDefault="0030226B" w:rsidP="00722B65">
            <w:pPr>
              <w:jc w:val="center"/>
              <w:rPr>
                <w:rFonts w:eastAsiaTheme="majorEastAsia"/>
                <w:color w:val="000000"/>
                <w:sz w:val="22"/>
              </w:rPr>
            </w:pPr>
            <w:r w:rsidRPr="00D4217F">
              <w:rPr>
                <w:rFonts w:eastAsiaTheme="majorEastAsia"/>
                <w:color w:val="000000"/>
                <w:sz w:val="22"/>
                <w:szCs w:val="22"/>
              </w:rPr>
              <w:t>72.75</w:t>
            </w:r>
          </w:p>
        </w:tc>
      </w:tr>
      <w:tr w:rsidR="0030226B" w:rsidRPr="00D4217F" w:rsidTr="000C4B59">
        <w:trPr>
          <w:cantSplit/>
          <w:trHeight w:val="340"/>
          <w:tblHeader/>
          <w:jc w:val="center"/>
        </w:trPr>
        <w:tc>
          <w:tcPr>
            <w:tcW w:w="2468" w:type="dxa"/>
            <w:vAlign w:val="center"/>
          </w:tcPr>
          <w:p w:rsidR="0030226B" w:rsidRPr="00D4217F" w:rsidRDefault="0030226B"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F</w:t>
            </w:r>
          </w:p>
        </w:tc>
        <w:tc>
          <w:tcPr>
            <w:tcW w:w="1974" w:type="dxa"/>
            <w:vAlign w:val="center"/>
          </w:tcPr>
          <w:p w:rsidR="0030226B" w:rsidRPr="00D4217F" w:rsidRDefault="0030226B" w:rsidP="00722B65">
            <w:pPr>
              <w:jc w:val="center"/>
              <w:rPr>
                <w:rFonts w:eastAsiaTheme="majorEastAsia"/>
                <w:color w:val="000000"/>
                <w:sz w:val="22"/>
              </w:rPr>
            </w:pPr>
            <w:r w:rsidRPr="00D4217F">
              <w:rPr>
                <w:rFonts w:eastAsiaTheme="majorEastAsia"/>
                <w:color w:val="000000"/>
                <w:sz w:val="22"/>
                <w:szCs w:val="22"/>
              </w:rPr>
              <w:t>73.27</w:t>
            </w:r>
          </w:p>
        </w:tc>
        <w:tc>
          <w:tcPr>
            <w:tcW w:w="1975" w:type="dxa"/>
            <w:vAlign w:val="center"/>
          </w:tcPr>
          <w:p w:rsidR="0030226B" w:rsidRPr="00D4217F" w:rsidRDefault="0030226B" w:rsidP="00722B65">
            <w:pPr>
              <w:jc w:val="center"/>
              <w:rPr>
                <w:rFonts w:eastAsiaTheme="majorEastAsia"/>
                <w:color w:val="000000"/>
                <w:sz w:val="22"/>
              </w:rPr>
            </w:pPr>
            <w:r w:rsidRPr="00D4217F">
              <w:rPr>
                <w:rFonts w:eastAsiaTheme="majorEastAsia"/>
                <w:color w:val="000000"/>
                <w:sz w:val="22"/>
                <w:szCs w:val="22"/>
              </w:rPr>
              <w:t>73.16</w:t>
            </w:r>
          </w:p>
        </w:tc>
        <w:tc>
          <w:tcPr>
            <w:tcW w:w="1975" w:type="dxa"/>
            <w:vAlign w:val="center"/>
          </w:tcPr>
          <w:p w:rsidR="0030226B" w:rsidRPr="00D4217F" w:rsidRDefault="0030226B" w:rsidP="00722B65">
            <w:pPr>
              <w:jc w:val="center"/>
              <w:rPr>
                <w:rFonts w:eastAsiaTheme="majorEastAsia"/>
                <w:color w:val="000000"/>
                <w:sz w:val="22"/>
              </w:rPr>
            </w:pPr>
            <w:r w:rsidRPr="00D4217F">
              <w:rPr>
                <w:rFonts w:eastAsiaTheme="majorEastAsia"/>
                <w:color w:val="000000"/>
                <w:sz w:val="22"/>
                <w:szCs w:val="22"/>
              </w:rPr>
              <w:t>72.89</w:t>
            </w:r>
          </w:p>
        </w:tc>
      </w:tr>
      <w:tr w:rsidR="0030226B" w:rsidRPr="00D4217F" w:rsidTr="000C4B59">
        <w:trPr>
          <w:cantSplit/>
          <w:trHeight w:val="340"/>
          <w:tblHeader/>
          <w:jc w:val="center"/>
        </w:trPr>
        <w:tc>
          <w:tcPr>
            <w:tcW w:w="2468" w:type="dxa"/>
            <w:vAlign w:val="center"/>
          </w:tcPr>
          <w:p w:rsidR="0030226B" w:rsidRPr="00D4217F" w:rsidRDefault="0030226B"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G</w:t>
            </w:r>
          </w:p>
        </w:tc>
        <w:tc>
          <w:tcPr>
            <w:tcW w:w="1974" w:type="dxa"/>
            <w:vAlign w:val="center"/>
          </w:tcPr>
          <w:p w:rsidR="0030226B" w:rsidRPr="00D4217F" w:rsidRDefault="0030226B" w:rsidP="00722B65">
            <w:pPr>
              <w:jc w:val="center"/>
              <w:rPr>
                <w:rFonts w:eastAsiaTheme="majorEastAsia"/>
                <w:color w:val="000000"/>
                <w:sz w:val="22"/>
              </w:rPr>
            </w:pPr>
            <w:r w:rsidRPr="00D4217F">
              <w:rPr>
                <w:rFonts w:eastAsiaTheme="majorEastAsia"/>
                <w:color w:val="000000"/>
                <w:sz w:val="22"/>
                <w:szCs w:val="22"/>
              </w:rPr>
              <w:t>72.77</w:t>
            </w:r>
          </w:p>
        </w:tc>
        <w:tc>
          <w:tcPr>
            <w:tcW w:w="1975" w:type="dxa"/>
            <w:vAlign w:val="center"/>
          </w:tcPr>
          <w:p w:rsidR="0030226B" w:rsidRPr="00D4217F" w:rsidRDefault="0030226B" w:rsidP="00722B65">
            <w:pPr>
              <w:jc w:val="center"/>
              <w:rPr>
                <w:rFonts w:eastAsiaTheme="majorEastAsia"/>
                <w:color w:val="000000"/>
                <w:sz w:val="22"/>
              </w:rPr>
            </w:pPr>
            <w:r w:rsidRPr="00D4217F">
              <w:rPr>
                <w:rFonts w:eastAsiaTheme="majorEastAsia"/>
                <w:color w:val="000000"/>
                <w:sz w:val="22"/>
                <w:szCs w:val="22"/>
              </w:rPr>
              <w:t>72.83</w:t>
            </w:r>
          </w:p>
        </w:tc>
        <w:tc>
          <w:tcPr>
            <w:tcW w:w="1975" w:type="dxa"/>
            <w:vAlign w:val="center"/>
          </w:tcPr>
          <w:p w:rsidR="0030226B" w:rsidRPr="00D4217F" w:rsidRDefault="0030226B" w:rsidP="00722B65">
            <w:pPr>
              <w:jc w:val="center"/>
              <w:rPr>
                <w:rFonts w:eastAsiaTheme="majorEastAsia"/>
                <w:color w:val="000000"/>
                <w:sz w:val="22"/>
              </w:rPr>
            </w:pPr>
            <w:r w:rsidRPr="00D4217F">
              <w:rPr>
                <w:rFonts w:eastAsiaTheme="majorEastAsia"/>
                <w:color w:val="000000"/>
                <w:sz w:val="22"/>
                <w:szCs w:val="22"/>
              </w:rPr>
              <w:t>72.81</w:t>
            </w:r>
          </w:p>
        </w:tc>
      </w:tr>
      <w:tr w:rsidR="0030226B" w:rsidRPr="00D4217F" w:rsidTr="000C4B59">
        <w:trPr>
          <w:cantSplit/>
          <w:trHeight w:val="340"/>
          <w:tblHeader/>
          <w:jc w:val="center"/>
        </w:trPr>
        <w:tc>
          <w:tcPr>
            <w:tcW w:w="2468" w:type="dxa"/>
            <w:vAlign w:val="center"/>
          </w:tcPr>
          <w:p w:rsidR="0030226B" w:rsidRPr="00D4217F" w:rsidRDefault="0030226B"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H</w:t>
            </w:r>
          </w:p>
        </w:tc>
        <w:tc>
          <w:tcPr>
            <w:tcW w:w="1974" w:type="dxa"/>
            <w:vAlign w:val="center"/>
          </w:tcPr>
          <w:p w:rsidR="0030226B" w:rsidRPr="00D4217F" w:rsidRDefault="0030226B" w:rsidP="00722B65">
            <w:pPr>
              <w:jc w:val="center"/>
              <w:rPr>
                <w:rFonts w:eastAsiaTheme="majorEastAsia"/>
                <w:color w:val="000000"/>
                <w:sz w:val="22"/>
              </w:rPr>
            </w:pPr>
            <w:r w:rsidRPr="00D4217F">
              <w:rPr>
                <w:rFonts w:eastAsiaTheme="majorEastAsia"/>
                <w:color w:val="000000"/>
                <w:sz w:val="22"/>
                <w:szCs w:val="22"/>
              </w:rPr>
              <w:t>72.60</w:t>
            </w:r>
          </w:p>
        </w:tc>
        <w:tc>
          <w:tcPr>
            <w:tcW w:w="1975" w:type="dxa"/>
            <w:vAlign w:val="center"/>
          </w:tcPr>
          <w:p w:rsidR="0030226B" w:rsidRPr="00D4217F" w:rsidRDefault="0030226B" w:rsidP="00722B65">
            <w:pPr>
              <w:jc w:val="center"/>
              <w:rPr>
                <w:rFonts w:eastAsiaTheme="majorEastAsia"/>
                <w:color w:val="000000"/>
                <w:sz w:val="22"/>
              </w:rPr>
            </w:pPr>
            <w:r w:rsidRPr="00D4217F">
              <w:rPr>
                <w:rFonts w:eastAsiaTheme="majorEastAsia"/>
                <w:color w:val="000000"/>
                <w:sz w:val="22"/>
                <w:szCs w:val="22"/>
              </w:rPr>
              <w:t>72.49</w:t>
            </w:r>
          </w:p>
        </w:tc>
        <w:tc>
          <w:tcPr>
            <w:tcW w:w="1975" w:type="dxa"/>
            <w:vAlign w:val="center"/>
          </w:tcPr>
          <w:p w:rsidR="0030226B" w:rsidRPr="00D4217F" w:rsidRDefault="0030226B" w:rsidP="00722B65">
            <w:pPr>
              <w:jc w:val="center"/>
              <w:rPr>
                <w:rFonts w:eastAsiaTheme="majorEastAsia"/>
                <w:color w:val="000000"/>
                <w:sz w:val="22"/>
              </w:rPr>
            </w:pPr>
            <w:r w:rsidRPr="00D4217F">
              <w:rPr>
                <w:rFonts w:eastAsiaTheme="majorEastAsia"/>
                <w:color w:val="000000"/>
                <w:sz w:val="22"/>
                <w:szCs w:val="22"/>
              </w:rPr>
              <w:t>72.75</w:t>
            </w:r>
          </w:p>
        </w:tc>
      </w:tr>
      <w:tr w:rsidR="0030226B" w:rsidRPr="00D4217F" w:rsidTr="000C4B59">
        <w:trPr>
          <w:cantSplit/>
          <w:trHeight w:val="340"/>
          <w:tblHeader/>
          <w:jc w:val="center"/>
        </w:trPr>
        <w:tc>
          <w:tcPr>
            <w:tcW w:w="2468" w:type="dxa"/>
            <w:vAlign w:val="center"/>
          </w:tcPr>
          <w:p w:rsidR="0030226B" w:rsidRPr="00D4217F" w:rsidRDefault="0030226B"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I</w:t>
            </w:r>
          </w:p>
        </w:tc>
        <w:tc>
          <w:tcPr>
            <w:tcW w:w="1974" w:type="dxa"/>
            <w:vAlign w:val="center"/>
          </w:tcPr>
          <w:p w:rsidR="0030226B" w:rsidRPr="00D4217F" w:rsidRDefault="0030226B" w:rsidP="00722B65">
            <w:pPr>
              <w:jc w:val="center"/>
              <w:rPr>
                <w:rFonts w:eastAsiaTheme="majorEastAsia"/>
                <w:color w:val="000000"/>
                <w:sz w:val="22"/>
              </w:rPr>
            </w:pPr>
            <w:r w:rsidRPr="00D4217F">
              <w:rPr>
                <w:rFonts w:eastAsiaTheme="majorEastAsia"/>
                <w:color w:val="000000"/>
                <w:sz w:val="22"/>
                <w:szCs w:val="22"/>
              </w:rPr>
              <w:t>73.55</w:t>
            </w:r>
          </w:p>
        </w:tc>
        <w:tc>
          <w:tcPr>
            <w:tcW w:w="1975" w:type="dxa"/>
            <w:vAlign w:val="center"/>
          </w:tcPr>
          <w:p w:rsidR="0030226B" w:rsidRPr="00D4217F" w:rsidRDefault="0030226B" w:rsidP="00722B65">
            <w:pPr>
              <w:jc w:val="center"/>
              <w:rPr>
                <w:rFonts w:eastAsiaTheme="majorEastAsia"/>
                <w:color w:val="000000"/>
                <w:sz w:val="22"/>
              </w:rPr>
            </w:pPr>
            <w:r w:rsidRPr="00D4217F">
              <w:rPr>
                <w:rFonts w:eastAsiaTheme="majorEastAsia"/>
                <w:color w:val="000000"/>
                <w:sz w:val="22"/>
                <w:szCs w:val="22"/>
              </w:rPr>
              <w:t>73.72</w:t>
            </w:r>
          </w:p>
        </w:tc>
        <w:tc>
          <w:tcPr>
            <w:tcW w:w="1975" w:type="dxa"/>
            <w:vAlign w:val="center"/>
          </w:tcPr>
          <w:p w:rsidR="0030226B" w:rsidRPr="00D4217F" w:rsidRDefault="0030226B" w:rsidP="00722B65">
            <w:pPr>
              <w:jc w:val="center"/>
              <w:rPr>
                <w:rFonts w:eastAsiaTheme="majorEastAsia"/>
                <w:color w:val="000000"/>
                <w:sz w:val="22"/>
              </w:rPr>
            </w:pPr>
            <w:r w:rsidRPr="00D4217F">
              <w:rPr>
                <w:rFonts w:eastAsiaTheme="majorEastAsia"/>
                <w:color w:val="000000"/>
                <w:sz w:val="22"/>
                <w:szCs w:val="22"/>
              </w:rPr>
              <w:t>73.54</w:t>
            </w:r>
          </w:p>
        </w:tc>
      </w:tr>
    </w:tbl>
    <w:p w:rsidR="008C36B8" w:rsidRPr="00497722" w:rsidRDefault="00BC62CF" w:rsidP="00D16013">
      <w:pPr>
        <w:pStyle w:val="a4"/>
        <w:numPr>
          <w:ilvl w:val="4"/>
          <w:numId w:val="5"/>
        </w:numPr>
        <w:tabs>
          <w:tab w:val="clear" w:pos="1080"/>
        </w:tabs>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lastRenderedPageBreak/>
        <w:t>本白布</w:t>
      </w:r>
      <w:r w:rsidR="008C36B8" w:rsidRPr="00497722">
        <w:rPr>
          <w:rFonts w:ascii="Times New Roman" w:eastAsiaTheme="majorEastAsia" w:cs="Times New Roman"/>
          <w:sz w:val="24"/>
          <w:szCs w:val="24"/>
        </w:rPr>
        <w:t>抗酚黄变效果</w:t>
      </w:r>
    </w:p>
    <w:p w:rsidR="008C36B8" w:rsidRPr="00497722" w:rsidRDefault="008C36B8" w:rsidP="00D16013">
      <w:pPr>
        <w:spacing w:line="360" w:lineRule="auto"/>
        <w:jc w:val="center"/>
        <w:rPr>
          <w:rFonts w:eastAsiaTheme="majorEastAsia"/>
          <w:sz w:val="24"/>
          <w:szCs w:val="24"/>
        </w:rPr>
      </w:pPr>
      <w:r w:rsidRPr="00497722">
        <w:rPr>
          <w:rFonts w:eastAsiaTheme="majorEastAsia"/>
          <w:sz w:val="24"/>
          <w:szCs w:val="24"/>
        </w:rPr>
        <w:t>表</w:t>
      </w:r>
      <w:r w:rsidRPr="00497722">
        <w:rPr>
          <w:rFonts w:eastAsiaTheme="majorEastAsia"/>
          <w:sz w:val="24"/>
          <w:szCs w:val="24"/>
        </w:rPr>
        <w:t>1</w:t>
      </w:r>
      <w:r w:rsidR="00BC450E" w:rsidRPr="00497722">
        <w:rPr>
          <w:rFonts w:eastAsiaTheme="majorEastAsia"/>
          <w:sz w:val="24"/>
          <w:szCs w:val="24"/>
        </w:rPr>
        <w:t>7</w:t>
      </w:r>
      <w:r w:rsidR="00F66821" w:rsidRPr="00497722">
        <w:rPr>
          <w:rFonts w:eastAsiaTheme="majorEastAsia"/>
          <w:sz w:val="24"/>
          <w:szCs w:val="24"/>
        </w:rPr>
        <w:t>在本白锦氨纶布上不同抗酚黄变剂整理后</w:t>
      </w:r>
      <w:r w:rsidRPr="00497722">
        <w:rPr>
          <w:rFonts w:eastAsiaTheme="majorEastAsia"/>
          <w:sz w:val="24"/>
          <w:szCs w:val="24"/>
        </w:rPr>
        <w:t>的抗酚黄变效果</w:t>
      </w:r>
      <w:r w:rsidR="009F488D" w:rsidRPr="00497722">
        <w:rPr>
          <w:rFonts w:eastAsiaTheme="majorEastAsia"/>
          <w:sz w:val="24"/>
          <w:szCs w:val="24"/>
        </w:rPr>
        <w:t>（贴样见附图</w:t>
      </w:r>
      <w:r w:rsidR="009F488D" w:rsidRPr="00497722">
        <w:rPr>
          <w:rFonts w:eastAsiaTheme="majorEastAsia"/>
          <w:sz w:val="24"/>
          <w:szCs w:val="24"/>
        </w:rPr>
        <w:t>8</w:t>
      </w:r>
      <w:r w:rsidR="009F488D" w:rsidRPr="00497722">
        <w:rPr>
          <w:rFonts w:eastAsiaTheme="majorEastAsia"/>
          <w:sz w:val="24"/>
          <w:szCs w:val="24"/>
        </w:rPr>
        <w:t>）</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58"/>
        <w:gridCol w:w="1978"/>
        <w:gridCol w:w="1978"/>
        <w:gridCol w:w="1978"/>
      </w:tblGrid>
      <w:tr w:rsidR="00F821BD" w:rsidRPr="00D4217F" w:rsidTr="00FC72E1">
        <w:trPr>
          <w:cantSplit/>
          <w:trHeight w:val="340"/>
          <w:tblHeader/>
          <w:jc w:val="center"/>
        </w:trPr>
        <w:tc>
          <w:tcPr>
            <w:tcW w:w="2458" w:type="dxa"/>
            <w:tcBorders>
              <w:tl2br w:val="single" w:sz="4" w:space="0" w:color="auto"/>
            </w:tcBorders>
            <w:vAlign w:val="center"/>
          </w:tcPr>
          <w:p w:rsidR="00F821BD" w:rsidRPr="00D4217F" w:rsidRDefault="00F821BD" w:rsidP="00F069F3">
            <w:pPr>
              <w:jc w:val="center"/>
              <w:rPr>
                <w:rFonts w:eastAsiaTheme="majorEastAsia"/>
              </w:rPr>
            </w:pPr>
            <w:r w:rsidRPr="00D4217F">
              <w:rPr>
                <w:rFonts w:eastAsiaTheme="majorEastAsia"/>
              </w:rPr>
              <w:t>用量</w:t>
            </w:r>
          </w:p>
          <w:p w:rsidR="00F821BD" w:rsidRPr="00D4217F" w:rsidRDefault="00F821BD" w:rsidP="00F069F3">
            <w:pPr>
              <w:pStyle w:val="aa"/>
              <w:ind w:left="0"/>
              <w:jc w:val="left"/>
              <w:rPr>
                <w:rFonts w:eastAsiaTheme="majorEastAsia"/>
                <w:sz w:val="21"/>
                <w:szCs w:val="21"/>
              </w:rPr>
            </w:pPr>
            <w:r w:rsidRPr="00D4217F">
              <w:rPr>
                <w:rFonts w:eastAsiaTheme="majorEastAsia"/>
                <w:sz w:val="21"/>
                <w:szCs w:val="21"/>
              </w:rPr>
              <w:t>助剂</w:t>
            </w:r>
          </w:p>
        </w:tc>
        <w:tc>
          <w:tcPr>
            <w:tcW w:w="1978" w:type="dxa"/>
            <w:vAlign w:val="center"/>
          </w:tcPr>
          <w:p w:rsidR="00F821BD" w:rsidRPr="00D4217F" w:rsidRDefault="00F821BD" w:rsidP="00F069F3">
            <w:pPr>
              <w:pStyle w:val="aa"/>
              <w:ind w:left="0"/>
              <w:jc w:val="center"/>
              <w:rPr>
                <w:rFonts w:eastAsiaTheme="majorEastAsia"/>
                <w:sz w:val="21"/>
                <w:szCs w:val="21"/>
              </w:rPr>
            </w:pPr>
            <w:r w:rsidRPr="00D4217F">
              <w:rPr>
                <w:rFonts w:eastAsiaTheme="majorEastAsia"/>
                <w:sz w:val="21"/>
                <w:szCs w:val="21"/>
              </w:rPr>
              <w:t>低用量</w:t>
            </w:r>
          </w:p>
        </w:tc>
        <w:tc>
          <w:tcPr>
            <w:tcW w:w="1978" w:type="dxa"/>
            <w:vAlign w:val="center"/>
          </w:tcPr>
          <w:p w:rsidR="00F821BD" w:rsidRPr="00D4217F" w:rsidRDefault="00F821BD" w:rsidP="00F069F3">
            <w:pPr>
              <w:pStyle w:val="aa"/>
              <w:ind w:left="0"/>
              <w:jc w:val="center"/>
              <w:rPr>
                <w:rFonts w:eastAsiaTheme="majorEastAsia"/>
                <w:sz w:val="21"/>
                <w:szCs w:val="21"/>
              </w:rPr>
            </w:pPr>
            <w:r w:rsidRPr="00D4217F">
              <w:rPr>
                <w:rFonts w:eastAsiaTheme="majorEastAsia"/>
                <w:sz w:val="21"/>
                <w:szCs w:val="21"/>
              </w:rPr>
              <w:t>中用量</w:t>
            </w:r>
          </w:p>
        </w:tc>
        <w:tc>
          <w:tcPr>
            <w:tcW w:w="1978" w:type="dxa"/>
            <w:vAlign w:val="center"/>
          </w:tcPr>
          <w:p w:rsidR="00F821BD" w:rsidRPr="00D4217F" w:rsidRDefault="00F821BD" w:rsidP="00F069F3">
            <w:pPr>
              <w:pStyle w:val="aa"/>
              <w:ind w:left="0"/>
              <w:jc w:val="center"/>
              <w:rPr>
                <w:rFonts w:eastAsiaTheme="majorEastAsia"/>
                <w:sz w:val="21"/>
                <w:szCs w:val="21"/>
              </w:rPr>
            </w:pPr>
            <w:r w:rsidRPr="00D4217F">
              <w:rPr>
                <w:rFonts w:eastAsiaTheme="majorEastAsia"/>
                <w:sz w:val="21"/>
                <w:szCs w:val="21"/>
              </w:rPr>
              <w:t>高用量</w:t>
            </w:r>
          </w:p>
        </w:tc>
      </w:tr>
      <w:tr w:rsidR="00020FB3" w:rsidRPr="00D4217F" w:rsidTr="00FC72E1">
        <w:trPr>
          <w:cantSplit/>
          <w:trHeight w:val="340"/>
          <w:tblHeader/>
          <w:jc w:val="center"/>
        </w:trPr>
        <w:tc>
          <w:tcPr>
            <w:tcW w:w="2458" w:type="dxa"/>
            <w:vAlign w:val="center"/>
          </w:tcPr>
          <w:p w:rsidR="00020FB3" w:rsidRPr="00D4217F" w:rsidRDefault="00020FB3" w:rsidP="00F069F3">
            <w:pPr>
              <w:pStyle w:val="aa"/>
              <w:ind w:left="0"/>
              <w:jc w:val="center"/>
              <w:rPr>
                <w:rFonts w:eastAsiaTheme="majorEastAsia"/>
                <w:sz w:val="21"/>
                <w:szCs w:val="21"/>
              </w:rPr>
            </w:pPr>
            <w:r w:rsidRPr="00D4217F">
              <w:rPr>
                <w:rFonts w:eastAsiaTheme="majorEastAsia"/>
                <w:sz w:val="21"/>
                <w:szCs w:val="21"/>
              </w:rPr>
              <w:t>空白</w:t>
            </w:r>
          </w:p>
        </w:tc>
        <w:tc>
          <w:tcPr>
            <w:tcW w:w="1978" w:type="dxa"/>
            <w:vAlign w:val="center"/>
          </w:tcPr>
          <w:p w:rsidR="00020FB3" w:rsidRPr="00D4217F" w:rsidRDefault="00020FB3" w:rsidP="00722B65">
            <w:pPr>
              <w:pStyle w:val="aa"/>
              <w:ind w:left="0"/>
              <w:jc w:val="center"/>
              <w:rPr>
                <w:rFonts w:eastAsiaTheme="majorEastAsia"/>
                <w:sz w:val="21"/>
                <w:szCs w:val="21"/>
              </w:rPr>
            </w:pPr>
            <w:r w:rsidRPr="00D4217F">
              <w:rPr>
                <w:rFonts w:eastAsiaTheme="majorEastAsia"/>
                <w:sz w:val="21"/>
                <w:szCs w:val="21"/>
              </w:rPr>
              <w:t>1</w:t>
            </w:r>
          </w:p>
        </w:tc>
        <w:tc>
          <w:tcPr>
            <w:tcW w:w="1978" w:type="dxa"/>
            <w:vAlign w:val="center"/>
          </w:tcPr>
          <w:p w:rsidR="00020FB3" w:rsidRPr="00D4217F" w:rsidRDefault="00020FB3" w:rsidP="00722B65">
            <w:pPr>
              <w:pStyle w:val="aa"/>
              <w:ind w:left="0"/>
              <w:jc w:val="center"/>
              <w:rPr>
                <w:rFonts w:eastAsiaTheme="majorEastAsia"/>
                <w:sz w:val="21"/>
                <w:szCs w:val="21"/>
              </w:rPr>
            </w:pPr>
            <w:r w:rsidRPr="00D4217F">
              <w:rPr>
                <w:rFonts w:eastAsiaTheme="majorEastAsia"/>
                <w:sz w:val="21"/>
                <w:szCs w:val="21"/>
              </w:rPr>
              <w:t>1</w:t>
            </w:r>
          </w:p>
        </w:tc>
        <w:tc>
          <w:tcPr>
            <w:tcW w:w="1978" w:type="dxa"/>
            <w:vAlign w:val="center"/>
          </w:tcPr>
          <w:p w:rsidR="00020FB3" w:rsidRPr="00D4217F" w:rsidRDefault="00020FB3" w:rsidP="00722B65">
            <w:pPr>
              <w:pStyle w:val="aa"/>
              <w:ind w:left="0"/>
              <w:jc w:val="center"/>
              <w:rPr>
                <w:rFonts w:eastAsiaTheme="majorEastAsia"/>
                <w:sz w:val="21"/>
                <w:szCs w:val="21"/>
              </w:rPr>
            </w:pPr>
            <w:r w:rsidRPr="00D4217F">
              <w:rPr>
                <w:rFonts w:eastAsiaTheme="majorEastAsia"/>
                <w:sz w:val="21"/>
                <w:szCs w:val="21"/>
              </w:rPr>
              <w:t>1</w:t>
            </w:r>
          </w:p>
        </w:tc>
      </w:tr>
      <w:tr w:rsidR="00DD5D1D" w:rsidRPr="00D4217F" w:rsidTr="00FC72E1">
        <w:trPr>
          <w:cantSplit/>
          <w:trHeight w:val="340"/>
          <w:tblHeader/>
          <w:jc w:val="center"/>
        </w:trPr>
        <w:tc>
          <w:tcPr>
            <w:tcW w:w="2458" w:type="dxa"/>
            <w:vAlign w:val="center"/>
          </w:tcPr>
          <w:p w:rsidR="00DD5D1D" w:rsidRPr="00D4217F" w:rsidRDefault="00DD5D1D"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A</w:t>
            </w:r>
          </w:p>
        </w:tc>
        <w:tc>
          <w:tcPr>
            <w:tcW w:w="1978" w:type="dxa"/>
            <w:vAlign w:val="center"/>
          </w:tcPr>
          <w:p w:rsidR="00DD5D1D" w:rsidRPr="00D4217F" w:rsidRDefault="00DD5D1D" w:rsidP="00722B65">
            <w:pPr>
              <w:jc w:val="center"/>
              <w:rPr>
                <w:rFonts w:eastAsiaTheme="majorEastAsia"/>
                <w:color w:val="000000"/>
                <w:vertAlign w:val="superscript"/>
              </w:rPr>
            </w:pPr>
            <w:r w:rsidRPr="00D4217F">
              <w:rPr>
                <w:rFonts w:eastAsiaTheme="majorEastAsia"/>
                <w:color w:val="000000"/>
              </w:rPr>
              <w:t>3</w:t>
            </w:r>
          </w:p>
        </w:tc>
        <w:tc>
          <w:tcPr>
            <w:tcW w:w="1978" w:type="dxa"/>
            <w:vAlign w:val="center"/>
          </w:tcPr>
          <w:p w:rsidR="00DD5D1D" w:rsidRPr="00D4217F" w:rsidRDefault="00DD5D1D" w:rsidP="00722B65">
            <w:pPr>
              <w:jc w:val="center"/>
              <w:rPr>
                <w:rFonts w:eastAsiaTheme="majorEastAsia"/>
                <w:color w:val="000000"/>
              </w:rPr>
            </w:pPr>
            <w:r w:rsidRPr="00D4217F">
              <w:rPr>
                <w:rFonts w:eastAsiaTheme="majorEastAsia"/>
                <w:color w:val="000000"/>
              </w:rPr>
              <w:t>3-4</w:t>
            </w:r>
          </w:p>
        </w:tc>
        <w:tc>
          <w:tcPr>
            <w:tcW w:w="1978" w:type="dxa"/>
            <w:vAlign w:val="center"/>
          </w:tcPr>
          <w:p w:rsidR="00DD5D1D" w:rsidRPr="00D4217F" w:rsidRDefault="00DD5D1D" w:rsidP="00722B65">
            <w:pPr>
              <w:jc w:val="center"/>
              <w:rPr>
                <w:rFonts w:eastAsiaTheme="majorEastAsia"/>
                <w:color w:val="000000"/>
                <w:vertAlign w:val="superscript"/>
              </w:rPr>
            </w:pPr>
            <w:r w:rsidRPr="00D4217F">
              <w:rPr>
                <w:rFonts w:eastAsiaTheme="majorEastAsia"/>
                <w:color w:val="000000"/>
              </w:rPr>
              <w:t>4</w:t>
            </w:r>
          </w:p>
        </w:tc>
      </w:tr>
      <w:tr w:rsidR="00020FB3" w:rsidRPr="00D4217F" w:rsidTr="00FC72E1">
        <w:trPr>
          <w:cantSplit/>
          <w:trHeight w:val="340"/>
          <w:tblHeader/>
          <w:jc w:val="center"/>
        </w:trPr>
        <w:tc>
          <w:tcPr>
            <w:tcW w:w="2458" w:type="dxa"/>
            <w:vAlign w:val="center"/>
          </w:tcPr>
          <w:p w:rsidR="00020FB3" w:rsidRPr="00D4217F" w:rsidRDefault="00020FB3"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B</w:t>
            </w:r>
          </w:p>
        </w:tc>
        <w:tc>
          <w:tcPr>
            <w:tcW w:w="1978" w:type="dxa"/>
            <w:vAlign w:val="center"/>
          </w:tcPr>
          <w:p w:rsidR="00020FB3" w:rsidRPr="00D4217F" w:rsidRDefault="008B57AF" w:rsidP="00722B65">
            <w:pPr>
              <w:jc w:val="center"/>
              <w:rPr>
                <w:rFonts w:eastAsiaTheme="majorEastAsia"/>
                <w:vertAlign w:val="superscript"/>
              </w:rPr>
            </w:pPr>
            <w:r w:rsidRPr="00D4217F">
              <w:rPr>
                <w:rFonts w:eastAsiaTheme="majorEastAsia"/>
              </w:rPr>
              <w:t>2-3</w:t>
            </w:r>
          </w:p>
        </w:tc>
        <w:tc>
          <w:tcPr>
            <w:tcW w:w="1978" w:type="dxa"/>
            <w:vAlign w:val="center"/>
          </w:tcPr>
          <w:p w:rsidR="00020FB3" w:rsidRPr="00D4217F" w:rsidRDefault="008B57AF" w:rsidP="00722B65">
            <w:pPr>
              <w:jc w:val="center"/>
              <w:rPr>
                <w:rFonts w:eastAsiaTheme="majorEastAsia"/>
                <w:vertAlign w:val="superscript"/>
              </w:rPr>
            </w:pPr>
            <w:r w:rsidRPr="00D4217F">
              <w:rPr>
                <w:rFonts w:eastAsiaTheme="majorEastAsia"/>
              </w:rPr>
              <w:t>3</w:t>
            </w:r>
          </w:p>
        </w:tc>
        <w:tc>
          <w:tcPr>
            <w:tcW w:w="1978" w:type="dxa"/>
            <w:vAlign w:val="center"/>
          </w:tcPr>
          <w:p w:rsidR="00020FB3" w:rsidRPr="00D4217F" w:rsidRDefault="00EB6A51" w:rsidP="00722B65">
            <w:pPr>
              <w:jc w:val="center"/>
              <w:rPr>
                <w:rFonts w:eastAsiaTheme="majorEastAsia"/>
              </w:rPr>
            </w:pPr>
            <w:r w:rsidRPr="00D4217F">
              <w:rPr>
                <w:rFonts w:eastAsiaTheme="majorEastAsia"/>
              </w:rPr>
              <w:t>3-4</w:t>
            </w:r>
          </w:p>
        </w:tc>
      </w:tr>
      <w:tr w:rsidR="008B57AF" w:rsidRPr="00D4217F" w:rsidTr="00FC72E1">
        <w:trPr>
          <w:cantSplit/>
          <w:trHeight w:val="340"/>
          <w:tblHeader/>
          <w:jc w:val="center"/>
        </w:trPr>
        <w:tc>
          <w:tcPr>
            <w:tcW w:w="2458" w:type="dxa"/>
            <w:vAlign w:val="center"/>
          </w:tcPr>
          <w:p w:rsidR="008B57AF" w:rsidRPr="00D4217F" w:rsidRDefault="008B57AF"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C</w:t>
            </w:r>
          </w:p>
        </w:tc>
        <w:tc>
          <w:tcPr>
            <w:tcW w:w="1978" w:type="dxa"/>
            <w:vAlign w:val="center"/>
          </w:tcPr>
          <w:p w:rsidR="008B57AF" w:rsidRPr="00D4217F" w:rsidRDefault="008B57AF" w:rsidP="00722B65">
            <w:pPr>
              <w:jc w:val="center"/>
              <w:rPr>
                <w:rFonts w:eastAsiaTheme="majorEastAsia"/>
                <w:vertAlign w:val="superscript"/>
              </w:rPr>
            </w:pPr>
            <w:r w:rsidRPr="00D4217F">
              <w:rPr>
                <w:rFonts w:eastAsiaTheme="majorEastAsia"/>
              </w:rPr>
              <w:t>2-3</w:t>
            </w:r>
          </w:p>
        </w:tc>
        <w:tc>
          <w:tcPr>
            <w:tcW w:w="1978" w:type="dxa"/>
            <w:vAlign w:val="center"/>
          </w:tcPr>
          <w:p w:rsidR="008B57AF" w:rsidRPr="00D4217F" w:rsidRDefault="008B57AF" w:rsidP="00722B65">
            <w:pPr>
              <w:jc w:val="center"/>
              <w:rPr>
                <w:rFonts w:eastAsiaTheme="majorEastAsia"/>
                <w:vertAlign w:val="superscript"/>
              </w:rPr>
            </w:pPr>
            <w:r w:rsidRPr="00D4217F">
              <w:rPr>
                <w:rFonts w:eastAsiaTheme="majorEastAsia"/>
              </w:rPr>
              <w:t>3</w:t>
            </w:r>
          </w:p>
        </w:tc>
        <w:tc>
          <w:tcPr>
            <w:tcW w:w="1978" w:type="dxa"/>
            <w:vAlign w:val="center"/>
          </w:tcPr>
          <w:p w:rsidR="008B57AF" w:rsidRPr="00D4217F" w:rsidRDefault="008B57AF" w:rsidP="00722B65">
            <w:pPr>
              <w:jc w:val="center"/>
              <w:rPr>
                <w:rFonts w:eastAsiaTheme="majorEastAsia"/>
              </w:rPr>
            </w:pPr>
            <w:r w:rsidRPr="00D4217F">
              <w:rPr>
                <w:rFonts w:eastAsiaTheme="majorEastAsia"/>
              </w:rPr>
              <w:t>3-4</w:t>
            </w:r>
          </w:p>
        </w:tc>
      </w:tr>
      <w:tr w:rsidR="008B57AF" w:rsidRPr="00D4217F" w:rsidTr="00FC72E1">
        <w:trPr>
          <w:cantSplit/>
          <w:trHeight w:val="340"/>
          <w:tblHeader/>
          <w:jc w:val="center"/>
        </w:trPr>
        <w:tc>
          <w:tcPr>
            <w:tcW w:w="2458" w:type="dxa"/>
            <w:vAlign w:val="center"/>
          </w:tcPr>
          <w:p w:rsidR="008B57AF" w:rsidRPr="00D4217F" w:rsidRDefault="008B57AF"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D</w:t>
            </w:r>
          </w:p>
        </w:tc>
        <w:tc>
          <w:tcPr>
            <w:tcW w:w="1978" w:type="dxa"/>
            <w:vAlign w:val="center"/>
          </w:tcPr>
          <w:p w:rsidR="008B57AF" w:rsidRPr="00D4217F" w:rsidRDefault="008B57AF" w:rsidP="00722B65">
            <w:pPr>
              <w:jc w:val="center"/>
              <w:rPr>
                <w:rFonts w:eastAsiaTheme="majorEastAsia"/>
                <w:vertAlign w:val="superscript"/>
              </w:rPr>
            </w:pPr>
            <w:r w:rsidRPr="00D4217F">
              <w:rPr>
                <w:rFonts w:eastAsiaTheme="majorEastAsia"/>
              </w:rPr>
              <w:t>2-3</w:t>
            </w:r>
            <w:r w:rsidRPr="00D4217F">
              <w:rPr>
                <w:rFonts w:eastAsiaTheme="majorEastAsia"/>
                <w:vertAlign w:val="superscript"/>
              </w:rPr>
              <w:t>+</w:t>
            </w:r>
          </w:p>
        </w:tc>
        <w:tc>
          <w:tcPr>
            <w:tcW w:w="1978" w:type="dxa"/>
            <w:vAlign w:val="center"/>
          </w:tcPr>
          <w:p w:rsidR="008B57AF" w:rsidRPr="00D4217F" w:rsidRDefault="008B57AF" w:rsidP="00722B65">
            <w:pPr>
              <w:jc w:val="center"/>
              <w:rPr>
                <w:rFonts w:eastAsiaTheme="majorEastAsia"/>
                <w:vertAlign w:val="superscript"/>
              </w:rPr>
            </w:pPr>
            <w:r w:rsidRPr="00D4217F">
              <w:rPr>
                <w:rFonts w:eastAsiaTheme="majorEastAsia"/>
              </w:rPr>
              <w:t>3</w:t>
            </w:r>
            <w:r w:rsidRPr="00D4217F">
              <w:rPr>
                <w:rFonts w:eastAsiaTheme="majorEastAsia"/>
                <w:vertAlign w:val="superscript"/>
              </w:rPr>
              <w:t>+</w:t>
            </w:r>
          </w:p>
        </w:tc>
        <w:tc>
          <w:tcPr>
            <w:tcW w:w="1978" w:type="dxa"/>
            <w:vAlign w:val="center"/>
          </w:tcPr>
          <w:p w:rsidR="008B57AF" w:rsidRPr="00D4217F" w:rsidRDefault="008B57AF" w:rsidP="00722B65">
            <w:pPr>
              <w:jc w:val="center"/>
              <w:rPr>
                <w:rFonts w:eastAsiaTheme="majorEastAsia"/>
              </w:rPr>
            </w:pPr>
            <w:r w:rsidRPr="00D4217F">
              <w:rPr>
                <w:rFonts w:eastAsiaTheme="majorEastAsia"/>
              </w:rPr>
              <w:t>3-4</w:t>
            </w:r>
          </w:p>
        </w:tc>
      </w:tr>
      <w:tr w:rsidR="008B57AF" w:rsidRPr="00D4217F" w:rsidTr="00FC72E1">
        <w:trPr>
          <w:cantSplit/>
          <w:trHeight w:val="340"/>
          <w:tblHeader/>
          <w:jc w:val="center"/>
        </w:trPr>
        <w:tc>
          <w:tcPr>
            <w:tcW w:w="2458" w:type="dxa"/>
            <w:vAlign w:val="center"/>
          </w:tcPr>
          <w:p w:rsidR="008B57AF" w:rsidRPr="00D4217F" w:rsidRDefault="008B57AF"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E</w:t>
            </w:r>
          </w:p>
        </w:tc>
        <w:tc>
          <w:tcPr>
            <w:tcW w:w="1978" w:type="dxa"/>
            <w:vAlign w:val="center"/>
          </w:tcPr>
          <w:p w:rsidR="008B57AF" w:rsidRPr="00D4217F" w:rsidRDefault="008B57AF" w:rsidP="00722B65">
            <w:pPr>
              <w:jc w:val="center"/>
              <w:rPr>
                <w:rFonts w:eastAsiaTheme="majorEastAsia"/>
                <w:vertAlign w:val="superscript"/>
              </w:rPr>
            </w:pPr>
            <w:r w:rsidRPr="00D4217F">
              <w:rPr>
                <w:rFonts w:eastAsiaTheme="majorEastAsia"/>
              </w:rPr>
              <w:t>2-3</w:t>
            </w:r>
            <w:r w:rsidRPr="00D4217F">
              <w:rPr>
                <w:rFonts w:eastAsiaTheme="majorEastAsia"/>
                <w:vertAlign w:val="superscript"/>
              </w:rPr>
              <w:t>+</w:t>
            </w:r>
          </w:p>
        </w:tc>
        <w:tc>
          <w:tcPr>
            <w:tcW w:w="1978" w:type="dxa"/>
            <w:vAlign w:val="center"/>
          </w:tcPr>
          <w:p w:rsidR="008B57AF" w:rsidRPr="00D4217F" w:rsidRDefault="008B57AF" w:rsidP="00722B65">
            <w:pPr>
              <w:jc w:val="center"/>
              <w:rPr>
                <w:rFonts w:eastAsiaTheme="majorEastAsia"/>
                <w:vertAlign w:val="superscript"/>
              </w:rPr>
            </w:pPr>
            <w:r w:rsidRPr="00D4217F">
              <w:rPr>
                <w:rFonts w:eastAsiaTheme="majorEastAsia"/>
              </w:rPr>
              <w:t>3</w:t>
            </w:r>
            <w:r w:rsidRPr="00D4217F">
              <w:rPr>
                <w:rFonts w:eastAsiaTheme="majorEastAsia"/>
                <w:vertAlign w:val="superscript"/>
              </w:rPr>
              <w:t>+</w:t>
            </w:r>
          </w:p>
        </w:tc>
        <w:tc>
          <w:tcPr>
            <w:tcW w:w="1978" w:type="dxa"/>
            <w:vAlign w:val="center"/>
          </w:tcPr>
          <w:p w:rsidR="008B57AF" w:rsidRPr="00D4217F" w:rsidRDefault="008B57AF" w:rsidP="00722B65">
            <w:pPr>
              <w:jc w:val="center"/>
              <w:rPr>
                <w:rFonts w:eastAsiaTheme="majorEastAsia"/>
              </w:rPr>
            </w:pPr>
            <w:r w:rsidRPr="00D4217F">
              <w:rPr>
                <w:rFonts w:eastAsiaTheme="majorEastAsia"/>
              </w:rPr>
              <w:t>3-4</w:t>
            </w:r>
          </w:p>
        </w:tc>
      </w:tr>
      <w:tr w:rsidR="00020FB3" w:rsidRPr="00D4217F" w:rsidTr="00FC72E1">
        <w:trPr>
          <w:cantSplit/>
          <w:trHeight w:val="340"/>
          <w:tblHeader/>
          <w:jc w:val="center"/>
        </w:trPr>
        <w:tc>
          <w:tcPr>
            <w:tcW w:w="2458" w:type="dxa"/>
            <w:vAlign w:val="center"/>
          </w:tcPr>
          <w:p w:rsidR="00020FB3" w:rsidRPr="00D4217F" w:rsidRDefault="00020FB3"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F</w:t>
            </w:r>
          </w:p>
        </w:tc>
        <w:tc>
          <w:tcPr>
            <w:tcW w:w="1978" w:type="dxa"/>
            <w:vAlign w:val="center"/>
          </w:tcPr>
          <w:p w:rsidR="00020FB3" w:rsidRPr="00D4217F" w:rsidRDefault="008B57AF" w:rsidP="00722B65">
            <w:pPr>
              <w:jc w:val="center"/>
              <w:rPr>
                <w:rFonts w:eastAsiaTheme="majorEastAsia"/>
                <w:vertAlign w:val="superscript"/>
              </w:rPr>
            </w:pPr>
            <w:r w:rsidRPr="00D4217F">
              <w:rPr>
                <w:rFonts w:eastAsiaTheme="majorEastAsia"/>
              </w:rPr>
              <w:t>2</w:t>
            </w:r>
          </w:p>
        </w:tc>
        <w:tc>
          <w:tcPr>
            <w:tcW w:w="1978" w:type="dxa"/>
            <w:vAlign w:val="center"/>
          </w:tcPr>
          <w:p w:rsidR="00020FB3" w:rsidRPr="00D4217F" w:rsidRDefault="002D5179" w:rsidP="00722B65">
            <w:pPr>
              <w:jc w:val="center"/>
              <w:rPr>
                <w:rFonts w:eastAsiaTheme="majorEastAsia"/>
                <w:vertAlign w:val="superscript"/>
              </w:rPr>
            </w:pPr>
            <w:r w:rsidRPr="00D4217F">
              <w:rPr>
                <w:rFonts w:eastAsiaTheme="majorEastAsia"/>
              </w:rPr>
              <w:t>2</w:t>
            </w:r>
          </w:p>
        </w:tc>
        <w:tc>
          <w:tcPr>
            <w:tcW w:w="1978" w:type="dxa"/>
            <w:vAlign w:val="center"/>
          </w:tcPr>
          <w:p w:rsidR="00020FB3" w:rsidRPr="00D4217F" w:rsidRDefault="00020FB3" w:rsidP="00722B65">
            <w:pPr>
              <w:jc w:val="center"/>
              <w:rPr>
                <w:rFonts w:eastAsiaTheme="majorEastAsia"/>
                <w:vertAlign w:val="superscript"/>
              </w:rPr>
            </w:pPr>
            <w:r w:rsidRPr="00D4217F">
              <w:rPr>
                <w:rFonts w:eastAsiaTheme="majorEastAsia"/>
              </w:rPr>
              <w:t>2</w:t>
            </w:r>
            <w:r w:rsidR="008B57AF" w:rsidRPr="00D4217F">
              <w:rPr>
                <w:rFonts w:eastAsiaTheme="majorEastAsia"/>
                <w:vertAlign w:val="superscript"/>
              </w:rPr>
              <w:t>+</w:t>
            </w:r>
          </w:p>
        </w:tc>
      </w:tr>
      <w:tr w:rsidR="00020FB3" w:rsidRPr="00D4217F" w:rsidTr="00FC72E1">
        <w:trPr>
          <w:cantSplit/>
          <w:trHeight w:val="340"/>
          <w:tblHeader/>
          <w:jc w:val="center"/>
        </w:trPr>
        <w:tc>
          <w:tcPr>
            <w:tcW w:w="2458" w:type="dxa"/>
            <w:vAlign w:val="center"/>
          </w:tcPr>
          <w:p w:rsidR="00020FB3" w:rsidRPr="00D4217F" w:rsidRDefault="00020FB3"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G</w:t>
            </w:r>
          </w:p>
        </w:tc>
        <w:tc>
          <w:tcPr>
            <w:tcW w:w="1978" w:type="dxa"/>
            <w:vAlign w:val="center"/>
          </w:tcPr>
          <w:p w:rsidR="00020FB3" w:rsidRPr="00D4217F" w:rsidRDefault="00DD5D1D" w:rsidP="00722B65">
            <w:pPr>
              <w:jc w:val="center"/>
              <w:rPr>
                <w:rFonts w:eastAsiaTheme="majorEastAsia"/>
                <w:vertAlign w:val="superscript"/>
              </w:rPr>
            </w:pPr>
            <w:r w:rsidRPr="00D4217F">
              <w:rPr>
                <w:rFonts w:eastAsiaTheme="majorEastAsia"/>
              </w:rPr>
              <w:t>3</w:t>
            </w:r>
          </w:p>
        </w:tc>
        <w:tc>
          <w:tcPr>
            <w:tcW w:w="1978" w:type="dxa"/>
            <w:vAlign w:val="center"/>
          </w:tcPr>
          <w:p w:rsidR="00020FB3" w:rsidRPr="00D4217F" w:rsidRDefault="00DD5D1D" w:rsidP="00722B65">
            <w:pPr>
              <w:jc w:val="center"/>
              <w:rPr>
                <w:rFonts w:eastAsiaTheme="majorEastAsia"/>
                <w:vertAlign w:val="superscript"/>
              </w:rPr>
            </w:pPr>
            <w:r w:rsidRPr="00D4217F">
              <w:rPr>
                <w:rFonts w:eastAsiaTheme="majorEastAsia"/>
              </w:rPr>
              <w:t>3</w:t>
            </w:r>
          </w:p>
        </w:tc>
        <w:tc>
          <w:tcPr>
            <w:tcW w:w="1978" w:type="dxa"/>
            <w:vAlign w:val="center"/>
          </w:tcPr>
          <w:p w:rsidR="00020FB3" w:rsidRPr="00D4217F" w:rsidRDefault="00DD5D1D" w:rsidP="00722B65">
            <w:pPr>
              <w:jc w:val="center"/>
              <w:rPr>
                <w:rFonts w:eastAsiaTheme="majorEastAsia"/>
              </w:rPr>
            </w:pPr>
            <w:r w:rsidRPr="00D4217F">
              <w:rPr>
                <w:rFonts w:eastAsiaTheme="majorEastAsia"/>
              </w:rPr>
              <w:t>4</w:t>
            </w:r>
          </w:p>
        </w:tc>
      </w:tr>
      <w:tr w:rsidR="00564C67" w:rsidRPr="00D4217F" w:rsidTr="00FC72E1">
        <w:trPr>
          <w:cantSplit/>
          <w:trHeight w:val="340"/>
          <w:tblHeader/>
          <w:jc w:val="center"/>
        </w:trPr>
        <w:tc>
          <w:tcPr>
            <w:tcW w:w="2458" w:type="dxa"/>
            <w:vAlign w:val="center"/>
          </w:tcPr>
          <w:p w:rsidR="00564C67" w:rsidRPr="00D4217F" w:rsidRDefault="00564C67"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H</w:t>
            </w:r>
          </w:p>
        </w:tc>
        <w:tc>
          <w:tcPr>
            <w:tcW w:w="1978" w:type="dxa"/>
            <w:vAlign w:val="center"/>
          </w:tcPr>
          <w:p w:rsidR="00564C67" w:rsidRPr="00D4217F" w:rsidRDefault="00564C67" w:rsidP="00722B65">
            <w:pPr>
              <w:jc w:val="center"/>
              <w:rPr>
                <w:rFonts w:eastAsiaTheme="majorEastAsia"/>
                <w:vertAlign w:val="superscript"/>
              </w:rPr>
            </w:pPr>
            <w:r w:rsidRPr="00D4217F">
              <w:rPr>
                <w:rFonts w:eastAsiaTheme="majorEastAsia"/>
              </w:rPr>
              <w:t>2-3</w:t>
            </w:r>
          </w:p>
        </w:tc>
        <w:tc>
          <w:tcPr>
            <w:tcW w:w="1978" w:type="dxa"/>
            <w:vAlign w:val="center"/>
          </w:tcPr>
          <w:p w:rsidR="00564C67" w:rsidRPr="00D4217F" w:rsidRDefault="00564C67" w:rsidP="00722B65">
            <w:pPr>
              <w:jc w:val="center"/>
              <w:rPr>
                <w:rFonts w:eastAsiaTheme="majorEastAsia"/>
                <w:vertAlign w:val="superscript"/>
              </w:rPr>
            </w:pPr>
            <w:r w:rsidRPr="00D4217F">
              <w:rPr>
                <w:rFonts w:eastAsiaTheme="majorEastAsia"/>
              </w:rPr>
              <w:t>3</w:t>
            </w:r>
          </w:p>
        </w:tc>
        <w:tc>
          <w:tcPr>
            <w:tcW w:w="1978" w:type="dxa"/>
            <w:vAlign w:val="center"/>
          </w:tcPr>
          <w:p w:rsidR="00564C67" w:rsidRPr="00D4217F" w:rsidRDefault="00564C67" w:rsidP="00722B65">
            <w:pPr>
              <w:jc w:val="center"/>
              <w:rPr>
                <w:rFonts w:eastAsiaTheme="majorEastAsia"/>
              </w:rPr>
            </w:pPr>
            <w:r w:rsidRPr="00D4217F">
              <w:rPr>
                <w:rFonts w:eastAsiaTheme="majorEastAsia"/>
              </w:rPr>
              <w:t>3</w:t>
            </w:r>
          </w:p>
        </w:tc>
      </w:tr>
      <w:tr w:rsidR="00564C67" w:rsidRPr="00D4217F" w:rsidTr="00FC72E1">
        <w:trPr>
          <w:cantSplit/>
          <w:trHeight w:val="340"/>
          <w:tblHeader/>
          <w:jc w:val="center"/>
        </w:trPr>
        <w:tc>
          <w:tcPr>
            <w:tcW w:w="2458" w:type="dxa"/>
            <w:vAlign w:val="center"/>
          </w:tcPr>
          <w:p w:rsidR="00564C67" w:rsidRPr="00D4217F" w:rsidRDefault="00564C67"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I</w:t>
            </w:r>
          </w:p>
        </w:tc>
        <w:tc>
          <w:tcPr>
            <w:tcW w:w="1978" w:type="dxa"/>
            <w:vAlign w:val="center"/>
          </w:tcPr>
          <w:p w:rsidR="00564C67" w:rsidRPr="00D4217F" w:rsidRDefault="00564C67" w:rsidP="00722B65">
            <w:pPr>
              <w:jc w:val="center"/>
              <w:rPr>
                <w:rFonts w:eastAsiaTheme="majorEastAsia"/>
                <w:vertAlign w:val="superscript"/>
              </w:rPr>
            </w:pPr>
            <w:r w:rsidRPr="00D4217F">
              <w:rPr>
                <w:rFonts w:eastAsiaTheme="majorEastAsia"/>
              </w:rPr>
              <w:t>2-3</w:t>
            </w:r>
          </w:p>
        </w:tc>
        <w:tc>
          <w:tcPr>
            <w:tcW w:w="1978" w:type="dxa"/>
            <w:vAlign w:val="center"/>
          </w:tcPr>
          <w:p w:rsidR="00564C67" w:rsidRPr="00D4217F" w:rsidRDefault="00564C67" w:rsidP="00722B65">
            <w:pPr>
              <w:jc w:val="center"/>
              <w:rPr>
                <w:rFonts w:eastAsiaTheme="majorEastAsia"/>
                <w:vertAlign w:val="superscript"/>
              </w:rPr>
            </w:pPr>
            <w:r w:rsidRPr="00D4217F">
              <w:rPr>
                <w:rFonts w:eastAsiaTheme="majorEastAsia"/>
              </w:rPr>
              <w:t>3</w:t>
            </w:r>
          </w:p>
        </w:tc>
        <w:tc>
          <w:tcPr>
            <w:tcW w:w="1978" w:type="dxa"/>
            <w:vAlign w:val="center"/>
          </w:tcPr>
          <w:p w:rsidR="00564C67" w:rsidRPr="00D4217F" w:rsidRDefault="00564C67" w:rsidP="00722B65">
            <w:pPr>
              <w:jc w:val="center"/>
              <w:rPr>
                <w:rFonts w:eastAsiaTheme="majorEastAsia"/>
              </w:rPr>
            </w:pPr>
            <w:r w:rsidRPr="00D4217F">
              <w:rPr>
                <w:rFonts w:eastAsiaTheme="majorEastAsia"/>
              </w:rPr>
              <w:t>3</w:t>
            </w:r>
          </w:p>
        </w:tc>
      </w:tr>
    </w:tbl>
    <w:p w:rsidR="00FA2D04" w:rsidRPr="00497722" w:rsidRDefault="00BC62CF" w:rsidP="00D16013">
      <w:pPr>
        <w:pStyle w:val="a4"/>
        <w:numPr>
          <w:ilvl w:val="4"/>
          <w:numId w:val="5"/>
        </w:numPr>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增白布</w:t>
      </w:r>
      <w:r w:rsidR="00070C71" w:rsidRPr="00497722">
        <w:rPr>
          <w:rFonts w:ascii="Times New Roman" w:eastAsiaTheme="majorEastAsia" w:cs="Times New Roman"/>
          <w:sz w:val="24"/>
          <w:szCs w:val="24"/>
        </w:rPr>
        <w:t>白度</w:t>
      </w:r>
    </w:p>
    <w:p w:rsidR="00FA2D04" w:rsidRPr="00497722" w:rsidRDefault="00FA2D04" w:rsidP="00497722">
      <w:pPr>
        <w:spacing w:line="360" w:lineRule="auto"/>
        <w:ind w:firstLineChars="200" w:firstLine="480"/>
        <w:rPr>
          <w:rFonts w:eastAsiaTheme="majorEastAsia"/>
          <w:sz w:val="24"/>
          <w:szCs w:val="24"/>
        </w:rPr>
      </w:pPr>
      <w:r w:rsidRPr="00497722">
        <w:rPr>
          <w:rFonts w:eastAsiaTheme="majorEastAsia"/>
          <w:sz w:val="24"/>
          <w:szCs w:val="24"/>
        </w:rPr>
        <w:t>用电脑测色仪测试抗酚黄变剂整理后的</w:t>
      </w:r>
      <w:r w:rsidR="00A32C27" w:rsidRPr="00497722">
        <w:rPr>
          <w:rFonts w:eastAsiaTheme="majorEastAsia"/>
          <w:sz w:val="24"/>
          <w:szCs w:val="24"/>
        </w:rPr>
        <w:t>增</w:t>
      </w:r>
      <w:r w:rsidRPr="00497722">
        <w:rPr>
          <w:rFonts w:eastAsiaTheme="majorEastAsia"/>
          <w:sz w:val="24"/>
          <w:szCs w:val="24"/>
        </w:rPr>
        <w:t>白布的</w:t>
      </w:r>
      <w:r w:rsidR="00070C71" w:rsidRPr="00497722">
        <w:rPr>
          <w:rFonts w:eastAsiaTheme="majorEastAsia"/>
          <w:sz w:val="24"/>
          <w:szCs w:val="24"/>
        </w:rPr>
        <w:t>白度</w:t>
      </w:r>
      <w:r w:rsidRPr="00497722">
        <w:rPr>
          <w:rFonts w:eastAsiaTheme="majorEastAsia"/>
          <w:sz w:val="24"/>
          <w:szCs w:val="24"/>
        </w:rPr>
        <w:t>，测试结果见表</w:t>
      </w:r>
      <w:r w:rsidRPr="00497722">
        <w:rPr>
          <w:rFonts w:eastAsiaTheme="majorEastAsia"/>
          <w:sz w:val="24"/>
          <w:szCs w:val="24"/>
        </w:rPr>
        <w:t>1</w:t>
      </w:r>
      <w:r w:rsidR="002467F7" w:rsidRPr="00497722">
        <w:rPr>
          <w:rFonts w:eastAsiaTheme="majorEastAsia"/>
          <w:sz w:val="24"/>
          <w:szCs w:val="24"/>
        </w:rPr>
        <w:t>8</w:t>
      </w:r>
      <w:r w:rsidRPr="00497722">
        <w:rPr>
          <w:rFonts w:eastAsiaTheme="majorEastAsia"/>
          <w:sz w:val="24"/>
          <w:szCs w:val="24"/>
        </w:rPr>
        <w:t>，贴样见附图</w:t>
      </w:r>
      <w:r w:rsidR="002467F7" w:rsidRPr="00497722">
        <w:rPr>
          <w:rFonts w:eastAsiaTheme="majorEastAsia"/>
          <w:sz w:val="24"/>
          <w:szCs w:val="24"/>
        </w:rPr>
        <w:t>9</w:t>
      </w:r>
      <w:r w:rsidRPr="00497722">
        <w:rPr>
          <w:rFonts w:eastAsiaTheme="majorEastAsia"/>
          <w:sz w:val="24"/>
          <w:szCs w:val="24"/>
        </w:rPr>
        <w:t>。</w:t>
      </w:r>
    </w:p>
    <w:p w:rsidR="00FA2D04" w:rsidRPr="00D4217F" w:rsidRDefault="00FA2D04" w:rsidP="00D16013">
      <w:pPr>
        <w:spacing w:line="360" w:lineRule="auto"/>
        <w:jc w:val="center"/>
        <w:rPr>
          <w:rFonts w:eastAsiaTheme="majorEastAsia"/>
        </w:rPr>
      </w:pPr>
      <w:r w:rsidRPr="00D4217F">
        <w:rPr>
          <w:rFonts w:eastAsiaTheme="majorEastAsia"/>
        </w:rPr>
        <w:t>表</w:t>
      </w:r>
      <w:r w:rsidRPr="00D4217F">
        <w:rPr>
          <w:rFonts w:eastAsiaTheme="majorEastAsia"/>
        </w:rPr>
        <w:t>1</w:t>
      </w:r>
      <w:r w:rsidR="002467F7" w:rsidRPr="00D4217F">
        <w:rPr>
          <w:rFonts w:eastAsiaTheme="majorEastAsia"/>
        </w:rPr>
        <w:t>8</w:t>
      </w:r>
      <w:r w:rsidRPr="00D4217F">
        <w:rPr>
          <w:rFonts w:eastAsiaTheme="majorEastAsia"/>
        </w:rPr>
        <w:t>在</w:t>
      </w:r>
      <w:r w:rsidR="00A32C27" w:rsidRPr="00D4217F">
        <w:rPr>
          <w:rFonts w:eastAsiaTheme="majorEastAsia"/>
        </w:rPr>
        <w:t>增</w:t>
      </w:r>
      <w:r w:rsidRPr="00D4217F">
        <w:rPr>
          <w:rFonts w:eastAsiaTheme="majorEastAsia"/>
        </w:rPr>
        <w:t>白锦氨纶布上不同抗酚黄变剂</w:t>
      </w:r>
      <w:r w:rsidR="007C4DEA" w:rsidRPr="00D4217F">
        <w:rPr>
          <w:rFonts w:eastAsiaTheme="majorEastAsia"/>
        </w:rPr>
        <w:t>整理后织物</w:t>
      </w:r>
      <w:r w:rsidRPr="00D4217F">
        <w:rPr>
          <w:rFonts w:eastAsiaTheme="majorEastAsia"/>
        </w:rPr>
        <w:t>的</w:t>
      </w:r>
      <w:r w:rsidR="00070C71" w:rsidRPr="00D4217F">
        <w:rPr>
          <w:rFonts w:eastAsiaTheme="majorEastAsia"/>
        </w:rPr>
        <w:t>白度</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62"/>
        <w:gridCol w:w="1976"/>
        <w:gridCol w:w="1977"/>
        <w:gridCol w:w="1977"/>
      </w:tblGrid>
      <w:tr w:rsidR="00FA2D04" w:rsidRPr="00D4217F" w:rsidTr="008B4896">
        <w:trPr>
          <w:cantSplit/>
          <w:trHeight w:val="312"/>
          <w:tblHeader/>
          <w:jc w:val="center"/>
        </w:trPr>
        <w:tc>
          <w:tcPr>
            <w:tcW w:w="2462" w:type="dxa"/>
            <w:tcBorders>
              <w:tl2br w:val="single" w:sz="4" w:space="0" w:color="auto"/>
            </w:tcBorders>
            <w:vAlign w:val="center"/>
          </w:tcPr>
          <w:p w:rsidR="00FA2D04" w:rsidRPr="00D4217F" w:rsidRDefault="00FA2D04" w:rsidP="00F069F3">
            <w:pPr>
              <w:jc w:val="right"/>
              <w:rPr>
                <w:rFonts w:eastAsiaTheme="majorEastAsia"/>
              </w:rPr>
            </w:pPr>
            <w:r w:rsidRPr="00D4217F">
              <w:rPr>
                <w:rFonts w:eastAsiaTheme="majorEastAsia"/>
              </w:rPr>
              <w:t>用量（</w:t>
            </w:r>
            <w:r w:rsidRPr="00D4217F">
              <w:rPr>
                <w:rFonts w:eastAsiaTheme="majorEastAsia"/>
              </w:rPr>
              <w:t>owf</w:t>
            </w:r>
            <w:r w:rsidRPr="00D4217F">
              <w:rPr>
                <w:rFonts w:eastAsiaTheme="majorEastAsia"/>
              </w:rPr>
              <w:t>）</w:t>
            </w:r>
          </w:p>
          <w:p w:rsidR="00FA2D04" w:rsidRPr="00D4217F" w:rsidRDefault="00FA2D04" w:rsidP="00F069F3">
            <w:pPr>
              <w:pStyle w:val="aa"/>
              <w:ind w:left="0"/>
              <w:jc w:val="left"/>
              <w:rPr>
                <w:rFonts w:eastAsiaTheme="majorEastAsia"/>
                <w:sz w:val="21"/>
                <w:szCs w:val="21"/>
              </w:rPr>
            </w:pPr>
            <w:r w:rsidRPr="00D4217F">
              <w:rPr>
                <w:rFonts w:eastAsiaTheme="majorEastAsia"/>
                <w:sz w:val="21"/>
                <w:szCs w:val="21"/>
              </w:rPr>
              <w:t>助剂</w:t>
            </w:r>
          </w:p>
        </w:tc>
        <w:tc>
          <w:tcPr>
            <w:tcW w:w="1976" w:type="dxa"/>
            <w:vAlign w:val="center"/>
          </w:tcPr>
          <w:p w:rsidR="00FA2D04" w:rsidRPr="00D4217F" w:rsidRDefault="00FA2D04" w:rsidP="00F069F3">
            <w:pPr>
              <w:pStyle w:val="aa"/>
              <w:ind w:left="0"/>
              <w:jc w:val="center"/>
              <w:rPr>
                <w:rFonts w:eastAsiaTheme="majorEastAsia"/>
                <w:sz w:val="21"/>
                <w:szCs w:val="21"/>
              </w:rPr>
            </w:pPr>
            <w:r w:rsidRPr="00D4217F">
              <w:rPr>
                <w:rFonts w:eastAsiaTheme="majorEastAsia"/>
                <w:sz w:val="21"/>
                <w:szCs w:val="21"/>
              </w:rPr>
              <w:t>用量</w:t>
            </w:r>
            <w:r w:rsidRPr="00D4217F">
              <w:rPr>
                <w:rFonts w:eastAsiaTheme="majorEastAsia"/>
                <w:sz w:val="21"/>
                <w:szCs w:val="21"/>
              </w:rPr>
              <w:t>1.0 %</w:t>
            </w:r>
            <w:r w:rsidRPr="00D4217F">
              <w:rPr>
                <w:rFonts w:eastAsiaTheme="majorEastAsia"/>
                <w:sz w:val="21"/>
                <w:szCs w:val="21"/>
              </w:rPr>
              <w:t>基准</w:t>
            </w:r>
          </w:p>
        </w:tc>
        <w:tc>
          <w:tcPr>
            <w:tcW w:w="1977" w:type="dxa"/>
            <w:vAlign w:val="center"/>
          </w:tcPr>
          <w:p w:rsidR="00FA2D04" w:rsidRPr="00D4217F" w:rsidRDefault="00FA2D04" w:rsidP="00F069F3">
            <w:pPr>
              <w:pStyle w:val="aa"/>
              <w:ind w:left="0"/>
              <w:jc w:val="center"/>
              <w:rPr>
                <w:rFonts w:eastAsiaTheme="majorEastAsia"/>
                <w:sz w:val="21"/>
                <w:szCs w:val="21"/>
              </w:rPr>
            </w:pPr>
            <w:r w:rsidRPr="00D4217F">
              <w:rPr>
                <w:rFonts w:eastAsiaTheme="majorEastAsia"/>
                <w:sz w:val="21"/>
                <w:szCs w:val="21"/>
              </w:rPr>
              <w:t>用量</w:t>
            </w:r>
            <w:r w:rsidRPr="00D4217F">
              <w:rPr>
                <w:rFonts w:eastAsiaTheme="majorEastAsia"/>
                <w:sz w:val="21"/>
                <w:szCs w:val="21"/>
              </w:rPr>
              <w:t>1.5 %</w:t>
            </w:r>
            <w:r w:rsidRPr="00D4217F">
              <w:rPr>
                <w:rFonts w:eastAsiaTheme="majorEastAsia"/>
                <w:sz w:val="21"/>
                <w:szCs w:val="21"/>
              </w:rPr>
              <w:t>基准</w:t>
            </w:r>
          </w:p>
        </w:tc>
        <w:tc>
          <w:tcPr>
            <w:tcW w:w="1977" w:type="dxa"/>
            <w:vAlign w:val="center"/>
          </w:tcPr>
          <w:p w:rsidR="00FA2D04" w:rsidRPr="00D4217F" w:rsidRDefault="00FA2D04" w:rsidP="00F069F3">
            <w:pPr>
              <w:pStyle w:val="aa"/>
              <w:ind w:left="0"/>
              <w:jc w:val="center"/>
              <w:rPr>
                <w:rFonts w:eastAsiaTheme="majorEastAsia"/>
                <w:sz w:val="21"/>
                <w:szCs w:val="21"/>
              </w:rPr>
            </w:pPr>
            <w:r w:rsidRPr="00D4217F">
              <w:rPr>
                <w:rFonts w:eastAsiaTheme="majorEastAsia"/>
                <w:sz w:val="21"/>
                <w:szCs w:val="21"/>
              </w:rPr>
              <w:t>用量</w:t>
            </w:r>
            <w:r w:rsidRPr="00D4217F">
              <w:rPr>
                <w:rFonts w:eastAsiaTheme="majorEastAsia"/>
                <w:sz w:val="21"/>
                <w:szCs w:val="21"/>
              </w:rPr>
              <w:t>2.5 %</w:t>
            </w:r>
            <w:r w:rsidRPr="00D4217F">
              <w:rPr>
                <w:rFonts w:eastAsiaTheme="majorEastAsia"/>
                <w:sz w:val="21"/>
                <w:szCs w:val="21"/>
              </w:rPr>
              <w:t>基准</w:t>
            </w:r>
          </w:p>
        </w:tc>
      </w:tr>
      <w:tr w:rsidR="00885ABD" w:rsidRPr="00D4217F" w:rsidTr="008B4896">
        <w:trPr>
          <w:cantSplit/>
          <w:trHeight w:val="312"/>
          <w:tblHeader/>
          <w:jc w:val="center"/>
        </w:trPr>
        <w:tc>
          <w:tcPr>
            <w:tcW w:w="2462" w:type="dxa"/>
            <w:vAlign w:val="center"/>
          </w:tcPr>
          <w:p w:rsidR="00885ABD" w:rsidRPr="00D4217F" w:rsidRDefault="00885ABD" w:rsidP="00F069F3">
            <w:pPr>
              <w:pStyle w:val="aa"/>
              <w:ind w:left="0"/>
              <w:jc w:val="center"/>
              <w:rPr>
                <w:rFonts w:eastAsiaTheme="majorEastAsia"/>
                <w:sz w:val="21"/>
                <w:szCs w:val="21"/>
              </w:rPr>
            </w:pPr>
            <w:r w:rsidRPr="00D4217F">
              <w:rPr>
                <w:rFonts w:eastAsiaTheme="majorEastAsia"/>
                <w:sz w:val="21"/>
                <w:szCs w:val="21"/>
              </w:rPr>
              <w:t>空白</w:t>
            </w:r>
          </w:p>
        </w:tc>
        <w:tc>
          <w:tcPr>
            <w:tcW w:w="1976" w:type="dxa"/>
            <w:vAlign w:val="center"/>
          </w:tcPr>
          <w:p w:rsidR="00885ABD" w:rsidRPr="00D4217F" w:rsidRDefault="00885ABD" w:rsidP="00F069F3">
            <w:pPr>
              <w:pStyle w:val="aa"/>
              <w:ind w:left="0"/>
              <w:jc w:val="center"/>
              <w:rPr>
                <w:rFonts w:eastAsiaTheme="majorEastAsia"/>
                <w:sz w:val="21"/>
                <w:szCs w:val="21"/>
              </w:rPr>
            </w:pPr>
            <w:r w:rsidRPr="00D4217F">
              <w:rPr>
                <w:rFonts w:eastAsiaTheme="majorEastAsia"/>
                <w:sz w:val="21"/>
                <w:szCs w:val="21"/>
              </w:rPr>
              <w:t>166.64</w:t>
            </w:r>
          </w:p>
        </w:tc>
        <w:tc>
          <w:tcPr>
            <w:tcW w:w="1977" w:type="dxa"/>
            <w:vAlign w:val="center"/>
          </w:tcPr>
          <w:p w:rsidR="00885ABD" w:rsidRPr="00D4217F" w:rsidRDefault="00885ABD" w:rsidP="00F069F3">
            <w:pPr>
              <w:pStyle w:val="aa"/>
              <w:ind w:left="0"/>
              <w:jc w:val="center"/>
              <w:rPr>
                <w:rFonts w:eastAsiaTheme="majorEastAsia"/>
                <w:sz w:val="21"/>
                <w:szCs w:val="21"/>
              </w:rPr>
            </w:pPr>
            <w:r w:rsidRPr="00D4217F">
              <w:rPr>
                <w:rFonts w:eastAsiaTheme="majorEastAsia"/>
                <w:sz w:val="21"/>
                <w:szCs w:val="21"/>
              </w:rPr>
              <w:t>166.64</w:t>
            </w:r>
          </w:p>
        </w:tc>
        <w:tc>
          <w:tcPr>
            <w:tcW w:w="1977" w:type="dxa"/>
            <w:vAlign w:val="center"/>
          </w:tcPr>
          <w:p w:rsidR="00885ABD" w:rsidRPr="00D4217F" w:rsidRDefault="00885ABD" w:rsidP="00F069F3">
            <w:pPr>
              <w:pStyle w:val="aa"/>
              <w:ind w:left="0"/>
              <w:jc w:val="center"/>
              <w:rPr>
                <w:rFonts w:eastAsiaTheme="majorEastAsia"/>
                <w:sz w:val="21"/>
                <w:szCs w:val="21"/>
              </w:rPr>
            </w:pPr>
            <w:r w:rsidRPr="00D4217F">
              <w:rPr>
                <w:rFonts w:eastAsiaTheme="majorEastAsia"/>
                <w:sz w:val="21"/>
                <w:szCs w:val="21"/>
              </w:rPr>
              <w:t>166.64</w:t>
            </w:r>
          </w:p>
        </w:tc>
      </w:tr>
      <w:tr w:rsidR="00885ABD" w:rsidRPr="00D4217F" w:rsidTr="008B4896">
        <w:trPr>
          <w:cantSplit/>
          <w:trHeight w:val="312"/>
          <w:tblHeader/>
          <w:jc w:val="center"/>
        </w:trPr>
        <w:tc>
          <w:tcPr>
            <w:tcW w:w="2462" w:type="dxa"/>
            <w:vAlign w:val="center"/>
          </w:tcPr>
          <w:p w:rsidR="00885ABD" w:rsidRPr="00D4217F" w:rsidRDefault="00885ABD"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A</w:t>
            </w:r>
          </w:p>
        </w:tc>
        <w:tc>
          <w:tcPr>
            <w:tcW w:w="1976" w:type="dxa"/>
            <w:vAlign w:val="center"/>
          </w:tcPr>
          <w:p w:rsidR="00885ABD" w:rsidRPr="00D4217F" w:rsidRDefault="00885ABD" w:rsidP="00F069F3">
            <w:pPr>
              <w:jc w:val="center"/>
              <w:rPr>
                <w:rFonts w:eastAsiaTheme="majorEastAsia"/>
                <w:vertAlign w:val="superscript"/>
              </w:rPr>
            </w:pPr>
            <w:r w:rsidRPr="00D4217F">
              <w:rPr>
                <w:rFonts w:eastAsiaTheme="majorEastAsia"/>
                <w:color w:val="000000"/>
              </w:rPr>
              <w:t>169.78</w:t>
            </w:r>
          </w:p>
        </w:tc>
        <w:tc>
          <w:tcPr>
            <w:tcW w:w="1977" w:type="dxa"/>
            <w:vAlign w:val="center"/>
          </w:tcPr>
          <w:p w:rsidR="00885ABD" w:rsidRPr="00D4217F" w:rsidRDefault="00885ABD" w:rsidP="00F069F3">
            <w:pPr>
              <w:jc w:val="center"/>
              <w:rPr>
                <w:rFonts w:eastAsiaTheme="majorEastAsia"/>
                <w:vertAlign w:val="superscript"/>
              </w:rPr>
            </w:pPr>
            <w:r w:rsidRPr="00D4217F">
              <w:rPr>
                <w:rFonts w:eastAsiaTheme="majorEastAsia"/>
                <w:color w:val="000000"/>
              </w:rPr>
              <w:t>168.82</w:t>
            </w:r>
          </w:p>
        </w:tc>
        <w:tc>
          <w:tcPr>
            <w:tcW w:w="1977" w:type="dxa"/>
            <w:vAlign w:val="center"/>
          </w:tcPr>
          <w:p w:rsidR="00885ABD" w:rsidRPr="00D4217F" w:rsidRDefault="00885ABD" w:rsidP="00F069F3">
            <w:pPr>
              <w:jc w:val="center"/>
              <w:rPr>
                <w:rFonts w:eastAsiaTheme="majorEastAsia"/>
                <w:vertAlign w:val="superscript"/>
              </w:rPr>
            </w:pPr>
            <w:r w:rsidRPr="00D4217F">
              <w:rPr>
                <w:rFonts w:eastAsiaTheme="majorEastAsia"/>
                <w:color w:val="000000"/>
              </w:rPr>
              <w:t>168.99</w:t>
            </w:r>
          </w:p>
        </w:tc>
      </w:tr>
      <w:tr w:rsidR="00885ABD" w:rsidRPr="00D4217F" w:rsidTr="008B4896">
        <w:trPr>
          <w:cantSplit/>
          <w:trHeight w:val="312"/>
          <w:tblHeader/>
          <w:jc w:val="center"/>
        </w:trPr>
        <w:tc>
          <w:tcPr>
            <w:tcW w:w="2462" w:type="dxa"/>
            <w:vAlign w:val="center"/>
          </w:tcPr>
          <w:p w:rsidR="00885ABD" w:rsidRPr="00D4217F" w:rsidRDefault="00885ABD"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B</w:t>
            </w:r>
          </w:p>
        </w:tc>
        <w:tc>
          <w:tcPr>
            <w:tcW w:w="1976" w:type="dxa"/>
            <w:vAlign w:val="center"/>
          </w:tcPr>
          <w:p w:rsidR="00885ABD" w:rsidRPr="00D4217F" w:rsidRDefault="00885ABD" w:rsidP="00F069F3">
            <w:pPr>
              <w:jc w:val="center"/>
              <w:rPr>
                <w:rFonts w:eastAsiaTheme="majorEastAsia"/>
              </w:rPr>
            </w:pPr>
            <w:r w:rsidRPr="00D4217F">
              <w:rPr>
                <w:rFonts w:eastAsiaTheme="majorEastAsia"/>
                <w:color w:val="000000"/>
              </w:rPr>
              <w:t>167.39</w:t>
            </w:r>
          </w:p>
        </w:tc>
        <w:tc>
          <w:tcPr>
            <w:tcW w:w="1977" w:type="dxa"/>
            <w:vAlign w:val="center"/>
          </w:tcPr>
          <w:p w:rsidR="00885ABD" w:rsidRPr="00D4217F" w:rsidRDefault="00885ABD" w:rsidP="00F069F3">
            <w:pPr>
              <w:jc w:val="center"/>
              <w:rPr>
                <w:rFonts w:eastAsiaTheme="majorEastAsia"/>
              </w:rPr>
            </w:pPr>
            <w:r w:rsidRPr="00D4217F">
              <w:rPr>
                <w:rFonts w:eastAsiaTheme="majorEastAsia"/>
                <w:color w:val="000000"/>
              </w:rPr>
              <w:t>168.62</w:t>
            </w:r>
          </w:p>
        </w:tc>
        <w:tc>
          <w:tcPr>
            <w:tcW w:w="1977" w:type="dxa"/>
            <w:vAlign w:val="center"/>
          </w:tcPr>
          <w:p w:rsidR="00885ABD" w:rsidRPr="00D4217F" w:rsidRDefault="00885ABD" w:rsidP="00F069F3">
            <w:pPr>
              <w:jc w:val="center"/>
              <w:rPr>
                <w:rFonts w:eastAsiaTheme="majorEastAsia"/>
              </w:rPr>
            </w:pPr>
            <w:r w:rsidRPr="00D4217F">
              <w:rPr>
                <w:rFonts w:eastAsiaTheme="majorEastAsia"/>
                <w:color w:val="000000"/>
              </w:rPr>
              <w:t>168.99</w:t>
            </w:r>
          </w:p>
        </w:tc>
      </w:tr>
      <w:tr w:rsidR="00885ABD" w:rsidRPr="00D4217F" w:rsidTr="008B4896">
        <w:trPr>
          <w:cantSplit/>
          <w:trHeight w:val="312"/>
          <w:tblHeader/>
          <w:jc w:val="center"/>
        </w:trPr>
        <w:tc>
          <w:tcPr>
            <w:tcW w:w="2462" w:type="dxa"/>
            <w:vAlign w:val="center"/>
          </w:tcPr>
          <w:p w:rsidR="00885ABD" w:rsidRPr="00D4217F" w:rsidRDefault="00885ABD"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C</w:t>
            </w:r>
          </w:p>
        </w:tc>
        <w:tc>
          <w:tcPr>
            <w:tcW w:w="1976" w:type="dxa"/>
            <w:vAlign w:val="center"/>
          </w:tcPr>
          <w:p w:rsidR="00885ABD" w:rsidRPr="00D4217F" w:rsidRDefault="00885ABD" w:rsidP="00F069F3">
            <w:pPr>
              <w:jc w:val="center"/>
              <w:rPr>
                <w:rFonts w:eastAsiaTheme="majorEastAsia"/>
              </w:rPr>
            </w:pPr>
            <w:r w:rsidRPr="00D4217F">
              <w:rPr>
                <w:rFonts w:eastAsiaTheme="majorEastAsia"/>
                <w:color w:val="000000"/>
              </w:rPr>
              <w:t>167.55</w:t>
            </w:r>
          </w:p>
        </w:tc>
        <w:tc>
          <w:tcPr>
            <w:tcW w:w="1977" w:type="dxa"/>
            <w:vAlign w:val="center"/>
          </w:tcPr>
          <w:p w:rsidR="00885ABD" w:rsidRPr="00D4217F" w:rsidRDefault="00885ABD" w:rsidP="00F069F3">
            <w:pPr>
              <w:jc w:val="center"/>
              <w:rPr>
                <w:rFonts w:eastAsiaTheme="majorEastAsia"/>
              </w:rPr>
            </w:pPr>
            <w:r w:rsidRPr="00D4217F">
              <w:rPr>
                <w:rFonts w:eastAsiaTheme="majorEastAsia"/>
                <w:color w:val="000000"/>
              </w:rPr>
              <w:t>169.11</w:t>
            </w:r>
          </w:p>
        </w:tc>
        <w:tc>
          <w:tcPr>
            <w:tcW w:w="1977" w:type="dxa"/>
            <w:vAlign w:val="center"/>
          </w:tcPr>
          <w:p w:rsidR="00885ABD" w:rsidRPr="00D4217F" w:rsidRDefault="00885ABD" w:rsidP="00F069F3">
            <w:pPr>
              <w:jc w:val="center"/>
              <w:rPr>
                <w:rFonts w:eastAsiaTheme="majorEastAsia"/>
                <w:vertAlign w:val="superscript"/>
              </w:rPr>
            </w:pPr>
            <w:r w:rsidRPr="00D4217F">
              <w:rPr>
                <w:rFonts w:eastAsiaTheme="majorEastAsia"/>
                <w:color w:val="000000"/>
              </w:rPr>
              <w:t>168.33</w:t>
            </w:r>
          </w:p>
        </w:tc>
      </w:tr>
      <w:tr w:rsidR="00885ABD" w:rsidRPr="00D4217F" w:rsidTr="008B4896">
        <w:trPr>
          <w:cantSplit/>
          <w:trHeight w:val="312"/>
          <w:tblHeader/>
          <w:jc w:val="center"/>
        </w:trPr>
        <w:tc>
          <w:tcPr>
            <w:tcW w:w="2462" w:type="dxa"/>
            <w:vAlign w:val="center"/>
          </w:tcPr>
          <w:p w:rsidR="00885ABD" w:rsidRPr="00D4217F" w:rsidRDefault="00885ABD"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D</w:t>
            </w:r>
          </w:p>
        </w:tc>
        <w:tc>
          <w:tcPr>
            <w:tcW w:w="1976" w:type="dxa"/>
            <w:vAlign w:val="center"/>
          </w:tcPr>
          <w:p w:rsidR="00885ABD" w:rsidRPr="00D4217F" w:rsidRDefault="00885ABD" w:rsidP="00F069F3">
            <w:pPr>
              <w:jc w:val="center"/>
              <w:rPr>
                <w:rFonts w:eastAsiaTheme="majorEastAsia"/>
                <w:vertAlign w:val="superscript"/>
              </w:rPr>
            </w:pPr>
            <w:r w:rsidRPr="00D4217F">
              <w:rPr>
                <w:rFonts w:eastAsiaTheme="majorEastAsia"/>
                <w:color w:val="000000"/>
              </w:rPr>
              <w:t>168.49</w:t>
            </w:r>
          </w:p>
        </w:tc>
        <w:tc>
          <w:tcPr>
            <w:tcW w:w="1977" w:type="dxa"/>
            <w:vAlign w:val="center"/>
          </w:tcPr>
          <w:p w:rsidR="00885ABD" w:rsidRPr="00D4217F" w:rsidRDefault="00885ABD" w:rsidP="00F069F3">
            <w:pPr>
              <w:jc w:val="center"/>
              <w:rPr>
                <w:rFonts w:eastAsiaTheme="majorEastAsia"/>
                <w:vertAlign w:val="superscript"/>
              </w:rPr>
            </w:pPr>
            <w:r w:rsidRPr="00D4217F">
              <w:rPr>
                <w:rFonts w:eastAsiaTheme="majorEastAsia"/>
                <w:color w:val="000000"/>
              </w:rPr>
              <w:t>169.05</w:t>
            </w:r>
          </w:p>
        </w:tc>
        <w:tc>
          <w:tcPr>
            <w:tcW w:w="1977" w:type="dxa"/>
            <w:vAlign w:val="center"/>
          </w:tcPr>
          <w:p w:rsidR="00885ABD" w:rsidRPr="00D4217F" w:rsidRDefault="00885ABD" w:rsidP="00F069F3">
            <w:pPr>
              <w:jc w:val="center"/>
              <w:rPr>
                <w:rFonts w:eastAsiaTheme="majorEastAsia"/>
              </w:rPr>
            </w:pPr>
            <w:r w:rsidRPr="00D4217F">
              <w:rPr>
                <w:rFonts w:eastAsiaTheme="majorEastAsia"/>
                <w:color w:val="000000"/>
              </w:rPr>
              <w:t>168.65</w:t>
            </w:r>
          </w:p>
        </w:tc>
      </w:tr>
      <w:tr w:rsidR="00885ABD" w:rsidRPr="00D4217F" w:rsidTr="008B4896">
        <w:trPr>
          <w:cantSplit/>
          <w:trHeight w:val="312"/>
          <w:tblHeader/>
          <w:jc w:val="center"/>
        </w:trPr>
        <w:tc>
          <w:tcPr>
            <w:tcW w:w="2462" w:type="dxa"/>
            <w:vAlign w:val="center"/>
          </w:tcPr>
          <w:p w:rsidR="00885ABD" w:rsidRPr="00D4217F" w:rsidRDefault="00885ABD"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E</w:t>
            </w:r>
          </w:p>
        </w:tc>
        <w:tc>
          <w:tcPr>
            <w:tcW w:w="1976" w:type="dxa"/>
            <w:vAlign w:val="center"/>
          </w:tcPr>
          <w:p w:rsidR="00885ABD" w:rsidRPr="00D4217F" w:rsidRDefault="00885ABD" w:rsidP="00F069F3">
            <w:pPr>
              <w:jc w:val="center"/>
              <w:rPr>
                <w:rFonts w:eastAsiaTheme="majorEastAsia"/>
              </w:rPr>
            </w:pPr>
            <w:r w:rsidRPr="00D4217F">
              <w:rPr>
                <w:rFonts w:eastAsiaTheme="majorEastAsia"/>
                <w:color w:val="000000"/>
              </w:rPr>
              <w:t>169.61</w:t>
            </w:r>
          </w:p>
        </w:tc>
        <w:tc>
          <w:tcPr>
            <w:tcW w:w="1977" w:type="dxa"/>
            <w:vAlign w:val="center"/>
          </w:tcPr>
          <w:p w:rsidR="00885ABD" w:rsidRPr="00D4217F" w:rsidRDefault="00885ABD" w:rsidP="00F069F3">
            <w:pPr>
              <w:jc w:val="center"/>
              <w:rPr>
                <w:rFonts w:eastAsiaTheme="majorEastAsia"/>
              </w:rPr>
            </w:pPr>
            <w:r w:rsidRPr="00D4217F">
              <w:rPr>
                <w:rFonts w:eastAsiaTheme="majorEastAsia"/>
                <w:color w:val="000000"/>
              </w:rPr>
              <w:t>168.77</w:t>
            </w:r>
          </w:p>
        </w:tc>
        <w:tc>
          <w:tcPr>
            <w:tcW w:w="1977" w:type="dxa"/>
            <w:vAlign w:val="center"/>
          </w:tcPr>
          <w:p w:rsidR="00885ABD" w:rsidRPr="00D4217F" w:rsidRDefault="00885ABD" w:rsidP="00F069F3">
            <w:pPr>
              <w:jc w:val="center"/>
              <w:rPr>
                <w:rFonts w:eastAsiaTheme="majorEastAsia"/>
                <w:vertAlign w:val="superscript"/>
              </w:rPr>
            </w:pPr>
            <w:r w:rsidRPr="00D4217F">
              <w:rPr>
                <w:rFonts w:eastAsiaTheme="majorEastAsia"/>
                <w:color w:val="000000"/>
              </w:rPr>
              <w:t>167.9</w:t>
            </w:r>
          </w:p>
        </w:tc>
      </w:tr>
      <w:tr w:rsidR="00885ABD" w:rsidRPr="00D4217F" w:rsidTr="008B4896">
        <w:trPr>
          <w:cantSplit/>
          <w:trHeight w:val="312"/>
          <w:tblHeader/>
          <w:jc w:val="center"/>
        </w:trPr>
        <w:tc>
          <w:tcPr>
            <w:tcW w:w="2462" w:type="dxa"/>
            <w:vAlign w:val="center"/>
          </w:tcPr>
          <w:p w:rsidR="00885ABD" w:rsidRPr="00D4217F" w:rsidRDefault="00885ABD"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F</w:t>
            </w:r>
          </w:p>
        </w:tc>
        <w:tc>
          <w:tcPr>
            <w:tcW w:w="1976" w:type="dxa"/>
            <w:vAlign w:val="center"/>
          </w:tcPr>
          <w:p w:rsidR="00885ABD" w:rsidRPr="00D4217F" w:rsidRDefault="00885ABD" w:rsidP="00F069F3">
            <w:pPr>
              <w:jc w:val="center"/>
              <w:rPr>
                <w:rFonts w:eastAsiaTheme="majorEastAsia"/>
              </w:rPr>
            </w:pPr>
            <w:r w:rsidRPr="00D4217F">
              <w:rPr>
                <w:rFonts w:eastAsiaTheme="majorEastAsia"/>
                <w:color w:val="000000"/>
              </w:rPr>
              <w:t>169.44</w:t>
            </w:r>
          </w:p>
        </w:tc>
        <w:tc>
          <w:tcPr>
            <w:tcW w:w="1977" w:type="dxa"/>
            <w:vAlign w:val="center"/>
          </w:tcPr>
          <w:p w:rsidR="00885ABD" w:rsidRPr="00D4217F" w:rsidRDefault="00885ABD" w:rsidP="00F069F3">
            <w:pPr>
              <w:jc w:val="center"/>
              <w:rPr>
                <w:rFonts w:eastAsiaTheme="majorEastAsia"/>
              </w:rPr>
            </w:pPr>
            <w:r w:rsidRPr="00D4217F">
              <w:rPr>
                <w:rFonts w:eastAsiaTheme="majorEastAsia"/>
                <w:color w:val="000000"/>
              </w:rPr>
              <w:t>168.12</w:t>
            </w:r>
          </w:p>
        </w:tc>
        <w:tc>
          <w:tcPr>
            <w:tcW w:w="1977" w:type="dxa"/>
            <w:vAlign w:val="center"/>
          </w:tcPr>
          <w:p w:rsidR="00885ABD" w:rsidRPr="00D4217F" w:rsidRDefault="00885ABD" w:rsidP="00F069F3">
            <w:pPr>
              <w:jc w:val="center"/>
              <w:rPr>
                <w:rFonts w:eastAsiaTheme="majorEastAsia"/>
                <w:vertAlign w:val="superscript"/>
              </w:rPr>
            </w:pPr>
            <w:r w:rsidRPr="00D4217F">
              <w:rPr>
                <w:rFonts w:eastAsiaTheme="majorEastAsia"/>
                <w:color w:val="000000"/>
              </w:rPr>
              <w:t>168.5</w:t>
            </w:r>
          </w:p>
        </w:tc>
      </w:tr>
      <w:tr w:rsidR="00885ABD" w:rsidRPr="00D4217F" w:rsidTr="008B4896">
        <w:trPr>
          <w:cantSplit/>
          <w:trHeight w:val="312"/>
          <w:tblHeader/>
          <w:jc w:val="center"/>
        </w:trPr>
        <w:tc>
          <w:tcPr>
            <w:tcW w:w="2462" w:type="dxa"/>
            <w:vAlign w:val="center"/>
          </w:tcPr>
          <w:p w:rsidR="00885ABD" w:rsidRPr="00D4217F" w:rsidRDefault="00885ABD"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G</w:t>
            </w:r>
          </w:p>
        </w:tc>
        <w:tc>
          <w:tcPr>
            <w:tcW w:w="1976" w:type="dxa"/>
            <w:vAlign w:val="center"/>
          </w:tcPr>
          <w:p w:rsidR="00885ABD" w:rsidRPr="00D4217F" w:rsidRDefault="00885ABD" w:rsidP="00F069F3">
            <w:pPr>
              <w:jc w:val="center"/>
              <w:rPr>
                <w:rFonts w:eastAsiaTheme="majorEastAsia"/>
              </w:rPr>
            </w:pPr>
            <w:r w:rsidRPr="00D4217F">
              <w:rPr>
                <w:rFonts w:eastAsiaTheme="majorEastAsia"/>
                <w:color w:val="000000"/>
              </w:rPr>
              <w:t>169.52</w:t>
            </w:r>
          </w:p>
        </w:tc>
        <w:tc>
          <w:tcPr>
            <w:tcW w:w="1977" w:type="dxa"/>
            <w:vAlign w:val="center"/>
          </w:tcPr>
          <w:p w:rsidR="00885ABD" w:rsidRPr="00D4217F" w:rsidRDefault="00885ABD" w:rsidP="00F069F3">
            <w:pPr>
              <w:jc w:val="center"/>
              <w:rPr>
                <w:rFonts w:eastAsiaTheme="majorEastAsia"/>
              </w:rPr>
            </w:pPr>
            <w:r w:rsidRPr="00D4217F">
              <w:rPr>
                <w:rFonts w:eastAsiaTheme="majorEastAsia"/>
                <w:color w:val="000000"/>
              </w:rPr>
              <w:t>168.13</w:t>
            </w:r>
          </w:p>
        </w:tc>
        <w:tc>
          <w:tcPr>
            <w:tcW w:w="1977" w:type="dxa"/>
            <w:vAlign w:val="center"/>
          </w:tcPr>
          <w:p w:rsidR="00885ABD" w:rsidRPr="00D4217F" w:rsidRDefault="00885ABD" w:rsidP="00F069F3">
            <w:pPr>
              <w:jc w:val="center"/>
              <w:rPr>
                <w:rFonts w:eastAsiaTheme="majorEastAsia"/>
              </w:rPr>
            </w:pPr>
            <w:r w:rsidRPr="00D4217F">
              <w:rPr>
                <w:rFonts w:eastAsiaTheme="majorEastAsia"/>
                <w:color w:val="000000"/>
              </w:rPr>
              <w:t>169.87</w:t>
            </w:r>
          </w:p>
        </w:tc>
      </w:tr>
      <w:tr w:rsidR="00885ABD" w:rsidRPr="00D4217F" w:rsidTr="008B4896">
        <w:trPr>
          <w:cantSplit/>
          <w:trHeight w:val="312"/>
          <w:tblHeader/>
          <w:jc w:val="center"/>
        </w:trPr>
        <w:tc>
          <w:tcPr>
            <w:tcW w:w="2462" w:type="dxa"/>
            <w:vAlign w:val="center"/>
          </w:tcPr>
          <w:p w:rsidR="00885ABD" w:rsidRPr="00D4217F" w:rsidRDefault="00885ABD"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H</w:t>
            </w:r>
          </w:p>
        </w:tc>
        <w:tc>
          <w:tcPr>
            <w:tcW w:w="1976" w:type="dxa"/>
            <w:vAlign w:val="center"/>
          </w:tcPr>
          <w:p w:rsidR="00885ABD" w:rsidRPr="00D4217F" w:rsidRDefault="00885ABD" w:rsidP="00F069F3">
            <w:pPr>
              <w:jc w:val="center"/>
              <w:rPr>
                <w:rFonts w:eastAsiaTheme="majorEastAsia"/>
              </w:rPr>
            </w:pPr>
            <w:r w:rsidRPr="00D4217F">
              <w:rPr>
                <w:rFonts w:eastAsiaTheme="majorEastAsia"/>
                <w:color w:val="000000"/>
              </w:rPr>
              <w:t>169.2</w:t>
            </w:r>
          </w:p>
        </w:tc>
        <w:tc>
          <w:tcPr>
            <w:tcW w:w="1977" w:type="dxa"/>
            <w:vAlign w:val="center"/>
          </w:tcPr>
          <w:p w:rsidR="00885ABD" w:rsidRPr="00D4217F" w:rsidRDefault="00885ABD" w:rsidP="00F069F3">
            <w:pPr>
              <w:jc w:val="center"/>
              <w:rPr>
                <w:rFonts w:eastAsiaTheme="majorEastAsia"/>
              </w:rPr>
            </w:pPr>
            <w:r w:rsidRPr="00D4217F">
              <w:rPr>
                <w:rFonts w:eastAsiaTheme="majorEastAsia"/>
                <w:color w:val="000000"/>
              </w:rPr>
              <w:t>168.13</w:t>
            </w:r>
          </w:p>
        </w:tc>
        <w:tc>
          <w:tcPr>
            <w:tcW w:w="1977" w:type="dxa"/>
            <w:vAlign w:val="center"/>
          </w:tcPr>
          <w:p w:rsidR="00885ABD" w:rsidRPr="00D4217F" w:rsidRDefault="00885ABD" w:rsidP="00F069F3">
            <w:pPr>
              <w:jc w:val="center"/>
              <w:rPr>
                <w:rFonts w:eastAsiaTheme="majorEastAsia"/>
                <w:vertAlign w:val="superscript"/>
              </w:rPr>
            </w:pPr>
            <w:r w:rsidRPr="00D4217F">
              <w:rPr>
                <w:rFonts w:eastAsiaTheme="majorEastAsia"/>
                <w:color w:val="000000"/>
              </w:rPr>
              <w:t>168.42</w:t>
            </w:r>
          </w:p>
        </w:tc>
      </w:tr>
      <w:tr w:rsidR="00885ABD" w:rsidRPr="00D4217F" w:rsidTr="008B4896">
        <w:trPr>
          <w:cantSplit/>
          <w:trHeight w:val="312"/>
          <w:tblHeader/>
          <w:jc w:val="center"/>
        </w:trPr>
        <w:tc>
          <w:tcPr>
            <w:tcW w:w="2462" w:type="dxa"/>
            <w:vAlign w:val="center"/>
          </w:tcPr>
          <w:p w:rsidR="00885ABD" w:rsidRPr="00D4217F" w:rsidRDefault="00885ABD"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I</w:t>
            </w:r>
          </w:p>
        </w:tc>
        <w:tc>
          <w:tcPr>
            <w:tcW w:w="1976" w:type="dxa"/>
            <w:vAlign w:val="center"/>
          </w:tcPr>
          <w:p w:rsidR="00885ABD" w:rsidRPr="00D4217F" w:rsidRDefault="00885ABD" w:rsidP="00F069F3">
            <w:pPr>
              <w:jc w:val="center"/>
              <w:rPr>
                <w:rFonts w:eastAsiaTheme="majorEastAsia"/>
              </w:rPr>
            </w:pPr>
            <w:r w:rsidRPr="00D4217F">
              <w:rPr>
                <w:rFonts w:eastAsiaTheme="majorEastAsia"/>
                <w:color w:val="000000"/>
              </w:rPr>
              <w:t>168.66</w:t>
            </w:r>
          </w:p>
        </w:tc>
        <w:tc>
          <w:tcPr>
            <w:tcW w:w="1977" w:type="dxa"/>
            <w:vAlign w:val="center"/>
          </w:tcPr>
          <w:p w:rsidR="00885ABD" w:rsidRPr="00D4217F" w:rsidRDefault="00885ABD" w:rsidP="00F069F3">
            <w:pPr>
              <w:jc w:val="center"/>
              <w:rPr>
                <w:rFonts w:eastAsiaTheme="majorEastAsia"/>
              </w:rPr>
            </w:pPr>
            <w:r w:rsidRPr="00D4217F">
              <w:rPr>
                <w:rFonts w:eastAsiaTheme="majorEastAsia"/>
                <w:color w:val="000000"/>
              </w:rPr>
              <w:t>168.58</w:t>
            </w:r>
          </w:p>
        </w:tc>
        <w:tc>
          <w:tcPr>
            <w:tcW w:w="1977" w:type="dxa"/>
            <w:vAlign w:val="center"/>
          </w:tcPr>
          <w:p w:rsidR="00885ABD" w:rsidRPr="00D4217F" w:rsidRDefault="00885ABD" w:rsidP="00F069F3">
            <w:pPr>
              <w:jc w:val="center"/>
              <w:rPr>
                <w:rFonts w:eastAsiaTheme="majorEastAsia"/>
                <w:vertAlign w:val="superscript"/>
              </w:rPr>
            </w:pPr>
            <w:r w:rsidRPr="00D4217F">
              <w:rPr>
                <w:rFonts w:eastAsiaTheme="majorEastAsia"/>
                <w:color w:val="000000"/>
              </w:rPr>
              <w:t>168.74</w:t>
            </w:r>
          </w:p>
        </w:tc>
      </w:tr>
    </w:tbl>
    <w:p w:rsidR="00FA2D04" w:rsidRPr="00497722" w:rsidRDefault="00BC62CF" w:rsidP="00D16013">
      <w:pPr>
        <w:pStyle w:val="a4"/>
        <w:numPr>
          <w:ilvl w:val="4"/>
          <w:numId w:val="5"/>
        </w:numPr>
        <w:tabs>
          <w:tab w:val="clear" w:pos="1080"/>
        </w:tabs>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增白布</w:t>
      </w:r>
      <w:r w:rsidR="00FA2D04" w:rsidRPr="00497722">
        <w:rPr>
          <w:rFonts w:ascii="Times New Roman" w:eastAsiaTheme="majorEastAsia" w:cs="Times New Roman"/>
          <w:sz w:val="24"/>
          <w:szCs w:val="24"/>
        </w:rPr>
        <w:t>抗酚黄变效果</w:t>
      </w:r>
    </w:p>
    <w:p w:rsidR="00FA2D04" w:rsidRPr="00497722" w:rsidRDefault="00FA2D04" w:rsidP="00D16013">
      <w:pPr>
        <w:spacing w:line="360" w:lineRule="auto"/>
        <w:jc w:val="center"/>
        <w:rPr>
          <w:rFonts w:eastAsiaTheme="majorEastAsia"/>
          <w:sz w:val="24"/>
          <w:szCs w:val="24"/>
        </w:rPr>
      </w:pPr>
      <w:r w:rsidRPr="00497722">
        <w:rPr>
          <w:rFonts w:eastAsiaTheme="majorEastAsia"/>
          <w:sz w:val="24"/>
          <w:szCs w:val="24"/>
        </w:rPr>
        <w:t>表</w:t>
      </w:r>
      <w:r w:rsidRPr="00497722">
        <w:rPr>
          <w:rFonts w:eastAsiaTheme="majorEastAsia"/>
          <w:sz w:val="24"/>
          <w:szCs w:val="24"/>
        </w:rPr>
        <w:t>1</w:t>
      </w:r>
      <w:r w:rsidR="002467F7" w:rsidRPr="00497722">
        <w:rPr>
          <w:rFonts w:eastAsiaTheme="majorEastAsia"/>
          <w:sz w:val="24"/>
          <w:szCs w:val="24"/>
        </w:rPr>
        <w:t>9</w:t>
      </w:r>
      <w:r w:rsidRPr="00497722">
        <w:rPr>
          <w:rFonts w:eastAsiaTheme="majorEastAsia"/>
          <w:sz w:val="24"/>
          <w:szCs w:val="24"/>
        </w:rPr>
        <w:t>在</w:t>
      </w:r>
      <w:r w:rsidR="00A32C27" w:rsidRPr="00497722">
        <w:rPr>
          <w:rFonts w:eastAsiaTheme="majorEastAsia"/>
          <w:sz w:val="24"/>
          <w:szCs w:val="24"/>
        </w:rPr>
        <w:t>增</w:t>
      </w:r>
      <w:r w:rsidRPr="00497722">
        <w:rPr>
          <w:rFonts w:eastAsiaTheme="majorEastAsia"/>
          <w:sz w:val="24"/>
          <w:szCs w:val="24"/>
        </w:rPr>
        <w:t>白锦氨纶布上不同抗酚黄变剂整理后的抗酚黄变效果</w:t>
      </w:r>
      <w:r w:rsidR="009F488D" w:rsidRPr="00497722">
        <w:rPr>
          <w:rFonts w:eastAsiaTheme="majorEastAsia"/>
          <w:sz w:val="24"/>
          <w:szCs w:val="24"/>
        </w:rPr>
        <w:t>（贴样见附图</w:t>
      </w:r>
      <w:r w:rsidR="009F488D" w:rsidRPr="00497722">
        <w:rPr>
          <w:rFonts w:eastAsiaTheme="majorEastAsia"/>
          <w:sz w:val="24"/>
          <w:szCs w:val="24"/>
        </w:rPr>
        <w:t>9</w:t>
      </w:r>
      <w:r w:rsidR="009F488D" w:rsidRPr="00497722">
        <w:rPr>
          <w:rFonts w:eastAsiaTheme="majorEastAsia"/>
          <w:sz w:val="24"/>
          <w:szCs w:val="24"/>
        </w:rPr>
        <w:t>）</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62"/>
        <w:gridCol w:w="1976"/>
        <w:gridCol w:w="1977"/>
        <w:gridCol w:w="1977"/>
      </w:tblGrid>
      <w:tr w:rsidR="00FA2D04" w:rsidRPr="00D4217F" w:rsidTr="008B4896">
        <w:trPr>
          <w:cantSplit/>
          <w:trHeight w:val="312"/>
          <w:tblHeader/>
          <w:jc w:val="center"/>
        </w:trPr>
        <w:tc>
          <w:tcPr>
            <w:tcW w:w="2462" w:type="dxa"/>
            <w:tcBorders>
              <w:tl2br w:val="single" w:sz="4" w:space="0" w:color="auto"/>
            </w:tcBorders>
            <w:vAlign w:val="center"/>
          </w:tcPr>
          <w:p w:rsidR="00FA2D04" w:rsidRPr="00D4217F" w:rsidRDefault="00FA2D04" w:rsidP="00F069F3">
            <w:pPr>
              <w:jc w:val="center"/>
              <w:rPr>
                <w:rFonts w:eastAsiaTheme="majorEastAsia"/>
              </w:rPr>
            </w:pPr>
            <w:r w:rsidRPr="00D4217F">
              <w:rPr>
                <w:rFonts w:eastAsiaTheme="majorEastAsia"/>
              </w:rPr>
              <w:t>用量</w:t>
            </w:r>
          </w:p>
          <w:p w:rsidR="00FA2D04" w:rsidRPr="00D4217F" w:rsidRDefault="00FA2D04" w:rsidP="00F069F3">
            <w:pPr>
              <w:pStyle w:val="aa"/>
              <w:ind w:left="0"/>
              <w:jc w:val="left"/>
              <w:rPr>
                <w:rFonts w:eastAsiaTheme="majorEastAsia"/>
                <w:sz w:val="21"/>
                <w:szCs w:val="21"/>
              </w:rPr>
            </w:pPr>
            <w:r w:rsidRPr="00D4217F">
              <w:rPr>
                <w:rFonts w:eastAsiaTheme="majorEastAsia"/>
                <w:sz w:val="21"/>
                <w:szCs w:val="21"/>
              </w:rPr>
              <w:t>助剂</w:t>
            </w:r>
          </w:p>
        </w:tc>
        <w:tc>
          <w:tcPr>
            <w:tcW w:w="1976" w:type="dxa"/>
            <w:vAlign w:val="center"/>
          </w:tcPr>
          <w:p w:rsidR="00FA2D04" w:rsidRPr="00D4217F" w:rsidRDefault="00FA2D04" w:rsidP="00F069F3">
            <w:pPr>
              <w:pStyle w:val="aa"/>
              <w:ind w:left="0"/>
              <w:jc w:val="center"/>
              <w:rPr>
                <w:rFonts w:eastAsiaTheme="majorEastAsia"/>
                <w:sz w:val="21"/>
                <w:szCs w:val="21"/>
              </w:rPr>
            </w:pPr>
            <w:r w:rsidRPr="00D4217F">
              <w:rPr>
                <w:rFonts w:eastAsiaTheme="majorEastAsia"/>
                <w:sz w:val="21"/>
                <w:szCs w:val="21"/>
              </w:rPr>
              <w:t>低用量</w:t>
            </w:r>
          </w:p>
        </w:tc>
        <w:tc>
          <w:tcPr>
            <w:tcW w:w="1977" w:type="dxa"/>
            <w:vAlign w:val="center"/>
          </w:tcPr>
          <w:p w:rsidR="00FA2D04" w:rsidRPr="00D4217F" w:rsidRDefault="00FA2D04" w:rsidP="00F069F3">
            <w:pPr>
              <w:pStyle w:val="aa"/>
              <w:ind w:left="0"/>
              <w:jc w:val="center"/>
              <w:rPr>
                <w:rFonts w:eastAsiaTheme="majorEastAsia"/>
                <w:sz w:val="21"/>
                <w:szCs w:val="21"/>
              </w:rPr>
            </w:pPr>
            <w:r w:rsidRPr="00D4217F">
              <w:rPr>
                <w:rFonts w:eastAsiaTheme="majorEastAsia"/>
                <w:sz w:val="21"/>
                <w:szCs w:val="21"/>
              </w:rPr>
              <w:t>中用量</w:t>
            </w:r>
          </w:p>
        </w:tc>
        <w:tc>
          <w:tcPr>
            <w:tcW w:w="1977" w:type="dxa"/>
            <w:vAlign w:val="center"/>
          </w:tcPr>
          <w:p w:rsidR="00FA2D04" w:rsidRPr="00D4217F" w:rsidRDefault="00FA2D04" w:rsidP="00F069F3">
            <w:pPr>
              <w:pStyle w:val="aa"/>
              <w:ind w:left="0"/>
              <w:jc w:val="center"/>
              <w:rPr>
                <w:rFonts w:eastAsiaTheme="majorEastAsia"/>
                <w:sz w:val="21"/>
                <w:szCs w:val="21"/>
              </w:rPr>
            </w:pPr>
            <w:r w:rsidRPr="00D4217F">
              <w:rPr>
                <w:rFonts w:eastAsiaTheme="majorEastAsia"/>
                <w:sz w:val="21"/>
                <w:szCs w:val="21"/>
              </w:rPr>
              <w:t>高用量</w:t>
            </w:r>
          </w:p>
        </w:tc>
      </w:tr>
      <w:tr w:rsidR="00752C8A" w:rsidRPr="00D4217F" w:rsidTr="008B4896">
        <w:trPr>
          <w:cantSplit/>
          <w:trHeight w:val="312"/>
          <w:tblHeader/>
          <w:jc w:val="center"/>
        </w:trPr>
        <w:tc>
          <w:tcPr>
            <w:tcW w:w="2462" w:type="dxa"/>
            <w:vAlign w:val="center"/>
          </w:tcPr>
          <w:p w:rsidR="00752C8A" w:rsidRPr="00D4217F" w:rsidRDefault="00752C8A" w:rsidP="00F069F3">
            <w:pPr>
              <w:pStyle w:val="aa"/>
              <w:ind w:left="0"/>
              <w:jc w:val="center"/>
              <w:rPr>
                <w:rFonts w:eastAsiaTheme="majorEastAsia"/>
                <w:sz w:val="21"/>
                <w:szCs w:val="21"/>
              </w:rPr>
            </w:pPr>
            <w:r w:rsidRPr="00D4217F">
              <w:rPr>
                <w:rFonts w:eastAsiaTheme="majorEastAsia"/>
                <w:sz w:val="21"/>
                <w:szCs w:val="21"/>
              </w:rPr>
              <w:t>空白</w:t>
            </w:r>
          </w:p>
        </w:tc>
        <w:tc>
          <w:tcPr>
            <w:tcW w:w="1976" w:type="dxa"/>
            <w:vAlign w:val="center"/>
          </w:tcPr>
          <w:p w:rsidR="00752C8A" w:rsidRPr="00D4217F" w:rsidRDefault="00875A8B" w:rsidP="00F069F3">
            <w:pPr>
              <w:pStyle w:val="aa"/>
              <w:ind w:left="0"/>
              <w:jc w:val="center"/>
              <w:rPr>
                <w:rFonts w:eastAsiaTheme="majorEastAsia"/>
                <w:sz w:val="21"/>
                <w:szCs w:val="21"/>
              </w:rPr>
            </w:pPr>
            <w:r w:rsidRPr="00D4217F">
              <w:rPr>
                <w:rFonts w:eastAsiaTheme="majorEastAsia"/>
                <w:sz w:val="21"/>
                <w:szCs w:val="21"/>
              </w:rPr>
              <w:t>3</w:t>
            </w:r>
          </w:p>
        </w:tc>
        <w:tc>
          <w:tcPr>
            <w:tcW w:w="1977" w:type="dxa"/>
            <w:vAlign w:val="center"/>
          </w:tcPr>
          <w:p w:rsidR="00752C8A" w:rsidRPr="00D4217F" w:rsidRDefault="00875A8B" w:rsidP="00F069F3">
            <w:pPr>
              <w:pStyle w:val="aa"/>
              <w:ind w:left="0"/>
              <w:jc w:val="center"/>
              <w:rPr>
                <w:rFonts w:eastAsiaTheme="majorEastAsia"/>
                <w:sz w:val="21"/>
                <w:szCs w:val="21"/>
              </w:rPr>
            </w:pPr>
            <w:r w:rsidRPr="00D4217F">
              <w:rPr>
                <w:rFonts w:eastAsiaTheme="majorEastAsia"/>
                <w:sz w:val="21"/>
                <w:szCs w:val="21"/>
              </w:rPr>
              <w:t>3</w:t>
            </w:r>
          </w:p>
        </w:tc>
        <w:tc>
          <w:tcPr>
            <w:tcW w:w="1977" w:type="dxa"/>
            <w:vAlign w:val="center"/>
          </w:tcPr>
          <w:p w:rsidR="00752C8A" w:rsidRPr="00D4217F" w:rsidRDefault="00875A8B" w:rsidP="00F069F3">
            <w:pPr>
              <w:pStyle w:val="aa"/>
              <w:ind w:left="0"/>
              <w:jc w:val="center"/>
              <w:rPr>
                <w:rFonts w:eastAsiaTheme="majorEastAsia"/>
                <w:sz w:val="21"/>
                <w:szCs w:val="21"/>
              </w:rPr>
            </w:pPr>
            <w:r w:rsidRPr="00D4217F">
              <w:rPr>
                <w:rFonts w:eastAsiaTheme="majorEastAsia"/>
                <w:sz w:val="21"/>
                <w:szCs w:val="21"/>
              </w:rPr>
              <w:t>3</w:t>
            </w:r>
          </w:p>
        </w:tc>
      </w:tr>
      <w:tr w:rsidR="00752C8A" w:rsidRPr="00D4217F" w:rsidTr="008B4896">
        <w:trPr>
          <w:cantSplit/>
          <w:trHeight w:val="312"/>
          <w:tblHeader/>
          <w:jc w:val="center"/>
        </w:trPr>
        <w:tc>
          <w:tcPr>
            <w:tcW w:w="2462" w:type="dxa"/>
            <w:vAlign w:val="center"/>
          </w:tcPr>
          <w:p w:rsidR="00752C8A" w:rsidRPr="00D4217F" w:rsidRDefault="00752C8A"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A</w:t>
            </w:r>
          </w:p>
        </w:tc>
        <w:tc>
          <w:tcPr>
            <w:tcW w:w="1976" w:type="dxa"/>
            <w:vAlign w:val="center"/>
          </w:tcPr>
          <w:p w:rsidR="00752C8A" w:rsidRPr="00D4217F" w:rsidRDefault="00875A8B" w:rsidP="00F069F3">
            <w:pPr>
              <w:jc w:val="center"/>
              <w:rPr>
                <w:rFonts w:eastAsiaTheme="majorEastAsia"/>
                <w:vertAlign w:val="superscript"/>
              </w:rPr>
            </w:pPr>
            <w:r w:rsidRPr="00D4217F">
              <w:rPr>
                <w:rFonts w:eastAsiaTheme="majorEastAsia"/>
              </w:rPr>
              <w:t>3-4</w:t>
            </w:r>
          </w:p>
        </w:tc>
        <w:tc>
          <w:tcPr>
            <w:tcW w:w="1977" w:type="dxa"/>
            <w:vAlign w:val="center"/>
          </w:tcPr>
          <w:p w:rsidR="00752C8A" w:rsidRPr="00D4217F" w:rsidRDefault="00875A8B" w:rsidP="00F069F3">
            <w:pPr>
              <w:jc w:val="center"/>
              <w:rPr>
                <w:rFonts w:eastAsiaTheme="majorEastAsia"/>
                <w:vertAlign w:val="superscript"/>
              </w:rPr>
            </w:pPr>
            <w:r w:rsidRPr="00D4217F">
              <w:rPr>
                <w:rFonts w:eastAsiaTheme="majorEastAsia"/>
              </w:rPr>
              <w:t>4</w:t>
            </w:r>
          </w:p>
        </w:tc>
        <w:tc>
          <w:tcPr>
            <w:tcW w:w="1977" w:type="dxa"/>
            <w:vAlign w:val="center"/>
          </w:tcPr>
          <w:p w:rsidR="00752C8A" w:rsidRPr="00D4217F" w:rsidRDefault="00875A8B" w:rsidP="00F069F3">
            <w:pPr>
              <w:jc w:val="center"/>
              <w:rPr>
                <w:rFonts w:eastAsiaTheme="majorEastAsia"/>
                <w:vertAlign w:val="superscript"/>
              </w:rPr>
            </w:pPr>
            <w:r w:rsidRPr="00D4217F">
              <w:rPr>
                <w:rFonts w:eastAsiaTheme="majorEastAsia"/>
              </w:rPr>
              <w:t>4-5</w:t>
            </w:r>
          </w:p>
        </w:tc>
      </w:tr>
      <w:tr w:rsidR="00752C8A" w:rsidRPr="00D4217F" w:rsidTr="008B4896">
        <w:trPr>
          <w:cantSplit/>
          <w:trHeight w:val="312"/>
          <w:tblHeader/>
          <w:jc w:val="center"/>
        </w:trPr>
        <w:tc>
          <w:tcPr>
            <w:tcW w:w="2462" w:type="dxa"/>
            <w:vAlign w:val="center"/>
          </w:tcPr>
          <w:p w:rsidR="00752C8A" w:rsidRPr="00D4217F" w:rsidRDefault="00752C8A"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B</w:t>
            </w:r>
          </w:p>
        </w:tc>
        <w:tc>
          <w:tcPr>
            <w:tcW w:w="1976" w:type="dxa"/>
            <w:vAlign w:val="center"/>
          </w:tcPr>
          <w:p w:rsidR="00752C8A" w:rsidRPr="00D4217F" w:rsidRDefault="00875A8B" w:rsidP="00F069F3">
            <w:pPr>
              <w:jc w:val="center"/>
              <w:rPr>
                <w:rFonts w:eastAsiaTheme="majorEastAsia"/>
              </w:rPr>
            </w:pPr>
            <w:r w:rsidRPr="00D4217F">
              <w:rPr>
                <w:rFonts w:eastAsiaTheme="majorEastAsia"/>
              </w:rPr>
              <w:t>3</w:t>
            </w:r>
          </w:p>
        </w:tc>
        <w:tc>
          <w:tcPr>
            <w:tcW w:w="1977" w:type="dxa"/>
            <w:vAlign w:val="center"/>
          </w:tcPr>
          <w:p w:rsidR="00752C8A" w:rsidRPr="00D4217F" w:rsidRDefault="00875A8B" w:rsidP="00F069F3">
            <w:pPr>
              <w:jc w:val="center"/>
              <w:rPr>
                <w:rFonts w:eastAsiaTheme="majorEastAsia"/>
              </w:rPr>
            </w:pPr>
            <w:r w:rsidRPr="00D4217F">
              <w:rPr>
                <w:rFonts w:eastAsiaTheme="majorEastAsia"/>
              </w:rPr>
              <w:t>3-4</w:t>
            </w:r>
          </w:p>
        </w:tc>
        <w:tc>
          <w:tcPr>
            <w:tcW w:w="1977" w:type="dxa"/>
            <w:vAlign w:val="center"/>
          </w:tcPr>
          <w:p w:rsidR="00752C8A" w:rsidRPr="00D4217F" w:rsidRDefault="00875A8B" w:rsidP="00F069F3">
            <w:pPr>
              <w:jc w:val="center"/>
              <w:rPr>
                <w:rFonts w:eastAsiaTheme="majorEastAsia"/>
              </w:rPr>
            </w:pPr>
            <w:r w:rsidRPr="00D4217F">
              <w:rPr>
                <w:rFonts w:eastAsiaTheme="majorEastAsia"/>
              </w:rPr>
              <w:t>4</w:t>
            </w:r>
            <w:r w:rsidRPr="00D4217F">
              <w:rPr>
                <w:rFonts w:eastAsiaTheme="majorEastAsia"/>
                <w:vertAlign w:val="superscript"/>
              </w:rPr>
              <w:t>+</w:t>
            </w:r>
          </w:p>
        </w:tc>
      </w:tr>
      <w:tr w:rsidR="00875A8B" w:rsidRPr="00D4217F" w:rsidTr="008B4896">
        <w:trPr>
          <w:cantSplit/>
          <w:trHeight w:val="312"/>
          <w:tblHeader/>
          <w:jc w:val="center"/>
        </w:trPr>
        <w:tc>
          <w:tcPr>
            <w:tcW w:w="2462" w:type="dxa"/>
            <w:vAlign w:val="center"/>
          </w:tcPr>
          <w:p w:rsidR="00875A8B" w:rsidRPr="00D4217F" w:rsidRDefault="00875A8B"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C</w:t>
            </w:r>
          </w:p>
        </w:tc>
        <w:tc>
          <w:tcPr>
            <w:tcW w:w="1976" w:type="dxa"/>
            <w:vAlign w:val="center"/>
          </w:tcPr>
          <w:p w:rsidR="00875A8B" w:rsidRPr="00D4217F" w:rsidRDefault="00875A8B" w:rsidP="00722B65">
            <w:pPr>
              <w:jc w:val="center"/>
              <w:rPr>
                <w:rFonts w:eastAsiaTheme="majorEastAsia"/>
              </w:rPr>
            </w:pPr>
            <w:r w:rsidRPr="00D4217F">
              <w:rPr>
                <w:rFonts w:eastAsiaTheme="majorEastAsia"/>
              </w:rPr>
              <w:t>3</w:t>
            </w:r>
          </w:p>
        </w:tc>
        <w:tc>
          <w:tcPr>
            <w:tcW w:w="1977" w:type="dxa"/>
            <w:vAlign w:val="center"/>
          </w:tcPr>
          <w:p w:rsidR="00875A8B" w:rsidRPr="00D4217F" w:rsidRDefault="00875A8B" w:rsidP="00722B65">
            <w:pPr>
              <w:jc w:val="center"/>
              <w:rPr>
                <w:rFonts w:eastAsiaTheme="majorEastAsia"/>
              </w:rPr>
            </w:pPr>
            <w:r w:rsidRPr="00D4217F">
              <w:rPr>
                <w:rFonts w:eastAsiaTheme="majorEastAsia"/>
              </w:rPr>
              <w:t>3-4</w:t>
            </w:r>
          </w:p>
        </w:tc>
        <w:tc>
          <w:tcPr>
            <w:tcW w:w="1977" w:type="dxa"/>
            <w:vAlign w:val="center"/>
          </w:tcPr>
          <w:p w:rsidR="00875A8B" w:rsidRPr="00D4217F" w:rsidRDefault="00875A8B" w:rsidP="00722B65">
            <w:pPr>
              <w:jc w:val="center"/>
              <w:rPr>
                <w:rFonts w:eastAsiaTheme="majorEastAsia"/>
              </w:rPr>
            </w:pPr>
            <w:r w:rsidRPr="00D4217F">
              <w:rPr>
                <w:rFonts w:eastAsiaTheme="majorEastAsia"/>
              </w:rPr>
              <w:t>4</w:t>
            </w:r>
            <w:r w:rsidRPr="00D4217F">
              <w:rPr>
                <w:rFonts w:eastAsiaTheme="majorEastAsia"/>
                <w:vertAlign w:val="superscript"/>
              </w:rPr>
              <w:t>+</w:t>
            </w:r>
          </w:p>
        </w:tc>
      </w:tr>
      <w:tr w:rsidR="00875A8B" w:rsidRPr="00D4217F" w:rsidTr="008B4896">
        <w:trPr>
          <w:cantSplit/>
          <w:trHeight w:val="312"/>
          <w:tblHeader/>
          <w:jc w:val="center"/>
        </w:trPr>
        <w:tc>
          <w:tcPr>
            <w:tcW w:w="2462" w:type="dxa"/>
            <w:vAlign w:val="center"/>
          </w:tcPr>
          <w:p w:rsidR="00875A8B" w:rsidRPr="00D4217F" w:rsidRDefault="00875A8B"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D</w:t>
            </w:r>
          </w:p>
        </w:tc>
        <w:tc>
          <w:tcPr>
            <w:tcW w:w="1976" w:type="dxa"/>
            <w:vAlign w:val="center"/>
          </w:tcPr>
          <w:p w:rsidR="00875A8B" w:rsidRPr="00D4217F" w:rsidRDefault="00875A8B" w:rsidP="00722B65">
            <w:pPr>
              <w:jc w:val="center"/>
              <w:rPr>
                <w:rFonts w:eastAsiaTheme="majorEastAsia"/>
              </w:rPr>
            </w:pPr>
            <w:r w:rsidRPr="00D4217F">
              <w:rPr>
                <w:rFonts w:eastAsiaTheme="majorEastAsia"/>
              </w:rPr>
              <w:t>3</w:t>
            </w:r>
          </w:p>
        </w:tc>
        <w:tc>
          <w:tcPr>
            <w:tcW w:w="1977" w:type="dxa"/>
            <w:vAlign w:val="center"/>
          </w:tcPr>
          <w:p w:rsidR="00875A8B" w:rsidRPr="00D4217F" w:rsidRDefault="00875A8B" w:rsidP="00722B65">
            <w:pPr>
              <w:jc w:val="center"/>
              <w:rPr>
                <w:rFonts w:eastAsiaTheme="majorEastAsia"/>
              </w:rPr>
            </w:pPr>
            <w:r w:rsidRPr="00D4217F">
              <w:rPr>
                <w:rFonts w:eastAsiaTheme="majorEastAsia"/>
              </w:rPr>
              <w:t>3-4</w:t>
            </w:r>
          </w:p>
        </w:tc>
        <w:tc>
          <w:tcPr>
            <w:tcW w:w="1977" w:type="dxa"/>
            <w:vAlign w:val="center"/>
          </w:tcPr>
          <w:p w:rsidR="00875A8B" w:rsidRPr="00D4217F" w:rsidRDefault="00875A8B" w:rsidP="00722B65">
            <w:pPr>
              <w:jc w:val="center"/>
              <w:rPr>
                <w:rFonts w:eastAsiaTheme="majorEastAsia"/>
              </w:rPr>
            </w:pPr>
            <w:r w:rsidRPr="00D4217F">
              <w:rPr>
                <w:rFonts w:eastAsiaTheme="majorEastAsia"/>
              </w:rPr>
              <w:t>4</w:t>
            </w:r>
            <w:r w:rsidRPr="00D4217F">
              <w:rPr>
                <w:rFonts w:eastAsiaTheme="majorEastAsia"/>
                <w:vertAlign w:val="superscript"/>
              </w:rPr>
              <w:t>+</w:t>
            </w:r>
          </w:p>
        </w:tc>
      </w:tr>
      <w:tr w:rsidR="00875A8B" w:rsidRPr="00D4217F" w:rsidTr="008B4896">
        <w:trPr>
          <w:cantSplit/>
          <w:trHeight w:val="312"/>
          <w:tblHeader/>
          <w:jc w:val="center"/>
        </w:trPr>
        <w:tc>
          <w:tcPr>
            <w:tcW w:w="2462" w:type="dxa"/>
            <w:vAlign w:val="center"/>
          </w:tcPr>
          <w:p w:rsidR="00875A8B" w:rsidRPr="00D4217F" w:rsidRDefault="00875A8B" w:rsidP="00F069F3">
            <w:pPr>
              <w:pStyle w:val="aa"/>
              <w:ind w:left="0"/>
              <w:jc w:val="center"/>
              <w:rPr>
                <w:rFonts w:eastAsiaTheme="majorEastAsia"/>
                <w:sz w:val="21"/>
                <w:szCs w:val="21"/>
              </w:rPr>
            </w:pPr>
            <w:r w:rsidRPr="00D4217F">
              <w:rPr>
                <w:rFonts w:eastAsiaTheme="majorEastAsia"/>
                <w:sz w:val="21"/>
                <w:szCs w:val="21"/>
              </w:rPr>
              <w:lastRenderedPageBreak/>
              <w:t>抗酚黄变剂</w:t>
            </w:r>
            <w:r w:rsidRPr="00D4217F">
              <w:rPr>
                <w:rFonts w:eastAsiaTheme="majorEastAsia"/>
                <w:sz w:val="21"/>
                <w:szCs w:val="21"/>
              </w:rPr>
              <w:t>E</w:t>
            </w:r>
          </w:p>
        </w:tc>
        <w:tc>
          <w:tcPr>
            <w:tcW w:w="1976" w:type="dxa"/>
            <w:vAlign w:val="center"/>
          </w:tcPr>
          <w:p w:rsidR="00875A8B" w:rsidRPr="00D4217F" w:rsidRDefault="00875A8B" w:rsidP="00722B65">
            <w:pPr>
              <w:jc w:val="center"/>
              <w:rPr>
                <w:rFonts w:eastAsiaTheme="majorEastAsia"/>
              </w:rPr>
            </w:pPr>
            <w:r w:rsidRPr="00D4217F">
              <w:rPr>
                <w:rFonts w:eastAsiaTheme="majorEastAsia"/>
              </w:rPr>
              <w:t>3</w:t>
            </w:r>
          </w:p>
        </w:tc>
        <w:tc>
          <w:tcPr>
            <w:tcW w:w="1977" w:type="dxa"/>
            <w:vAlign w:val="center"/>
          </w:tcPr>
          <w:p w:rsidR="00875A8B" w:rsidRPr="00D4217F" w:rsidRDefault="00875A8B" w:rsidP="00722B65">
            <w:pPr>
              <w:jc w:val="center"/>
              <w:rPr>
                <w:rFonts w:eastAsiaTheme="majorEastAsia"/>
              </w:rPr>
            </w:pPr>
            <w:r w:rsidRPr="00D4217F">
              <w:rPr>
                <w:rFonts w:eastAsiaTheme="majorEastAsia"/>
              </w:rPr>
              <w:t>3-4</w:t>
            </w:r>
          </w:p>
        </w:tc>
        <w:tc>
          <w:tcPr>
            <w:tcW w:w="1977" w:type="dxa"/>
            <w:vAlign w:val="center"/>
          </w:tcPr>
          <w:p w:rsidR="00875A8B" w:rsidRPr="00D4217F" w:rsidRDefault="00875A8B" w:rsidP="00722B65">
            <w:pPr>
              <w:jc w:val="center"/>
              <w:rPr>
                <w:rFonts w:eastAsiaTheme="majorEastAsia"/>
              </w:rPr>
            </w:pPr>
            <w:r w:rsidRPr="00D4217F">
              <w:rPr>
                <w:rFonts w:eastAsiaTheme="majorEastAsia"/>
              </w:rPr>
              <w:t>4</w:t>
            </w:r>
          </w:p>
        </w:tc>
      </w:tr>
      <w:tr w:rsidR="00875A8B" w:rsidRPr="00D4217F" w:rsidTr="008B4896">
        <w:trPr>
          <w:cantSplit/>
          <w:trHeight w:val="312"/>
          <w:tblHeader/>
          <w:jc w:val="center"/>
        </w:trPr>
        <w:tc>
          <w:tcPr>
            <w:tcW w:w="2462" w:type="dxa"/>
            <w:vAlign w:val="center"/>
          </w:tcPr>
          <w:p w:rsidR="00875A8B" w:rsidRPr="00D4217F" w:rsidRDefault="00875A8B"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F</w:t>
            </w:r>
          </w:p>
        </w:tc>
        <w:tc>
          <w:tcPr>
            <w:tcW w:w="1976" w:type="dxa"/>
            <w:vAlign w:val="center"/>
          </w:tcPr>
          <w:p w:rsidR="00875A8B" w:rsidRPr="00D4217F" w:rsidRDefault="00875A8B" w:rsidP="00722B65">
            <w:pPr>
              <w:jc w:val="center"/>
              <w:rPr>
                <w:rFonts w:eastAsiaTheme="majorEastAsia"/>
              </w:rPr>
            </w:pPr>
            <w:r w:rsidRPr="00D4217F">
              <w:rPr>
                <w:rFonts w:eastAsiaTheme="majorEastAsia"/>
              </w:rPr>
              <w:t>3</w:t>
            </w:r>
            <w:r w:rsidRPr="00D4217F">
              <w:rPr>
                <w:rFonts w:eastAsiaTheme="majorEastAsia"/>
                <w:vertAlign w:val="superscript"/>
              </w:rPr>
              <w:t>-</w:t>
            </w:r>
          </w:p>
        </w:tc>
        <w:tc>
          <w:tcPr>
            <w:tcW w:w="1977" w:type="dxa"/>
            <w:vAlign w:val="center"/>
          </w:tcPr>
          <w:p w:rsidR="00875A8B" w:rsidRPr="00D4217F" w:rsidRDefault="00875A8B" w:rsidP="00722B65">
            <w:pPr>
              <w:jc w:val="center"/>
              <w:rPr>
                <w:rFonts w:eastAsiaTheme="majorEastAsia"/>
              </w:rPr>
            </w:pPr>
            <w:r w:rsidRPr="00D4217F">
              <w:rPr>
                <w:rFonts w:eastAsiaTheme="majorEastAsia"/>
              </w:rPr>
              <w:t>3-4</w:t>
            </w:r>
            <w:r w:rsidRPr="00D4217F">
              <w:rPr>
                <w:rFonts w:eastAsiaTheme="majorEastAsia"/>
                <w:vertAlign w:val="superscript"/>
              </w:rPr>
              <w:t>-</w:t>
            </w:r>
          </w:p>
        </w:tc>
        <w:tc>
          <w:tcPr>
            <w:tcW w:w="1977" w:type="dxa"/>
            <w:vAlign w:val="center"/>
          </w:tcPr>
          <w:p w:rsidR="00875A8B" w:rsidRPr="00D4217F" w:rsidRDefault="00875A8B" w:rsidP="00722B65">
            <w:pPr>
              <w:jc w:val="center"/>
              <w:rPr>
                <w:rFonts w:eastAsiaTheme="majorEastAsia"/>
              </w:rPr>
            </w:pPr>
            <w:r w:rsidRPr="00D4217F">
              <w:rPr>
                <w:rFonts w:eastAsiaTheme="majorEastAsia"/>
              </w:rPr>
              <w:t>4</w:t>
            </w:r>
          </w:p>
        </w:tc>
      </w:tr>
      <w:tr w:rsidR="00875A8B" w:rsidRPr="00D4217F" w:rsidTr="008B4896">
        <w:trPr>
          <w:cantSplit/>
          <w:trHeight w:val="312"/>
          <w:tblHeader/>
          <w:jc w:val="center"/>
        </w:trPr>
        <w:tc>
          <w:tcPr>
            <w:tcW w:w="2462" w:type="dxa"/>
            <w:vAlign w:val="center"/>
          </w:tcPr>
          <w:p w:rsidR="00875A8B" w:rsidRPr="00D4217F" w:rsidRDefault="00875A8B"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G</w:t>
            </w:r>
          </w:p>
        </w:tc>
        <w:tc>
          <w:tcPr>
            <w:tcW w:w="1976" w:type="dxa"/>
            <w:vAlign w:val="center"/>
          </w:tcPr>
          <w:p w:rsidR="00875A8B" w:rsidRPr="00D4217F" w:rsidRDefault="00875A8B" w:rsidP="00722B65">
            <w:pPr>
              <w:jc w:val="center"/>
              <w:rPr>
                <w:rFonts w:eastAsiaTheme="majorEastAsia"/>
                <w:vertAlign w:val="superscript"/>
              </w:rPr>
            </w:pPr>
            <w:r w:rsidRPr="00D4217F">
              <w:rPr>
                <w:rFonts w:eastAsiaTheme="majorEastAsia"/>
              </w:rPr>
              <w:t>3-4</w:t>
            </w:r>
          </w:p>
        </w:tc>
        <w:tc>
          <w:tcPr>
            <w:tcW w:w="1977" w:type="dxa"/>
            <w:vAlign w:val="center"/>
          </w:tcPr>
          <w:p w:rsidR="00875A8B" w:rsidRPr="00D4217F" w:rsidRDefault="00875A8B" w:rsidP="00722B65">
            <w:pPr>
              <w:jc w:val="center"/>
              <w:rPr>
                <w:rFonts w:eastAsiaTheme="majorEastAsia"/>
                <w:vertAlign w:val="superscript"/>
              </w:rPr>
            </w:pPr>
            <w:r w:rsidRPr="00D4217F">
              <w:rPr>
                <w:rFonts w:eastAsiaTheme="majorEastAsia"/>
              </w:rPr>
              <w:t>4</w:t>
            </w:r>
          </w:p>
        </w:tc>
        <w:tc>
          <w:tcPr>
            <w:tcW w:w="1977" w:type="dxa"/>
            <w:vAlign w:val="center"/>
          </w:tcPr>
          <w:p w:rsidR="00875A8B" w:rsidRPr="00D4217F" w:rsidRDefault="00875A8B" w:rsidP="00722B65">
            <w:pPr>
              <w:jc w:val="center"/>
              <w:rPr>
                <w:rFonts w:eastAsiaTheme="majorEastAsia"/>
                <w:vertAlign w:val="superscript"/>
              </w:rPr>
            </w:pPr>
            <w:r w:rsidRPr="00D4217F">
              <w:rPr>
                <w:rFonts w:eastAsiaTheme="majorEastAsia"/>
              </w:rPr>
              <w:t>4-5</w:t>
            </w:r>
          </w:p>
        </w:tc>
      </w:tr>
      <w:tr w:rsidR="00875A8B" w:rsidRPr="00D4217F" w:rsidTr="008B4896">
        <w:trPr>
          <w:cantSplit/>
          <w:trHeight w:val="312"/>
          <w:tblHeader/>
          <w:jc w:val="center"/>
        </w:trPr>
        <w:tc>
          <w:tcPr>
            <w:tcW w:w="2462" w:type="dxa"/>
            <w:vAlign w:val="center"/>
          </w:tcPr>
          <w:p w:rsidR="00875A8B" w:rsidRPr="00D4217F" w:rsidRDefault="00875A8B"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H</w:t>
            </w:r>
          </w:p>
        </w:tc>
        <w:tc>
          <w:tcPr>
            <w:tcW w:w="1976" w:type="dxa"/>
            <w:vAlign w:val="center"/>
          </w:tcPr>
          <w:p w:rsidR="00875A8B" w:rsidRPr="00D4217F" w:rsidRDefault="00875A8B" w:rsidP="00722B65">
            <w:pPr>
              <w:jc w:val="center"/>
              <w:rPr>
                <w:rFonts w:eastAsiaTheme="majorEastAsia"/>
              </w:rPr>
            </w:pPr>
            <w:r w:rsidRPr="00D4217F">
              <w:rPr>
                <w:rFonts w:eastAsiaTheme="majorEastAsia"/>
              </w:rPr>
              <w:t>3</w:t>
            </w:r>
            <w:r w:rsidRPr="00D4217F">
              <w:rPr>
                <w:rFonts w:eastAsiaTheme="majorEastAsia"/>
                <w:vertAlign w:val="superscript"/>
              </w:rPr>
              <w:t>-</w:t>
            </w:r>
          </w:p>
        </w:tc>
        <w:tc>
          <w:tcPr>
            <w:tcW w:w="1977" w:type="dxa"/>
            <w:vAlign w:val="center"/>
          </w:tcPr>
          <w:p w:rsidR="00875A8B" w:rsidRPr="00D4217F" w:rsidRDefault="00875A8B" w:rsidP="00722B65">
            <w:pPr>
              <w:jc w:val="center"/>
              <w:rPr>
                <w:rFonts w:eastAsiaTheme="majorEastAsia"/>
              </w:rPr>
            </w:pPr>
            <w:r w:rsidRPr="00D4217F">
              <w:rPr>
                <w:rFonts w:eastAsiaTheme="majorEastAsia"/>
              </w:rPr>
              <w:t>3-4</w:t>
            </w:r>
            <w:r w:rsidRPr="00D4217F">
              <w:rPr>
                <w:rFonts w:eastAsiaTheme="majorEastAsia"/>
                <w:vertAlign w:val="superscript"/>
              </w:rPr>
              <w:t>-</w:t>
            </w:r>
          </w:p>
        </w:tc>
        <w:tc>
          <w:tcPr>
            <w:tcW w:w="1977" w:type="dxa"/>
            <w:vAlign w:val="center"/>
          </w:tcPr>
          <w:p w:rsidR="00875A8B" w:rsidRPr="00D4217F" w:rsidRDefault="00875A8B" w:rsidP="00722B65">
            <w:pPr>
              <w:jc w:val="center"/>
              <w:rPr>
                <w:rFonts w:eastAsiaTheme="majorEastAsia"/>
              </w:rPr>
            </w:pPr>
            <w:r w:rsidRPr="00D4217F">
              <w:rPr>
                <w:rFonts w:eastAsiaTheme="majorEastAsia"/>
              </w:rPr>
              <w:t>4</w:t>
            </w:r>
          </w:p>
        </w:tc>
      </w:tr>
      <w:tr w:rsidR="00875A8B" w:rsidRPr="00D4217F" w:rsidTr="008B4896">
        <w:trPr>
          <w:cantSplit/>
          <w:trHeight w:val="312"/>
          <w:tblHeader/>
          <w:jc w:val="center"/>
        </w:trPr>
        <w:tc>
          <w:tcPr>
            <w:tcW w:w="2462" w:type="dxa"/>
            <w:vAlign w:val="center"/>
          </w:tcPr>
          <w:p w:rsidR="00875A8B" w:rsidRPr="00D4217F" w:rsidRDefault="00875A8B"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I</w:t>
            </w:r>
          </w:p>
        </w:tc>
        <w:tc>
          <w:tcPr>
            <w:tcW w:w="1976" w:type="dxa"/>
            <w:vAlign w:val="center"/>
          </w:tcPr>
          <w:p w:rsidR="00875A8B" w:rsidRPr="00D4217F" w:rsidRDefault="00875A8B" w:rsidP="00722B65">
            <w:pPr>
              <w:jc w:val="center"/>
              <w:rPr>
                <w:rFonts w:eastAsiaTheme="majorEastAsia"/>
              </w:rPr>
            </w:pPr>
            <w:r w:rsidRPr="00D4217F">
              <w:rPr>
                <w:rFonts w:eastAsiaTheme="majorEastAsia"/>
              </w:rPr>
              <w:t>3</w:t>
            </w:r>
            <w:r w:rsidRPr="00D4217F">
              <w:rPr>
                <w:rFonts w:eastAsiaTheme="majorEastAsia"/>
                <w:vertAlign w:val="superscript"/>
              </w:rPr>
              <w:t>-</w:t>
            </w:r>
          </w:p>
        </w:tc>
        <w:tc>
          <w:tcPr>
            <w:tcW w:w="1977" w:type="dxa"/>
            <w:vAlign w:val="center"/>
          </w:tcPr>
          <w:p w:rsidR="00875A8B" w:rsidRPr="00D4217F" w:rsidRDefault="00875A8B" w:rsidP="00722B65">
            <w:pPr>
              <w:jc w:val="center"/>
              <w:rPr>
                <w:rFonts w:eastAsiaTheme="majorEastAsia"/>
              </w:rPr>
            </w:pPr>
            <w:r w:rsidRPr="00D4217F">
              <w:rPr>
                <w:rFonts w:eastAsiaTheme="majorEastAsia"/>
              </w:rPr>
              <w:t>3-4</w:t>
            </w:r>
            <w:r w:rsidRPr="00D4217F">
              <w:rPr>
                <w:rFonts w:eastAsiaTheme="majorEastAsia"/>
                <w:vertAlign w:val="superscript"/>
              </w:rPr>
              <w:t>-</w:t>
            </w:r>
          </w:p>
        </w:tc>
        <w:tc>
          <w:tcPr>
            <w:tcW w:w="1977" w:type="dxa"/>
            <w:vAlign w:val="center"/>
          </w:tcPr>
          <w:p w:rsidR="00875A8B" w:rsidRPr="00D4217F" w:rsidRDefault="00875A8B" w:rsidP="00722B65">
            <w:pPr>
              <w:jc w:val="center"/>
              <w:rPr>
                <w:rFonts w:eastAsiaTheme="majorEastAsia"/>
              </w:rPr>
            </w:pPr>
            <w:r w:rsidRPr="00D4217F">
              <w:rPr>
                <w:rFonts w:eastAsiaTheme="majorEastAsia"/>
              </w:rPr>
              <w:t>4</w:t>
            </w:r>
          </w:p>
        </w:tc>
      </w:tr>
    </w:tbl>
    <w:p w:rsidR="00FA2D04" w:rsidRPr="00497722" w:rsidRDefault="00BC62CF" w:rsidP="00D16013">
      <w:pPr>
        <w:pStyle w:val="a4"/>
        <w:numPr>
          <w:ilvl w:val="4"/>
          <w:numId w:val="5"/>
        </w:numPr>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红色布</w:t>
      </w:r>
      <w:r w:rsidR="0011096E" w:rsidRPr="00497722">
        <w:rPr>
          <w:rFonts w:ascii="Times New Roman" w:eastAsiaTheme="majorEastAsia" w:cs="Times New Roman"/>
          <w:sz w:val="24"/>
          <w:szCs w:val="24"/>
        </w:rPr>
        <w:t>色变</w:t>
      </w:r>
      <w:r w:rsidR="00FA2D04" w:rsidRPr="00497722">
        <w:rPr>
          <w:rFonts w:ascii="Times New Roman" w:eastAsiaTheme="majorEastAsia" w:cs="Times New Roman"/>
          <w:sz w:val="24"/>
          <w:szCs w:val="24"/>
        </w:rPr>
        <w:t>值</w:t>
      </w:r>
    </w:p>
    <w:p w:rsidR="00FA2D04" w:rsidRPr="00497722" w:rsidRDefault="00FA2D04" w:rsidP="00497722">
      <w:pPr>
        <w:spacing w:line="360" w:lineRule="auto"/>
        <w:ind w:firstLineChars="200" w:firstLine="480"/>
        <w:rPr>
          <w:rFonts w:eastAsiaTheme="majorEastAsia"/>
          <w:sz w:val="24"/>
          <w:szCs w:val="24"/>
        </w:rPr>
      </w:pPr>
      <w:r w:rsidRPr="00497722">
        <w:rPr>
          <w:rFonts w:eastAsiaTheme="majorEastAsia"/>
          <w:sz w:val="24"/>
          <w:szCs w:val="24"/>
        </w:rPr>
        <w:t>用电脑测色仪测试抗酚黄变剂整理后的</w:t>
      </w:r>
      <w:r w:rsidR="008F62A4" w:rsidRPr="00497722">
        <w:rPr>
          <w:rFonts w:eastAsiaTheme="majorEastAsia"/>
          <w:sz w:val="24"/>
          <w:szCs w:val="24"/>
        </w:rPr>
        <w:t>红</w:t>
      </w:r>
      <w:r w:rsidR="0011096E" w:rsidRPr="00497722">
        <w:rPr>
          <w:rFonts w:eastAsiaTheme="majorEastAsia"/>
          <w:sz w:val="24"/>
          <w:szCs w:val="24"/>
        </w:rPr>
        <w:t>色</w:t>
      </w:r>
      <w:r w:rsidRPr="00497722">
        <w:rPr>
          <w:rFonts w:eastAsiaTheme="majorEastAsia"/>
          <w:sz w:val="24"/>
          <w:szCs w:val="24"/>
        </w:rPr>
        <w:t>布的</w:t>
      </w:r>
      <w:r w:rsidR="0011096E" w:rsidRPr="00497722">
        <w:rPr>
          <w:rFonts w:eastAsiaTheme="majorEastAsia"/>
          <w:sz w:val="24"/>
          <w:szCs w:val="24"/>
        </w:rPr>
        <w:t>变色</w:t>
      </w:r>
      <w:r w:rsidRPr="00497722">
        <w:rPr>
          <w:rFonts w:eastAsiaTheme="majorEastAsia"/>
          <w:sz w:val="24"/>
          <w:szCs w:val="24"/>
        </w:rPr>
        <w:t>值</w:t>
      </w:r>
      <w:r w:rsidR="00CA01B0" w:rsidRPr="00497722">
        <w:rPr>
          <w:rFonts w:eastAsiaTheme="majorEastAsia"/>
          <w:sz w:val="24"/>
          <w:szCs w:val="24"/>
        </w:rPr>
        <w:t>（以</w:t>
      </w:r>
      <w:r w:rsidR="000B5307" w:rsidRPr="00497722">
        <w:rPr>
          <w:rFonts w:eastAsiaTheme="majorEastAsia"/>
          <w:sz w:val="24"/>
          <w:szCs w:val="24"/>
        </w:rPr>
        <w:t>未处理布样</w:t>
      </w:r>
      <w:r w:rsidR="00CA01B0" w:rsidRPr="00497722">
        <w:rPr>
          <w:rFonts w:eastAsiaTheme="majorEastAsia"/>
          <w:sz w:val="24"/>
          <w:szCs w:val="24"/>
        </w:rPr>
        <w:t>为基准测</w:t>
      </w:r>
      <w:r w:rsidR="00C267DB" w:rsidRPr="00497722">
        <w:rPr>
          <w:rFonts w:eastAsiaTheme="majorEastAsia"/>
          <w:sz w:val="24"/>
          <w:szCs w:val="24"/>
        </w:rPr>
        <w:t>色</w:t>
      </w:r>
      <w:r w:rsidR="00CA01B0" w:rsidRPr="00497722">
        <w:rPr>
          <w:rFonts w:eastAsiaTheme="majorEastAsia"/>
          <w:sz w:val="24"/>
          <w:szCs w:val="24"/>
        </w:rPr>
        <w:t>变值）</w:t>
      </w:r>
      <w:r w:rsidRPr="00497722">
        <w:rPr>
          <w:rFonts w:eastAsiaTheme="majorEastAsia"/>
          <w:sz w:val="24"/>
          <w:szCs w:val="24"/>
        </w:rPr>
        <w:t>，测试结果见表</w:t>
      </w:r>
      <w:r w:rsidR="002467F7" w:rsidRPr="00497722">
        <w:rPr>
          <w:rFonts w:eastAsiaTheme="majorEastAsia"/>
          <w:sz w:val="24"/>
          <w:szCs w:val="24"/>
        </w:rPr>
        <w:t>20</w:t>
      </w:r>
      <w:r w:rsidRPr="00497722">
        <w:rPr>
          <w:rFonts w:eastAsiaTheme="majorEastAsia"/>
          <w:sz w:val="24"/>
          <w:szCs w:val="24"/>
        </w:rPr>
        <w:t>，贴样见附图</w:t>
      </w:r>
      <w:r w:rsidR="002467F7" w:rsidRPr="00497722">
        <w:rPr>
          <w:rFonts w:eastAsiaTheme="majorEastAsia"/>
          <w:sz w:val="24"/>
          <w:szCs w:val="24"/>
        </w:rPr>
        <w:t>10</w:t>
      </w:r>
      <w:r w:rsidRPr="00497722">
        <w:rPr>
          <w:rFonts w:eastAsiaTheme="majorEastAsia"/>
          <w:sz w:val="24"/>
          <w:szCs w:val="24"/>
        </w:rPr>
        <w:t>。</w:t>
      </w:r>
    </w:p>
    <w:p w:rsidR="00FA2D04" w:rsidRPr="00D4217F" w:rsidRDefault="00FA2D04" w:rsidP="00D16013">
      <w:pPr>
        <w:spacing w:line="360" w:lineRule="auto"/>
        <w:jc w:val="center"/>
        <w:rPr>
          <w:rFonts w:eastAsiaTheme="majorEastAsia"/>
        </w:rPr>
      </w:pPr>
      <w:r w:rsidRPr="00D4217F">
        <w:rPr>
          <w:rFonts w:eastAsiaTheme="majorEastAsia"/>
        </w:rPr>
        <w:t>表</w:t>
      </w:r>
      <w:r w:rsidR="002467F7" w:rsidRPr="00D4217F">
        <w:rPr>
          <w:rFonts w:eastAsiaTheme="majorEastAsia"/>
        </w:rPr>
        <w:t>20</w:t>
      </w:r>
      <w:r w:rsidRPr="00D4217F">
        <w:rPr>
          <w:rFonts w:eastAsiaTheme="majorEastAsia"/>
        </w:rPr>
        <w:t>在</w:t>
      </w:r>
      <w:r w:rsidR="008F62A4" w:rsidRPr="00D4217F">
        <w:rPr>
          <w:rFonts w:eastAsiaTheme="majorEastAsia"/>
        </w:rPr>
        <w:t>红</w:t>
      </w:r>
      <w:r w:rsidR="00C267DB" w:rsidRPr="00D4217F">
        <w:rPr>
          <w:rFonts w:eastAsiaTheme="majorEastAsia"/>
        </w:rPr>
        <w:t>色</w:t>
      </w:r>
      <w:r w:rsidRPr="00D4217F">
        <w:rPr>
          <w:rFonts w:eastAsiaTheme="majorEastAsia"/>
        </w:rPr>
        <w:t>锦氨纶布上不同抗酚黄变剂</w:t>
      </w:r>
      <w:r w:rsidR="007C4DEA" w:rsidRPr="00D4217F">
        <w:rPr>
          <w:rFonts w:eastAsiaTheme="majorEastAsia"/>
        </w:rPr>
        <w:t>整理后织物</w:t>
      </w:r>
      <w:r w:rsidRPr="00D4217F">
        <w:rPr>
          <w:rFonts w:eastAsiaTheme="majorEastAsia"/>
        </w:rPr>
        <w:t>的</w:t>
      </w:r>
      <w:r w:rsidR="00C267DB" w:rsidRPr="00D4217F">
        <w:rPr>
          <w:rFonts w:eastAsiaTheme="majorEastAsia"/>
        </w:rPr>
        <w:t>色变</w:t>
      </w:r>
      <w:r w:rsidRPr="00D4217F">
        <w:rPr>
          <w:rFonts w:eastAsiaTheme="majorEastAsia"/>
        </w:rPr>
        <w:t>值</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62"/>
        <w:gridCol w:w="1976"/>
        <w:gridCol w:w="1977"/>
        <w:gridCol w:w="1977"/>
      </w:tblGrid>
      <w:tr w:rsidR="00FA2D04" w:rsidRPr="00D4217F" w:rsidTr="00C84CAC">
        <w:trPr>
          <w:cantSplit/>
          <w:trHeight w:val="340"/>
          <w:tblHeader/>
          <w:jc w:val="center"/>
        </w:trPr>
        <w:tc>
          <w:tcPr>
            <w:tcW w:w="2462" w:type="dxa"/>
            <w:tcBorders>
              <w:tl2br w:val="single" w:sz="4" w:space="0" w:color="auto"/>
            </w:tcBorders>
            <w:vAlign w:val="center"/>
          </w:tcPr>
          <w:p w:rsidR="00FA2D04" w:rsidRPr="00D4217F" w:rsidRDefault="00FA2D04" w:rsidP="00F069F3">
            <w:pPr>
              <w:jc w:val="right"/>
              <w:rPr>
                <w:rFonts w:eastAsiaTheme="majorEastAsia"/>
              </w:rPr>
            </w:pPr>
            <w:r w:rsidRPr="00D4217F">
              <w:rPr>
                <w:rFonts w:eastAsiaTheme="majorEastAsia"/>
              </w:rPr>
              <w:t>用量（</w:t>
            </w:r>
            <w:r w:rsidRPr="00D4217F">
              <w:rPr>
                <w:rFonts w:eastAsiaTheme="majorEastAsia"/>
              </w:rPr>
              <w:t>owf</w:t>
            </w:r>
            <w:r w:rsidRPr="00D4217F">
              <w:rPr>
                <w:rFonts w:eastAsiaTheme="majorEastAsia"/>
              </w:rPr>
              <w:t>）</w:t>
            </w:r>
          </w:p>
          <w:p w:rsidR="00FA2D04" w:rsidRPr="00D4217F" w:rsidRDefault="00FA2D04" w:rsidP="00F069F3">
            <w:pPr>
              <w:pStyle w:val="aa"/>
              <w:ind w:left="0"/>
              <w:jc w:val="left"/>
              <w:rPr>
                <w:rFonts w:eastAsiaTheme="majorEastAsia"/>
                <w:sz w:val="21"/>
                <w:szCs w:val="21"/>
              </w:rPr>
            </w:pPr>
            <w:r w:rsidRPr="00D4217F">
              <w:rPr>
                <w:rFonts w:eastAsiaTheme="majorEastAsia"/>
                <w:sz w:val="21"/>
                <w:szCs w:val="21"/>
              </w:rPr>
              <w:t>助剂</w:t>
            </w:r>
          </w:p>
        </w:tc>
        <w:tc>
          <w:tcPr>
            <w:tcW w:w="1976" w:type="dxa"/>
            <w:vAlign w:val="center"/>
          </w:tcPr>
          <w:p w:rsidR="00FA2D04" w:rsidRPr="00D4217F" w:rsidRDefault="00FA2D04" w:rsidP="00F069F3">
            <w:pPr>
              <w:pStyle w:val="aa"/>
              <w:ind w:left="0"/>
              <w:jc w:val="center"/>
              <w:rPr>
                <w:rFonts w:eastAsiaTheme="majorEastAsia"/>
                <w:sz w:val="21"/>
                <w:szCs w:val="21"/>
              </w:rPr>
            </w:pPr>
            <w:r w:rsidRPr="00D4217F">
              <w:rPr>
                <w:rFonts w:eastAsiaTheme="majorEastAsia"/>
                <w:sz w:val="21"/>
                <w:szCs w:val="21"/>
              </w:rPr>
              <w:t>用量</w:t>
            </w:r>
            <w:r w:rsidRPr="00D4217F">
              <w:rPr>
                <w:rFonts w:eastAsiaTheme="majorEastAsia"/>
                <w:sz w:val="21"/>
                <w:szCs w:val="21"/>
              </w:rPr>
              <w:t>1.0 %</w:t>
            </w:r>
            <w:r w:rsidRPr="00D4217F">
              <w:rPr>
                <w:rFonts w:eastAsiaTheme="majorEastAsia"/>
                <w:sz w:val="21"/>
                <w:szCs w:val="21"/>
              </w:rPr>
              <w:t>基准</w:t>
            </w:r>
          </w:p>
        </w:tc>
        <w:tc>
          <w:tcPr>
            <w:tcW w:w="1977" w:type="dxa"/>
            <w:vAlign w:val="center"/>
          </w:tcPr>
          <w:p w:rsidR="00FA2D04" w:rsidRPr="00D4217F" w:rsidRDefault="00FA2D04" w:rsidP="00F069F3">
            <w:pPr>
              <w:pStyle w:val="aa"/>
              <w:ind w:left="0"/>
              <w:jc w:val="center"/>
              <w:rPr>
                <w:rFonts w:eastAsiaTheme="majorEastAsia"/>
                <w:sz w:val="21"/>
                <w:szCs w:val="21"/>
              </w:rPr>
            </w:pPr>
            <w:r w:rsidRPr="00D4217F">
              <w:rPr>
                <w:rFonts w:eastAsiaTheme="majorEastAsia"/>
                <w:sz w:val="21"/>
                <w:szCs w:val="21"/>
              </w:rPr>
              <w:t>用量</w:t>
            </w:r>
            <w:r w:rsidRPr="00D4217F">
              <w:rPr>
                <w:rFonts w:eastAsiaTheme="majorEastAsia"/>
                <w:sz w:val="21"/>
                <w:szCs w:val="21"/>
              </w:rPr>
              <w:t>1.5 %</w:t>
            </w:r>
            <w:r w:rsidRPr="00D4217F">
              <w:rPr>
                <w:rFonts w:eastAsiaTheme="majorEastAsia"/>
                <w:sz w:val="21"/>
                <w:szCs w:val="21"/>
              </w:rPr>
              <w:t>基准</w:t>
            </w:r>
          </w:p>
        </w:tc>
        <w:tc>
          <w:tcPr>
            <w:tcW w:w="1977" w:type="dxa"/>
            <w:vAlign w:val="center"/>
          </w:tcPr>
          <w:p w:rsidR="00FA2D04" w:rsidRPr="00D4217F" w:rsidRDefault="00FA2D04" w:rsidP="00F069F3">
            <w:pPr>
              <w:pStyle w:val="aa"/>
              <w:ind w:left="0"/>
              <w:jc w:val="center"/>
              <w:rPr>
                <w:rFonts w:eastAsiaTheme="majorEastAsia"/>
                <w:sz w:val="21"/>
                <w:szCs w:val="21"/>
              </w:rPr>
            </w:pPr>
            <w:r w:rsidRPr="00D4217F">
              <w:rPr>
                <w:rFonts w:eastAsiaTheme="majorEastAsia"/>
                <w:sz w:val="21"/>
                <w:szCs w:val="21"/>
              </w:rPr>
              <w:t>用量</w:t>
            </w:r>
            <w:r w:rsidRPr="00D4217F">
              <w:rPr>
                <w:rFonts w:eastAsiaTheme="majorEastAsia"/>
                <w:sz w:val="21"/>
                <w:szCs w:val="21"/>
              </w:rPr>
              <w:t>2.5 %</w:t>
            </w:r>
            <w:r w:rsidRPr="00D4217F">
              <w:rPr>
                <w:rFonts w:eastAsiaTheme="majorEastAsia"/>
                <w:sz w:val="21"/>
                <w:szCs w:val="21"/>
              </w:rPr>
              <w:t>基准</w:t>
            </w:r>
          </w:p>
        </w:tc>
      </w:tr>
      <w:tr w:rsidR="000B5307" w:rsidRPr="00D4217F" w:rsidTr="00C84CAC">
        <w:trPr>
          <w:cantSplit/>
          <w:trHeight w:val="340"/>
          <w:tblHeader/>
          <w:jc w:val="center"/>
        </w:trPr>
        <w:tc>
          <w:tcPr>
            <w:tcW w:w="2462" w:type="dxa"/>
            <w:vAlign w:val="center"/>
          </w:tcPr>
          <w:p w:rsidR="000B5307" w:rsidRPr="00D4217F" w:rsidRDefault="000B5307" w:rsidP="00F069F3">
            <w:pPr>
              <w:pStyle w:val="aa"/>
              <w:ind w:left="0"/>
              <w:jc w:val="center"/>
              <w:rPr>
                <w:rFonts w:eastAsiaTheme="majorEastAsia"/>
                <w:sz w:val="21"/>
                <w:szCs w:val="21"/>
              </w:rPr>
            </w:pPr>
            <w:r w:rsidRPr="00D4217F">
              <w:rPr>
                <w:rFonts w:eastAsiaTheme="majorEastAsia"/>
                <w:sz w:val="21"/>
                <w:szCs w:val="21"/>
              </w:rPr>
              <w:t>空白</w:t>
            </w:r>
          </w:p>
        </w:tc>
        <w:tc>
          <w:tcPr>
            <w:tcW w:w="1976" w:type="dxa"/>
            <w:vAlign w:val="center"/>
          </w:tcPr>
          <w:p w:rsidR="000B5307" w:rsidRPr="00D4217F" w:rsidRDefault="000B5307" w:rsidP="00F069F3">
            <w:pPr>
              <w:pStyle w:val="aa"/>
              <w:ind w:left="0"/>
              <w:jc w:val="center"/>
              <w:rPr>
                <w:rFonts w:eastAsiaTheme="majorEastAsia"/>
                <w:sz w:val="21"/>
                <w:szCs w:val="21"/>
              </w:rPr>
            </w:pPr>
            <w:r w:rsidRPr="00D4217F">
              <w:rPr>
                <w:rFonts w:eastAsiaTheme="majorEastAsia"/>
                <w:color w:val="000000"/>
                <w:sz w:val="21"/>
                <w:szCs w:val="21"/>
              </w:rPr>
              <w:t>0.85</w:t>
            </w:r>
          </w:p>
        </w:tc>
        <w:tc>
          <w:tcPr>
            <w:tcW w:w="1977" w:type="dxa"/>
            <w:vAlign w:val="center"/>
          </w:tcPr>
          <w:p w:rsidR="000B5307" w:rsidRPr="00D4217F" w:rsidRDefault="000B5307" w:rsidP="00F069F3">
            <w:pPr>
              <w:pStyle w:val="aa"/>
              <w:ind w:left="0"/>
              <w:jc w:val="center"/>
              <w:rPr>
                <w:rFonts w:eastAsiaTheme="majorEastAsia"/>
                <w:sz w:val="21"/>
                <w:szCs w:val="21"/>
              </w:rPr>
            </w:pPr>
            <w:r w:rsidRPr="00D4217F">
              <w:rPr>
                <w:rFonts w:eastAsiaTheme="majorEastAsia"/>
                <w:color w:val="000000"/>
                <w:sz w:val="21"/>
                <w:szCs w:val="21"/>
              </w:rPr>
              <w:t>0.85</w:t>
            </w:r>
          </w:p>
        </w:tc>
        <w:tc>
          <w:tcPr>
            <w:tcW w:w="1977" w:type="dxa"/>
            <w:vAlign w:val="center"/>
          </w:tcPr>
          <w:p w:rsidR="000B5307" w:rsidRPr="00D4217F" w:rsidRDefault="000B5307" w:rsidP="00F069F3">
            <w:pPr>
              <w:pStyle w:val="aa"/>
              <w:ind w:left="0"/>
              <w:jc w:val="center"/>
              <w:rPr>
                <w:rFonts w:eastAsiaTheme="majorEastAsia"/>
                <w:sz w:val="21"/>
                <w:szCs w:val="21"/>
              </w:rPr>
            </w:pPr>
            <w:r w:rsidRPr="00D4217F">
              <w:rPr>
                <w:rFonts w:eastAsiaTheme="majorEastAsia"/>
                <w:color w:val="000000"/>
                <w:sz w:val="21"/>
                <w:szCs w:val="21"/>
              </w:rPr>
              <w:t>0.85</w:t>
            </w:r>
          </w:p>
        </w:tc>
      </w:tr>
      <w:tr w:rsidR="000B5307" w:rsidRPr="00D4217F" w:rsidTr="00C84CAC">
        <w:trPr>
          <w:cantSplit/>
          <w:trHeight w:val="340"/>
          <w:tblHeader/>
          <w:jc w:val="center"/>
        </w:trPr>
        <w:tc>
          <w:tcPr>
            <w:tcW w:w="2462" w:type="dxa"/>
            <w:vAlign w:val="center"/>
          </w:tcPr>
          <w:p w:rsidR="000B5307" w:rsidRPr="00D4217F" w:rsidRDefault="000B5307"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A</w:t>
            </w:r>
          </w:p>
        </w:tc>
        <w:tc>
          <w:tcPr>
            <w:tcW w:w="1976" w:type="dxa"/>
            <w:vAlign w:val="center"/>
          </w:tcPr>
          <w:p w:rsidR="000B5307" w:rsidRPr="00D4217F" w:rsidRDefault="000B5307" w:rsidP="00F069F3">
            <w:pPr>
              <w:jc w:val="center"/>
              <w:rPr>
                <w:rFonts w:eastAsiaTheme="majorEastAsia"/>
              </w:rPr>
            </w:pPr>
            <w:r w:rsidRPr="00D4217F">
              <w:rPr>
                <w:rFonts w:eastAsiaTheme="majorEastAsia"/>
                <w:color w:val="000000"/>
              </w:rPr>
              <w:t>1.73</w:t>
            </w:r>
          </w:p>
        </w:tc>
        <w:tc>
          <w:tcPr>
            <w:tcW w:w="1977" w:type="dxa"/>
            <w:vAlign w:val="center"/>
          </w:tcPr>
          <w:p w:rsidR="000B5307" w:rsidRPr="00D4217F" w:rsidRDefault="000B5307" w:rsidP="00F069F3">
            <w:pPr>
              <w:jc w:val="center"/>
              <w:rPr>
                <w:rFonts w:eastAsiaTheme="majorEastAsia"/>
                <w:vertAlign w:val="superscript"/>
              </w:rPr>
            </w:pPr>
            <w:r w:rsidRPr="00D4217F">
              <w:rPr>
                <w:rFonts w:eastAsiaTheme="majorEastAsia"/>
                <w:color w:val="000000"/>
              </w:rPr>
              <w:t>1.48</w:t>
            </w:r>
          </w:p>
        </w:tc>
        <w:tc>
          <w:tcPr>
            <w:tcW w:w="1977" w:type="dxa"/>
            <w:vAlign w:val="center"/>
          </w:tcPr>
          <w:p w:rsidR="000B5307" w:rsidRPr="00D4217F" w:rsidRDefault="000B5307" w:rsidP="00F069F3">
            <w:pPr>
              <w:jc w:val="center"/>
              <w:rPr>
                <w:rFonts w:eastAsiaTheme="majorEastAsia"/>
                <w:vertAlign w:val="superscript"/>
              </w:rPr>
            </w:pPr>
            <w:r w:rsidRPr="00D4217F">
              <w:rPr>
                <w:rFonts w:eastAsiaTheme="majorEastAsia"/>
                <w:color w:val="000000"/>
              </w:rPr>
              <w:t>2.73</w:t>
            </w:r>
          </w:p>
        </w:tc>
      </w:tr>
      <w:tr w:rsidR="000B5307" w:rsidRPr="00D4217F" w:rsidTr="00C84CAC">
        <w:trPr>
          <w:cantSplit/>
          <w:trHeight w:val="340"/>
          <w:tblHeader/>
          <w:jc w:val="center"/>
        </w:trPr>
        <w:tc>
          <w:tcPr>
            <w:tcW w:w="2462" w:type="dxa"/>
            <w:vAlign w:val="center"/>
          </w:tcPr>
          <w:p w:rsidR="000B5307" w:rsidRPr="00D4217F" w:rsidRDefault="000B5307"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B</w:t>
            </w:r>
          </w:p>
        </w:tc>
        <w:tc>
          <w:tcPr>
            <w:tcW w:w="1976" w:type="dxa"/>
            <w:vAlign w:val="center"/>
          </w:tcPr>
          <w:p w:rsidR="000B5307" w:rsidRPr="00D4217F" w:rsidRDefault="000B5307" w:rsidP="00F069F3">
            <w:pPr>
              <w:jc w:val="center"/>
              <w:rPr>
                <w:rFonts w:eastAsiaTheme="majorEastAsia"/>
              </w:rPr>
            </w:pPr>
            <w:r w:rsidRPr="00D4217F">
              <w:rPr>
                <w:rFonts w:eastAsiaTheme="majorEastAsia"/>
                <w:color w:val="000000"/>
              </w:rPr>
              <w:t>5.72</w:t>
            </w:r>
          </w:p>
        </w:tc>
        <w:tc>
          <w:tcPr>
            <w:tcW w:w="1977" w:type="dxa"/>
            <w:vAlign w:val="center"/>
          </w:tcPr>
          <w:p w:rsidR="000B5307" w:rsidRPr="00D4217F" w:rsidRDefault="000B5307" w:rsidP="00F069F3">
            <w:pPr>
              <w:jc w:val="center"/>
              <w:rPr>
                <w:rFonts w:eastAsiaTheme="majorEastAsia"/>
              </w:rPr>
            </w:pPr>
            <w:r w:rsidRPr="00D4217F">
              <w:rPr>
                <w:rFonts w:eastAsiaTheme="majorEastAsia"/>
                <w:color w:val="000000"/>
              </w:rPr>
              <w:t>8.91</w:t>
            </w:r>
          </w:p>
        </w:tc>
        <w:tc>
          <w:tcPr>
            <w:tcW w:w="1977" w:type="dxa"/>
            <w:vAlign w:val="center"/>
          </w:tcPr>
          <w:p w:rsidR="000B5307" w:rsidRPr="00D4217F" w:rsidRDefault="000B5307" w:rsidP="00F069F3">
            <w:pPr>
              <w:jc w:val="center"/>
              <w:rPr>
                <w:rFonts w:eastAsiaTheme="majorEastAsia"/>
              </w:rPr>
            </w:pPr>
            <w:r w:rsidRPr="00D4217F">
              <w:rPr>
                <w:rFonts w:eastAsiaTheme="majorEastAsia"/>
                <w:color w:val="000000"/>
              </w:rPr>
              <w:t>10.55</w:t>
            </w:r>
          </w:p>
        </w:tc>
      </w:tr>
      <w:tr w:rsidR="000B5307" w:rsidRPr="00D4217F" w:rsidTr="00C84CAC">
        <w:trPr>
          <w:cantSplit/>
          <w:trHeight w:val="340"/>
          <w:tblHeader/>
          <w:jc w:val="center"/>
        </w:trPr>
        <w:tc>
          <w:tcPr>
            <w:tcW w:w="2462" w:type="dxa"/>
            <w:vAlign w:val="center"/>
          </w:tcPr>
          <w:p w:rsidR="000B5307" w:rsidRPr="00D4217F" w:rsidRDefault="000B5307"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C</w:t>
            </w:r>
          </w:p>
        </w:tc>
        <w:tc>
          <w:tcPr>
            <w:tcW w:w="1976" w:type="dxa"/>
            <w:vAlign w:val="center"/>
          </w:tcPr>
          <w:p w:rsidR="000B5307" w:rsidRPr="00D4217F" w:rsidRDefault="000B5307" w:rsidP="00F069F3">
            <w:pPr>
              <w:jc w:val="center"/>
              <w:rPr>
                <w:rFonts w:eastAsiaTheme="majorEastAsia"/>
                <w:vertAlign w:val="superscript"/>
              </w:rPr>
            </w:pPr>
            <w:r w:rsidRPr="00D4217F">
              <w:rPr>
                <w:rFonts w:eastAsiaTheme="majorEastAsia"/>
                <w:color w:val="000000"/>
              </w:rPr>
              <w:t>2.54</w:t>
            </w:r>
          </w:p>
        </w:tc>
        <w:tc>
          <w:tcPr>
            <w:tcW w:w="1977" w:type="dxa"/>
            <w:vAlign w:val="center"/>
          </w:tcPr>
          <w:p w:rsidR="000B5307" w:rsidRPr="00D4217F" w:rsidRDefault="000B5307" w:rsidP="00F069F3">
            <w:pPr>
              <w:jc w:val="center"/>
              <w:rPr>
                <w:rFonts w:eastAsiaTheme="majorEastAsia"/>
                <w:vertAlign w:val="superscript"/>
              </w:rPr>
            </w:pPr>
            <w:r w:rsidRPr="00D4217F">
              <w:rPr>
                <w:rFonts w:eastAsiaTheme="majorEastAsia"/>
                <w:color w:val="000000"/>
              </w:rPr>
              <w:t>5.07</w:t>
            </w:r>
          </w:p>
        </w:tc>
        <w:tc>
          <w:tcPr>
            <w:tcW w:w="1977" w:type="dxa"/>
            <w:vAlign w:val="center"/>
          </w:tcPr>
          <w:p w:rsidR="000B5307" w:rsidRPr="00D4217F" w:rsidRDefault="000B5307" w:rsidP="00F069F3">
            <w:pPr>
              <w:jc w:val="center"/>
              <w:rPr>
                <w:rFonts w:eastAsiaTheme="majorEastAsia"/>
              </w:rPr>
            </w:pPr>
            <w:r w:rsidRPr="00D4217F">
              <w:rPr>
                <w:rFonts w:eastAsiaTheme="majorEastAsia"/>
                <w:color w:val="000000"/>
              </w:rPr>
              <w:t>7.5</w:t>
            </w:r>
          </w:p>
        </w:tc>
      </w:tr>
      <w:tr w:rsidR="000B5307" w:rsidRPr="00D4217F" w:rsidTr="00C84CAC">
        <w:trPr>
          <w:cantSplit/>
          <w:trHeight w:val="340"/>
          <w:tblHeader/>
          <w:jc w:val="center"/>
        </w:trPr>
        <w:tc>
          <w:tcPr>
            <w:tcW w:w="2462" w:type="dxa"/>
            <w:vAlign w:val="center"/>
          </w:tcPr>
          <w:p w:rsidR="000B5307" w:rsidRPr="00D4217F" w:rsidRDefault="000B5307"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D</w:t>
            </w:r>
          </w:p>
        </w:tc>
        <w:tc>
          <w:tcPr>
            <w:tcW w:w="1976" w:type="dxa"/>
            <w:vAlign w:val="center"/>
          </w:tcPr>
          <w:p w:rsidR="000B5307" w:rsidRPr="00D4217F" w:rsidRDefault="000B5307" w:rsidP="00F069F3">
            <w:pPr>
              <w:jc w:val="center"/>
              <w:rPr>
                <w:rFonts w:eastAsiaTheme="majorEastAsia"/>
                <w:vertAlign w:val="superscript"/>
              </w:rPr>
            </w:pPr>
            <w:r w:rsidRPr="00D4217F">
              <w:rPr>
                <w:rFonts w:eastAsiaTheme="majorEastAsia"/>
                <w:color w:val="000000"/>
              </w:rPr>
              <w:t>6.08</w:t>
            </w:r>
          </w:p>
        </w:tc>
        <w:tc>
          <w:tcPr>
            <w:tcW w:w="1977" w:type="dxa"/>
            <w:vAlign w:val="center"/>
          </w:tcPr>
          <w:p w:rsidR="000B5307" w:rsidRPr="00D4217F" w:rsidRDefault="000B5307" w:rsidP="00F069F3">
            <w:pPr>
              <w:jc w:val="center"/>
              <w:rPr>
                <w:rFonts w:eastAsiaTheme="majorEastAsia"/>
              </w:rPr>
            </w:pPr>
            <w:r w:rsidRPr="00D4217F">
              <w:rPr>
                <w:rFonts w:eastAsiaTheme="majorEastAsia"/>
                <w:color w:val="000000"/>
              </w:rPr>
              <w:t>8.03</w:t>
            </w:r>
          </w:p>
        </w:tc>
        <w:tc>
          <w:tcPr>
            <w:tcW w:w="1977" w:type="dxa"/>
            <w:vAlign w:val="center"/>
          </w:tcPr>
          <w:p w:rsidR="000B5307" w:rsidRPr="00D4217F" w:rsidRDefault="000B5307" w:rsidP="00F069F3">
            <w:pPr>
              <w:jc w:val="center"/>
              <w:rPr>
                <w:rFonts w:eastAsiaTheme="majorEastAsia"/>
              </w:rPr>
            </w:pPr>
            <w:r w:rsidRPr="00D4217F">
              <w:rPr>
                <w:rFonts w:eastAsiaTheme="majorEastAsia"/>
                <w:color w:val="000000"/>
              </w:rPr>
              <w:t>9.83</w:t>
            </w:r>
          </w:p>
        </w:tc>
      </w:tr>
      <w:tr w:rsidR="000B5307" w:rsidRPr="00D4217F" w:rsidTr="00C84CAC">
        <w:trPr>
          <w:cantSplit/>
          <w:trHeight w:val="340"/>
          <w:tblHeader/>
          <w:jc w:val="center"/>
        </w:trPr>
        <w:tc>
          <w:tcPr>
            <w:tcW w:w="2462" w:type="dxa"/>
            <w:vAlign w:val="center"/>
          </w:tcPr>
          <w:p w:rsidR="000B5307" w:rsidRPr="00D4217F" w:rsidRDefault="000B5307"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E</w:t>
            </w:r>
          </w:p>
        </w:tc>
        <w:tc>
          <w:tcPr>
            <w:tcW w:w="1976" w:type="dxa"/>
            <w:vAlign w:val="center"/>
          </w:tcPr>
          <w:p w:rsidR="000B5307" w:rsidRPr="00D4217F" w:rsidRDefault="0044158E" w:rsidP="00F069F3">
            <w:pPr>
              <w:jc w:val="center"/>
              <w:rPr>
                <w:rFonts w:eastAsiaTheme="majorEastAsia"/>
              </w:rPr>
            </w:pPr>
            <w:r w:rsidRPr="00D4217F">
              <w:rPr>
                <w:rFonts w:eastAsiaTheme="majorEastAsia"/>
                <w:color w:val="000000"/>
              </w:rPr>
              <w:t>2</w:t>
            </w:r>
            <w:r w:rsidR="000B5307" w:rsidRPr="00D4217F">
              <w:rPr>
                <w:rFonts w:eastAsiaTheme="majorEastAsia"/>
                <w:color w:val="000000"/>
              </w:rPr>
              <w:t>.96</w:t>
            </w:r>
          </w:p>
        </w:tc>
        <w:tc>
          <w:tcPr>
            <w:tcW w:w="1977" w:type="dxa"/>
            <w:vAlign w:val="center"/>
          </w:tcPr>
          <w:p w:rsidR="000B5307" w:rsidRPr="00D4217F" w:rsidRDefault="000B5307" w:rsidP="00F069F3">
            <w:pPr>
              <w:jc w:val="center"/>
              <w:rPr>
                <w:rFonts w:eastAsiaTheme="majorEastAsia"/>
              </w:rPr>
            </w:pPr>
            <w:r w:rsidRPr="00D4217F">
              <w:rPr>
                <w:rFonts w:eastAsiaTheme="majorEastAsia"/>
                <w:color w:val="000000"/>
              </w:rPr>
              <w:t>9.59</w:t>
            </w:r>
          </w:p>
        </w:tc>
        <w:tc>
          <w:tcPr>
            <w:tcW w:w="1977" w:type="dxa"/>
            <w:vAlign w:val="center"/>
          </w:tcPr>
          <w:p w:rsidR="000B5307" w:rsidRPr="00D4217F" w:rsidRDefault="000B5307" w:rsidP="00F069F3">
            <w:pPr>
              <w:jc w:val="center"/>
              <w:rPr>
                <w:rFonts w:eastAsiaTheme="majorEastAsia"/>
              </w:rPr>
            </w:pPr>
            <w:r w:rsidRPr="00D4217F">
              <w:rPr>
                <w:rFonts w:eastAsiaTheme="majorEastAsia"/>
                <w:color w:val="000000"/>
              </w:rPr>
              <w:t>11.63</w:t>
            </w:r>
          </w:p>
        </w:tc>
      </w:tr>
      <w:tr w:rsidR="000B5307" w:rsidRPr="00D4217F" w:rsidTr="00C84CAC">
        <w:trPr>
          <w:cantSplit/>
          <w:trHeight w:val="340"/>
          <w:tblHeader/>
          <w:jc w:val="center"/>
        </w:trPr>
        <w:tc>
          <w:tcPr>
            <w:tcW w:w="2462" w:type="dxa"/>
            <w:vAlign w:val="center"/>
          </w:tcPr>
          <w:p w:rsidR="000B5307" w:rsidRPr="00D4217F" w:rsidRDefault="000B5307"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F</w:t>
            </w:r>
          </w:p>
        </w:tc>
        <w:tc>
          <w:tcPr>
            <w:tcW w:w="1976" w:type="dxa"/>
            <w:vAlign w:val="center"/>
          </w:tcPr>
          <w:p w:rsidR="000B5307" w:rsidRPr="00D4217F" w:rsidRDefault="000B5307" w:rsidP="00F069F3">
            <w:pPr>
              <w:jc w:val="center"/>
              <w:rPr>
                <w:rFonts w:eastAsiaTheme="majorEastAsia"/>
              </w:rPr>
            </w:pPr>
            <w:r w:rsidRPr="00D4217F">
              <w:rPr>
                <w:rFonts w:eastAsiaTheme="majorEastAsia"/>
                <w:color w:val="000000"/>
              </w:rPr>
              <w:t>10.3</w:t>
            </w:r>
          </w:p>
        </w:tc>
        <w:tc>
          <w:tcPr>
            <w:tcW w:w="1977" w:type="dxa"/>
            <w:vAlign w:val="center"/>
          </w:tcPr>
          <w:p w:rsidR="000B5307" w:rsidRPr="00D4217F" w:rsidRDefault="00837081" w:rsidP="00F069F3">
            <w:pPr>
              <w:jc w:val="center"/>
              <w:rPr>
                <w:rFonts w:eastAsiaTheme="majorEastAsia"/>
                <w:vertAlign w:val="superscript"/>
              </w:rPr>
            </w:pPr>
            <w:r w:rsidRPr="00D4217F">
              <w:rPr>
                <w:rFonts w:eastAsiaTheme="majorEastAsia"/>
                <w:color w:val="000000"/>
              </w:rPr>
              <w:t>13.29</w:t>
            </w:r>
          </w:p>
        </w:tc>
        <w:tc>
          <w:tcPr>
            <w:tcW w:w="1977" w:type="dxa"/>
            <w:vAlign w:val="center"/>
          </w:tcPr>
          <w:p w:rsidR="000B5307" w:rsidRPr="00D4217F" w:rsidRDefault="00837081" w:rsidP="00F069F3">
            <w:pPr>
              <w:jc w:val="center"/>
              <w:rPr>
                <w:rFonts w:eastAsiaTheme="majorEastAsia"/>
                <w:vertAlign w:val="superscript"/>
              </w:rPr>
            </w:pPr>
            <w:r w:rsidRPr="00D4217F">
              <w:rPr>
                <w:rFonts w:eastAsiaTheme="majorEastAsia"/>
                <w:color w:val="000000"/>
              </w:rPr>
              <w:t>16.76</w:t>
            </w:r>
          </w:p>
        </w:tc>
      </w:tr>
      <w:tr w:rsidR="000B5307" w:rsidRPr="00D4217F" w:rsidTr="00C84CAC">
        <w:trPr>
          <w:cantSplit/>
          <w:trHeight w:val="340"/>
          <w:tblHeader/>
          <w:jc w:val="center"/>
        </w:trPr>
        <w:tc>
          <w:tcPr>
            <w:tcW w:w="2462" w:type="dxa"/>
            <w:vAlign w:val="center"/>
          </w:tcPr>
          <w:p w:rsidR="000B5307" w:rsidRPr="00D4217F" w:rsidRDefault="000B5307"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G</w:t>
            </w:r>
          </w:p>
        </w:tc>
        <w:tc>
          <w:tcPr>
            <w:tcW w:w="1976" w:type="dxa"/>
            <w:vAlign w:val="center"/>
          </w:tcPr>
          <w:p w:rsidR="000B5307" w:rsidRPr="00D4217F" w:rsidRDefault="000B5307" w:rsidP="00F069F3">
            <w:pPr>
              <w:jc w:val="center"/>
              <w:rPr>
                <w:rFonts w:eastAsiaTheme="majorEastAsia"/>
              </w:rPr>
            </w:pPr>
            <w:r w:rsidRPr="00D4217F">
              <w:rPr>
                <w:rFonts w:eastAsiaTheme="majorEastAsia"/>
                <w:color w:val="000000"/>
              </w:rPr>
              <w:t>0.79</w:t>
            </w:r>
          </w:p>
        </w:tc>
        <w:tc>
          <w:tcPr>
            <w:tcW w:w="1977" w:type="dxa"/>
            <w:vAlign w:val="center"/>
          </w:tcPr>
          <w:p w:rsidR="000B5307" w:rsidRPr="00D4217F" w:rsidRDefault="000B5307" w:rsidP="00F069F3">
            <w:pPr>
              <w:jc w:val="center"/>
              <w:rPr>
                <w:rFonts w:eastAsiaTheme="majorEastAsia"/>
              </w:rPr>
            </w:pPr>
            <w:r w:rsidRPr="00D4217F">
              <w:rPr>
                <w:rFonts w:eastAsiaTheme="majorEastAsia"/>
                <w:color w:val="000000"/>
              </w:rPr>
              <w:t>0.83</w:t>
            </w:r>
          </w:p>
        </w:tc>
        <w:tc>
          <w:tcPr>
            <w:tcW w:w="1977" w:type="dxa"/>
            <w:vAlign w:val="center"/>
          </w:tcPr>
          <w:p w:rsidR="000B5307" w:rsidRPr="00D4217F" w:rsidRDefault="000B5307" w:rsidP="00F069F3">
            <w:pPr>
              <w:jc w:val="center"/>
              <w:rPr>
                <w:rFonts w:eastAsiaTheme="majorEastAsia"/>
              </w:rPr>
            </w:pPr>
            <w:r w:rsidRPr="00D4217F">
              <w:rPr>
                <w:rFonts w:eastAsiaTheme="majorEastAsia"/>
                <w:color w:val="000000"/>
              </w:rPr>
              <w:t>0.51</w:t>
            </w:r>
          </w:p>
        </w:tc>
      </w:tr>
      <w:tr w:rsidR="000B5307" w:rsidRPr="00D4217F" w:rsidTr="00C84CAC">
        <w:trPr>
          <w:cantSplit/>
          <w:trHeight w:val="340"/>
          <w:tblHeader/>
          <w:jc w:val="center"/>
        </w:trPr>
        <w:tc>
          <w:tcPr>
            <w:tcW w:w="2462" w:type="dxa"/>
            <w:vAlign w:val="center"/>
          </w:tcPr>
          <w:p w:rsidR="000B5307" w:rsidRPr="00D4217F" w:rsidRDefault="000B5307"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H</w:t>
            </w:r>
          </w:p>
        </w:tc>
        <w:tc>
          <w:tcPr>
            <w:tcW w:w="1976" w:type="dxa"/>
            <w:vAlign w:val="center"/>
          </w:tcPr>
          <w:p w:rsidR="000B5307" w:rsidRPr="00D4217F" w:rsidRDefault="000B5307" w:rsidP="00F069F3">
            <w:pPr>
              <w:jc w:val="center"/>
              <w:rPr>
                <w:rFonts w:eastAsiaTheme="majorEastAsia"/>
              </w:rPr>
            </w:pPr>
            <w:r w:rsidRPr="00D4217F">
              <w:rPr>
                <w:rFonts w:eastAsiaTheme="majorEastAsia"/>
                <w:color w:val="000000"/>
              </w:rPr>
              <w:t>4.28</w:t>
            </w:r>
          </w:p>
        </w:tc>
        <w:tc>
          <w:tcPr>
            <w:tcW w:w="1977" w:type="dxa"/>
            <w:vAlign w:val="center"/>
          </w:tcPr>
          <w:p w:rsidR="000B5307" w:rsidRPr="00D4217F" w:rsidRDefault="000B5307" w:rsidP="00F069F3">
            <w:pPr>
              <w:jc w:val="center"/>
              <w:rPr>
                <w:rFonts w:eastAsiaTheme="majorEastAsia"/>
              </w:rPr>
            </w:pPr>
            <w:r w:rsidRPr="00D4217F">
              <w:rPr>
                <w:rFonts w:eastAsiaTheme="majorEastAsia"/>
                <w:color w:val="000000"/>
              </w:rPr>
              <w:t>9.44</w:t>
            </w:r>
          </w:p>
        </w:tc>
        <w:tc>
          <w:tcPr>
            <w:tcW w:w="1977" w:type="dxa"/>
            <w:vAlign w:val="center"/>
          </w:tcPr>
          <w:p w:rsidR="000B5307" w:rsidRPr="00D4217F" w:rsidRDefault="000B5307" w:rsidP="00F069F3">
            <w:pPr>
              <w:jc w:val="center"/>
              <w:rPr>
                <w:rFonts w:eastAsiaTheme="majorEastAsia"/>
              </w:rPr>
            </w:pPr>
            <w:r w:rsidRPr="00D4217F">
              <w:rPr>
                <w:rFonts w:eastAsiaTheme="majorEastAsia"/>
                <w:color w:val="000000"/>
              </w:rPr>
              <w:t>14.68</w:t>
            </w:r>
          </w:p>
        </w:tc>
      </w:tr>
      <w:tr w:rsidR="000B5307" w:rsidRPr="00D4217F" w:rsidTr="00C84CAC">
        <w:trPr>
          <w:cantSplit/>
          <w:trHeight w:val="340"/>
          <w:tblHeader/>
          <w:jc w:val="center"/>
        </w:trPr>
        <w:tc>
          <w:tcPr>
            <w:tcW w:w="2462" w:type="dxa"/>
            <w:vAlign w:val="center"/>
          </w:tcPr>
          <w:p w:rsidR="000B5307" w:rsidRPr="00D4217F" w:rsidRDefault="000B5307"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I</w:t>
            </w:r>
          </w:p>
        </w:tc>
        <w:tc>
          <w:tcPr>
            <w:tcW w:w="1976" w:type="dxa"/>
            <w:vAlign w:val="center"/>
          </w:tcPr>
          <w:p w:rsidR="000B5307" w:rsidRPr="00D4217F" w:rsidRDefault="000B5307" w:rsidP="00F069F3">
            <w:pPr>
              <w:jc w:val="center"/>
              <w:rPr>
                <w:rFonts w:eastAsiaTheme="majorEastAsia"/>
              </w:rPr>
            </w:pPr>
            <w:r w:rsidRPr="00D4217F">
              <w:rPr>
                <w:rFonts w:eastAsiaTheme="majorEastAsia"/>
                <w:color w:val="000000"/>
              </w:rPr>
              <w:t>10.06</w:t>
            </w:r>
          </w:p>
        </w:tc>
        <w:tc>
          <w:tcPr>
            <w:tcW w:w="1977" w:type="dxa"/>
            <w:vAlign w:val="center"/>
          </w:tcPr>
          <w:p w:rsidR="000B5307" w:rsidRPr="00D4217F" w:rsidRDefault="000B5307" w:rsidP="00F069F3">
            <w:pPr>
              <w:jc w:val="center"/>
              <w:rPr>
                <w:rFonts w:eastAsiaTheme="majorEastAsia"/>
              </w:rPr>
            </w:pPr>
            <w:r w:rsidRPr="00D4217F">
              <w:rPr>
                <w:rFonts w:eastAsiaTheme="majorEastAsia"/>
                <w:color w:val="000000"/>
              </w:rPr>
              <w:t>11.46</w:t>
            </w:r>
          </w:p>
        </w:tc>
        <w:tc>
          <w:tcPr>
            <w:tcW w:w="1977" w:type="dxa"/>
            <w:vAlign w:val="center"/>
          </w:tcPr>
          <w:p w:rsidR="000B5307" w:rsidRPr="00D4217F" w:rsidRDefault="000B5307" w:rsidP="00F069F3">
            <w:pPr>
              <w:jc w:val="center"/>
              <w:rPr>
                <w:rFonts w:eastAsiaTheme="majorEastAsia"/>
              </w:rPr>
            </w:pPr>
            <w:r w:rsidRPr="00D4217F">
              <w:rPr>
                <w:rFonts w:eastAsiaTheme="majorEastAsia"/>
                <w:color w:val="000000"/>
              </w:rPr>
              <w:t>14.92</w:t>
            </w:r>
          </w:p>
        </w:tc>
      </w:tr>
    </w:tbl>
    <w:p w:rsidR="00FA2D04" w:rsidRPr="00497722" w:rsidRDefault="00BC62CF" w:rsidP="00D16013">
      <w:pPr>
        <w:pStyle w:val="a4"/>
        <w:numPr>
          <w:ilvl w:val="4"/>
          <w:numId w:val="5"/>
        </w:numPr>
        <w:tabs>
          <w:tab w:val="clear" w:pos="1080"/>
        </w:tabs>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红色布</w:t>
      </w:r>
      <w:r w:rsidR="00FA2D04" w:rsidRPr="00497722">
        <w:rPr>
          <w:rFonts w:ascii="Times New Roman" w:eastAsiaTheme="majorEastAsia" w:cs="Times New Roman"/>
          <w:sz w:val="24"/>
          <w:szCs w:val="24"/>
        </w:rPr>
        <w:t>抗酚黄变效果</w:t>
      </w:r>
    </w:p>
    <w:p w:rsidR="00FA2D04" w:rsidRPr="00D4217F" w:rsidRDefault="00FA2D04" w:rsidP="00D16013">
      <w:pPr>
        <w:spacing w:line="360" w:lineRule="auto"/>
        <w:jc w:val="center"/>
        <w:rPr>
          <w:rFonts w:eastAsiaTheme="majorEastAsia"/>
        </w:rPr>
      </w:pPr>
      <w:r w:rsidRPr="00D4217F">
        <w:rPr>
          <w:rFonts w:eastAsiaTheme="majorEastAsia"/>
        </w:rPr>
        <w:t>表</w:t>
      </w:r>
      <w:r w:rsidR="002467F7" w:rsidRPr="00D4217F">
        <w:rPr>
          <w:rFonts w:eastAsiaTheme="majorEastAsia"/>
        </w:rPr>
        <w:t>21</w:t>
      </w:r>
      <w:r w:rsidRPr="00D4217F">
        <w:rPr>
          <w:rFonts w:eastAsiaTheme="majorEastAsia"/>
        </w:rPr>
        <w:t>在</w:t>
      </w:r>
      <w:r w:rsidR="008F62A4" w:rsidRPr="00D4217F">
        <w:rPr>
          <w:rFonts w:eastAsiaTheme="majorEastAsia"/>
        </w:rPr>
        <w:t>红</w:t>
      </w:r>
      <w:r w:rsidR="00DB732D" w:rsidRPr="00D4217F">
        <w:rPr>
          <w:rFonts w:eastAsiaTheme="majorEastAsia"/>
        </w:rPr>
        <w:t>色</w:t>
      </w:r>
      <w:r w:rsidRPr="00D4217F">
        <w:rPr>
          <w:rFonts w:eastAsiaTheme="majorEastAsia"/>
        </w:rPr>
        <w:t>锦氨纶布上不同抗酚黄变剂整理后的抗酚黄变效果</w:t>
      </w:r>
      <w:r w:rsidR="009F488D" w:rsidRPr="00D4217F">
        <w:rPr>
          <w:rFonts w:eastAsiaTheme="majorEastAsia"/>
        </w:rPr>
        <w:t>（贴样见附图</w:t>
      </w:r>
      <w:r w:rsidR="009F488D" w:rsidRPr="00D4217F">
        <w:rPr>
          <w:rFonts w:eastAsiaTheme="majorEastAsia"/>
        </w:rPr>
        <w:t>10</w:t>
      </w:r>
      <w:r w:rsidR="009F488D" w:rsidRPr="00D4217F">
        <w:rPr>
          <w:rFonts w:eastAsiaTheme="majorEastAsia"/>
        </w:rPr>
        <w:t>）</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62"/>
        <w:gridCol w:w="1976"/>
        <w:gridCol w:w="1977"/>
        <w:gridCol w:w="1977"/>
      </w:tblGrid>
      <w:tr w:rsidR="00FA2D04" w:rsidRPr="00D4217F" w:rsidTr="00911463">
        <w:trPr>
          <w:cantSplit/>
          <w:trHeight w:val="340"/>
          <w:tblHeader/>
          <w:jc w:val="center"/>
        </w:trPr>
        <w:tc>
          <w:tcPr>
            <w:tcW w:w="2462" w:type="dxa"/>
            <w:tcBorders>
              <w:tl2br w:val="single" w:sz="4" w:space="0" w:color="auto"/>
            </w:tcBorders>
            <w:vAlign w:val="center"/>
          </w:tcPr>
          <w:p w:rsidR="00FA2D04" w:rsidRPr="00D4217F" w:rsidRDefault="00FA2D04" w:rsidP="00F069F3">
            <w:pPr>
              <w:jc w:val="center"/>
              <w:rPr>
                <w:rFonts w:eastAsiaTheme="majorEastAsia"/>
              </w:rPr>
            </w:pPr>
            <w:r w:rsidRPr="00D4217F">
              <w:rPr>
                <w:rFonts w:eastAsiaTheme="majorEastAsia"/>
              </w:rPr>
              <w:t>用量</w:t>
            </w:r>
          </w:p>
          <w:p w:rsidR="00FA2D04" w:rsidRPr="00D4217F" w:rsidRDefault="00FA2D04" w:rsidP="00F069F3">
            <w:pPr>
              <w:pStyle w:val="aa"/>
              <w:ind w:left="0"/>
              <w:jc w:val="left"/>
              <w:rPr>
                <w:rFonts w:eastAsiaTheme="majorEastAsia"/>
                <w:sz w:val="21"/>
                <w:szCs w:val="21"/>
              </w:rPr>
            </w:pPr>
            <w:r w:rsidRPr="00D4217F">
              <w:rPr>
                <w:rFonts w:eastAsiaTheme="majorEastAsia"/>
                <w:sz w:val="21"/>
                <w:szCs w:val="21"/>
              </w:rPr>
              <w:t>助剂</w:t>
            </w:r>
          </w:p>
        </w:tc>
        <w:tc>
          <w:tcPr>
            <w:tcW w:w="1976" w:type="dxa"/>
            <w:vAlign w:val="center"/>
          </w:tcPr>
          <w:p w:rsidR="00FA2D04" w:rsidRPr="00D4217F" w:rsidRDefault="00FA2D04" w:rsidP="00F069F3">
            <w:pPr>
              <w:pStyle w:val="aa"/>
              <w:ind w:left="0"/>
              <w:jc w:val="center"/>
              <w:rPr>
                <w:rFonts w:eastAsiaTheme="majorEastAsia"/>
                <w:sz w:val="21"/>
                <w:szCs w:val="21"/>
              </w:rPr>
            </w:pPr>
            <w:r w:rsidRPr="00D4217F">
              <w:rPr>
                <w:rFonts w:eastAsiaTheme="majorEastAsia"/>
                <w:sz w:val="21"/>
                <w:szCs w:val="21"/>
              </w:rPr>
              <w:t>低用量</w:t>
            </w:r>
          </w:p>
        </w:tc>
        <w:tc>
          <w:tcPr>
            <w:tcW w:w="1977" w:type="dxa"/>
            <w:vAlign w:val="center"/>
          </w:tcPr>
          <w:p w:rsidR="00FA2D04" w:rsidRPr="00D4217F" w:rsidRDefault="00FA2D04" w:rsidP="00F069F3">
            <w:pPr>
              <w:pStyle w:val="aa"/>
              <w:ind w:left="0"/>
              <w:jc w:val="center"/>
              <w:rPr>
                <w:rFonts w:eastAsiaTheme="majorEastAsia"/>
                <w:sz w:val="21"/>
                <w:szCs w:val="21"/>
              </w:rPr>
            </w:pPr>
            <w:r w:rsidRPr="00D4217F">
              <w:rPr>
                <w:rFonts w:eastAsiaTheme="majorEastAsia"/>
                <w:sz w:val="21"/>
                <w:szCs w:val="21"/>
              </w:rPr>
              <w:t>中用量</w:t>
            </w:r>
          </w:p>
        </w:tc>
        <w:tc>
          <w:tcPr>
            <w:tcW w:w="1977" w:type="dxa"/>
            <w:vAlign w:val="center"/>
          </w:tcPr>
          <w:p w:rsidR="00FA2D04" w:rsidRPr="00D4217F" w:rsidRDefault="00FA2D04" w:rsidP="00F069F3">
            <w:pPr>
              <w:pStyle w:val="aa"/>
              <w:ind w:left="0"/>
              <w:jc w:val="center"/>
              <w:rPr>
                <w:rFonts w:eastAsiaTheme="majorEastAsia"/>
                <w:sz w:val="21"/>
                <w:szCs w:val="21"/>
              </w:rPr>
            </w:pPr>
            <w:r w:rsidRPr="00D4217F">
              <w:rPr>
                <w:rFonts w:eastAsiaTheme="majorEastAsia"/>
                <w:sz w:val="21"/>
                <w:szCs w:val="21"/>
              </w:rPr>
              <w:t>高用量</w:t>
            </w:r>
          </w:p>
        </w:tc>
      </w:tr>
      <w:tr w:rsidR="00524FBB" w:rsidRPr="00D4217F" w:rsidTr="00911463">
        <w:trPr>
          <w:cantSplit/>
          <w:trHeight w:val="340"/>
          <w:tblHeader/>
          <w:jc w:val="center"/>
        </w:trPr>
        <w:tc>
          <w:tcPr>
            <w:tcW w:w="2462" w:type="dxa"/>
            <w:vAlign w:val="center"/>
          </w:tcPr>
          <w:p w:rsidR="00524FBB" w:rsidRPr="00D4217F" w:rsidRDefault="00524FBB" w:rsidP="00F069F3">
            <w:pPr>
              <w:pStyle w:val="aa"/>
              <w:ind w:left="0"/>
              <w:jc w:val="center"/>
              <w:rPr>
                <w:rFonts w:eastAsiaTheme="majorEastAsia"/>
                <w:sz w:val="21"/>
                <w:szCs w:val="21"/>
              </w:rPr>
            </w:pPr>
            <w:r w:rsidRPr="00D4217F">
              <w:rPr>
                <w:rFonts w:eastAsiaTheme="majorEastAsia"/>
                <w:sz w:val="21"/>
                <w:szCs w:val="21"/>
              </w:rPr>
              <w:t>空白</w:t>
            </w:r>
          </w:p>
        </w:tc>
        <w:tc>
          <w:tcPr>
            <w:tcW w:w="1976" w:type="dxa"/>
            <w:vAlign w:val="center"/>
          </w:tcPr>
          <w:p w:rsidR="00524FBB" w:rsidRPr="00D4217F" w:rsidRDefault="00524FBB" w:rsidP="00722B65">
            <w:pPr>
              <w:pStyle w:val="aa"/>
              <w:ind w:left="0"/>
              <w:jc w:val="center"/>
              <w:rPr>
                <w:rFonts w:eastAsiaTheme="majorEastAsia"/>
                <w:sz w:val="21"/>
                <w:szCs w:val="21"/>
              </w:rPr>
            </w:pPr>
            <w:r w:rsidRPr="00D4217F">
              <w:rPr>
                <w:rFonts w:eastAsiaTheme="majorEastAsia"/>
                <w:sz w:val="21"/>
                <w:szCs w:val="21"/>
              </w:rPr>
              <w:t>1</w:t>
            </w:r>
          </w:p>
        </w:tc>
        <w:tc>
          <w:tcPr>
            <w:tcW w:w="1977" w:type="dxa"/>
            <w:vAlign w:val="center"/>
          </w:tcPr>
          <w:p w:rsidR="00524FBB" w:rsidRPr="00D4217F" w:rsidRDefault="00524FBB" w:rsidP="00722B65">
            <w:pPr>
              <w:pStyle w:val="aa"/>
              <w:ind w:left="0"/>
              <w:jc w:val="center"/>
              <w:rPr>
                <w:rFonts w:eastAsiaTheme="majorEastAsia"/>
                <w:sz w:val="21"/>
                <w:szCs w:val="21"/>
              </w:rPr>
            </w:pPr>
            <w:r w:rsidRPr="00D4217F">
              <w:rPr>
                <w:rFonts w:eastAsiaTheme="majorEastAsia"/>
                <w:sz w:val="21"/>
                <w:szCs w:val="21"/>
              </w:rPr>
              <w:t>1</w:t>
            </w:r>
          </w:p>
        </w:tc>
        <w:tc>
          <w:tcPr>
            <w:tcW w:w="1977" w:type="dxa"/>
            <w:vAlign w:val="center"/>
          </w:tcPr>
          <w:p w:rsidR="00524FBB" w:rsidRPr="00D4217F" w:rsidRDefault="00524FBB" w:rsidP="00722B65">
            <w:pPr>
              <w:pStyle w:val="aa"/>
              <w:ind w:left="0"/>
              <w:jc w:val="center"/>
              <w:rPr>
                <w:rFonts w:eastAsiaTheme="majorEastAsia"/>
                <w:sz w:val="21"/>
                <w:szCs w:val="21"/>
              </w:rPr>
            </w:pPr>
            <w:r w:rsidRPr="00D4217F">
              <w:rPr>
                <w:rFonts w:eastAsiaTheme="majorEastAsia"/>
                <w:sz w:val="21"/>
                <w:szCs w:val="21"/>
              </w:rPr>
              <w:t>1</w:t>
            </w:r>
          </w:p>
        </w:tc>
      </w:tr>
      <w:tr w:rsidR="00524FBB" w:rsidRPr="00D4217F" w:rsidTr="00911463">
        <w:trPr>
          <w:cantSplit/>
          <w:trHeight w:val="340"/>
          <w:tblHeader/>
          <w:jc w:val="center"/>
        </w:trPr>
        <w:tc>
          <w:tcPr>
            <w:tcW w:w="2462" w:type="dxa"/>
            <w:vAlign w:val="center"/>
          </w:tcPr>
          <w:p w:rsidR="00524FBB" w:rsidRPr="00D4217F" w:rsidRDefault="00524FBB"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A</w:t>
            </w:r>
          </w:p>
        </w:tc>
        <w:tc>
          <w:tcPr>
            <w:tcW w:w="1976" w:type="dxa"/>
            <w:vAlign w:val="center"/>
          </w:tcPr>
          <w:p w:rsidR="00524FBB" w:rsidRPr="00D4217F" w:rsidRDefault="00524FBB" w:rsidP="00722B65">
            <w:pPr>
              <w:jc w:val="center"/>
              <w:rPr>
                <w:rFonts w:eastAsiaTheme="majorEastAsia"/>
                <w:color w:val="000000"/>
                <w:vertAlign w:val="superscript"/>
              </w:rPr>
            </w:pPr>
            <w:r w:rsidRPr="00D4217F">
              <w:rPr>
                <w:rFonts w:eastAsiaTheme="majorEastAsia"/>
                <w:color w:val="000000"/>
              </w:rPr>
              <w:t>3</w:t>
            </w:r>
            <w:r w:rsidR="00837081" w:rsidRPr="00D4217F">
              <w:rPr>
                <w:rFonts w:eastAsiaTheme="majorEastAsia"/>
                <w:color w:val="000000"/>
              </w:rPr>
              <w:t>-4</w:t>
            </w:r>
          </w:p>
        </w:tc>
        <w:tc>
          <w:tcPr>
            <w:tcW w:w="1977" w:type="dxa"/>
            <w:vAlign w:val="center"/>
          </w:tcPr>
          <w:p w:rsidR="00524FBB" w:rsidRPr="00D4217F" w:rsidRDefault="00837081" w:rsidP="00722B65">
            <w:pPr>
              <w:jc w:val="center"/>
              <w:rPr>
                <w:rFonts w:eastAsiaTheme="majorEastAsia"/>
                <w:color w:val="000000"/>
              </w:rPr>
            </w:pPr>
            <w:r w:rsidRPr="00D4217F">
              <w:rPr>
                <w:rFonts w:eastAsiaTheme="majorEastAsia"/>
                <w:color w:val="000000"/>
              </w:rPr>
              <w:t>4</w:t>
            </w:r>
          </w:p>
        </w:tc>
        <w:tc>
          <w:tcPr>
            <w:tcW w:w="1977" w:type="dxa"/>
            <w:vAlign w:val="center"/>
          </w:tcPr>
          <w:p w:rsidR="00524FBB" w:rsidRPr="00D4217F" w:rsidRDefault="00524FBB" w:rsidP="00722B65">
            <w:pPr>
              <w:jc w:val="center"/>
              <w:rPr>
                <w:rFonts w:eastAsiaTheme="majorEastAsia"/>
                <w:color w:val="000000"/>
                <w:vertAlign w:val="superscript"/>
              </w:rPr>
            </w:pPr>
            <w:r w:rsidRPr="00D4217F">
              <w:rPr>
                <w:rFonts w:eastAsiaTheme="majorEastAsia"/>
                <w:color w:val="000000"/>
              </w:rPr>
              <w:t>4</w:t>
            </w:r>
            <w:r w:rsidR="00837081" w:rsidRPr="00D4217F">
              <w:rPr>
                <w:rFonts w:eastAsiaTheme="majorEastAsia"/>
                <w:color w:val="000000"/>
              </w:rPr>
              <w:t>-5</w:t>
            </w:r>
          </w:p>
        </w:tc>
      </w:tr>
      <w:tr w:rsidR="00524FBB" w:rsidRPr="00D4217F" w:rsidTr="00911463">
        <w:trPr>
          <w:cantSplit/>
          <w:trHeight w:val="340"/>
          <w:tblHeader/>
          <w:jc w:val="center"/>
        </w:trPr>
        <w:tc>
          <w:tcPr>
            <w:tcW w:w="2462" w:type="dxa"/>
            <w:vAlign w:val="center"/>
          </w:tcPr>
          <w:p w:rsidR="00524FBB" w:rsidRPr="00D4217F" w:rsidRDefault="00524FBB"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B</w:t>
            </w:r>
          </w:p>
        </w:tc>
        <w:tc>
          <w:tcPr>
            <w:tcW w:w="1976" w:type="dxa"/>
            <w:vAlign w:val="center"/>
          </w:tcPr>
          <w:p w:rsidR="00524FBB" w:rsidRPr="00D4217F" w:rsidRDefault="00524FBB" w:rsidP="00722B65">
            <w:pPr>
              <w:jc w:val="center"/>
              <w:rPr>
                <w:rFonts w:eastAsiaTheme="majorEastAsia"/>
                <w:vertAlign w:val="superscript"/>
              </w:rPr>
            </w:pPr>
            <w:r w:rsidRPr="00D4217F">
              <w:rPr>
                <w:rFonts w:eastAsiaTheme="majorEastAsia"/>
              </w:rPr>
              <w:t>2-3</w:t>
            </w:r>
          </w:p>
        </w:tc>
        <w:tc>
          <w:tcPr>
            <w:tcW w:w="1977" w:type="dxa"/>
            <w:vAlign w:val="center"/>
          </w:tcPr>
          <w:p w:rsidR="00524FBB" w:rsidRPr="00D4217F" w:rsidRDefault="00837081" w:rsidP="00722B65">
            <w:pPr>
              <w:jc w:val="center"/>
              <w:rPr>
                <w:rFonts w:eastAsiaTheme="majorEastAsia"/>
                <w:vertAlign w:val="superscript"/>
              </w:rPr>
            </w:pPr>
            <w:r w:rsidRPr="00D4217F">
              <w:rPr>
                <w:rFonts w:eastAsiaTheme="majorEastAsia"/>
              </w:rPr>
              <w:t>2-</w:t>
            </w:r>
            <w:r w:rsidR="00524FBB" w:rsidRPr="00D4217F">
              <w:rPr>
                <w:rFonts w:eastAsiaTheme="majorEastAsia"/>
              </w:rPr>
              <w:t>3</w:t>
            </w:r>
          </w:p>
        </w:tc>
        <w:tc>
          <w:tcPr>
            <w:tcW w:w="1977" w:type="dxa"/>
            <w:vAlign w:val="center"/>
          </w:tcPr>
          <w:p w:rsidR="00524FBB" w:rsidRPr="00D4217F" w:rsidRDefault="00722B65" w:rsidP="00722B65">
            <w:pPr>
              <w:jc w:val="center"/>
              <w:rPr>
                <w:rFonts w:eastAsiaTheme="majorEastAsia"/>
              </w:rPr>
            </w:pPr>
            <w:r w:rsidRPr="00D4217F">
              <w:rPr>
                <w:rFonts w:eastAsiaTheme="majorEastAsia"/>
              </w:rPr>
              <w:t>2-</w:t>
            </w:r>
            <w:r w:rsidR="00837081" w:rsidRPr="00D4217F">
              <w:rPr>
                <w:rFonts w:eastAsiaTheme="majorEastAsia"/>
              </w:rPr>
              <w:t>3</w:t>
            </w:r>
          </w:p>
        </w:tc>
      </w:tr>
      <w:tr w:rsidR="00837081" w:rsidRPr="00D4217F" w:rsidTr="00911463">
        <w:trPr>
          <w:cantSplit/>
          <w:trHeight w:val="340"/>
          <w:tblHeader/>
          <w:jc w:val="center"/>
        </w:trPr>
        <w:tc>
          <w:tcPr>
            <w:tcW w:w="2462" w:type="dxa"/>
            <w:vAlign w:val="center"/>
          </w:tcPr>
          <w:p w:rsidR="00837081" w:rsidRPr="00D4217F" w:rsidRDefault="00837081"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C</w:t>
            </w:r>
          </w:p>
        </w:tc>
        <w:tc>
          <w:tcPr>
            <w:tcW w:w="1976" w:type="dxa"/>
            <w:vAlign w:val="center"/>
          </w:tcPr>
          <w:p w:rsidR="00837081" w:rsidRPr="00D4217F" w:rsidRDefault="00722B65" w:rsidP="00722B65">
            <w:pPr>
              <w:jc w:val="center"/>
              <w:rPr>
                <w:rFonts w:eastAsiaTheme="majorEastAsia"/>
                <w:vertAlign w:val="superscript"/>
              </w:rPr>
            </w:pPr>
            <w:r w:rsidRPr="00D4217F">
              <w:rPr>
                <w:rFonts w:eastAsiaTheme="majorEastAsia"/>
              </w:rPr>
              <w:t>3</w:t>
            </w:r>
          </w:p>
        </w:tc>
        <w:tc>
          <w:tcPr>
            <w:tcW w:w="1977" w:type="dxa"/>
            <w:vAlign w:val="center"/>
          </w:tcPr>
          <w:p w:rsidR="00837081" w:rsidRPr="00D4217F" w:rsidRDefault="00722B65" w:rsidP="00722B65">
            <w:pPr>
              <w:jc w:val="center"/>
              <w:rPr>
                <w:rFonts w:eastAsiaTheme="majorEastAsia"/>
                <w:vertAlign w:val="superscript"/>
              </w:rPr>
            </w:pPr>
            <w:r w:rsidRPr="00D4217F">
              <w:rPr>
                <w:rFonts w:eastAsiaTheme="majorEastAsia"/>
              </w:rPr>
              <w:t>3</w:t>
            </w:r>
          </w:p>
        </w:tc>
        <w:tc>
          <w:tcPr>
            <w:tcW w:w="1977" w:type="dxa"/>
            <w:vAlign w:val="center"/>
          </w:tcPr>
          <w:p w:rsidR="00837081" w:rsidRPr="00D4217F" w:rsidRDefault="00837081" w:rsidP="00722B65">
            <w:pPr>
              <w:jc w:val="center"/>
              <w:rPr>
                <w:rFonts w:eastAsiaTheme="majorEastAsia"/>
              </w:rPr>
            </w:pPr>
            <w:r w:rsidRPr="00D4217F">
              <w:rPr>
                <w:rFonts w:eastAsiaTheme="majorEastAsia"/>
              </w:rPr>
              <w:t>3</w:t>
            </w:r>
          </w:p>
        </w:tc>
      </w:tr>
      <w:tr w:rsidR="00722B65" w:rsidRPr="00D4217F" w:rsidTr="00911463">
        <w:trPr>
          <w:cantSplit/>
          <w:trHeight w:val="340"/>
          <w:tblHeader/>
          <w:jc w:val="center"/>
        </w:trPr>
        <w:tc>
          <w:tcPr>
            <w:tcW w:w="2462" w:type="dxa"/>
            <w:vAlign w:val="center"/>
          </w:tcPr>
          <w:p w:rsidR="00722B65" w:rsidRPr="00D4217F" w:rsidRDefault="00722B65"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D</w:t>
            </w:r>
          </w:p>
        </w:tc>
        <w:tc>
          <w:tcPr>
            <w:tcW w:w="1976" w:type="dxa"/>
            <w:vAlign w:val="center"/>
          </w:tcPr>
          <w:p w:rsidR="00722B65" w:rsidRPr="00D4217F" w:rsidRDefault="00722B65" w:rsidP="00722B65">
            <w:pPr>
              <w:jc w:val="center"/>
              <w:rPr>
                <w:rFonts w:eastAsiaTheme="majorEastAsia"/>
                <w:vertAlign w:val="superscript"/>
              </w:rPr>
            </w:pPr>
            <w:r w:rsidRPr="00D4217F">
              <w:rPr>
                <w:rFonts w:eastAsiaTheme="majorEastAsia"/>
              </w:rPr>
              <w:t>2-3</w:t>
            </w:r>
          </w:p>
        </w:tc>
        <w:tc>
          <w:tcPr>
            <w:tcW w:w="1977" w:type="dxa"/>
            <w:vAlign w:val="center"/>
          </w:tcPr>
          <w:p w:rsidR="00722B65" w:rsidRPr="00D4217F" w:rsidRDefault="00722B65" w:rsidP="00722B65">
            <w:pPr>
              <w:jc w:val="center"/>
              <w:rPr>
                <w:rFonts w:eastAsiaTheme="majorEastAsia"/>
                <w:vertAlign w:val="superscript"/>
              </w:rPr>
            </w:pPr>
            <w:r w:rsidRPr="00D4217F">
              <w:rPr>
                <w:rFonts w:eastAsiaTheme="majorEastAsia"/>
              </w:rPr>
              <w:t>2-3</w:t>
            </w:r>
          </w:p>
        </w:tc>
        <w:tc>
          <w:tcPr>
            <w:tcW w:w="1977" w:type="dxa"/>
            <w:vAlign w:val="center"/>
          </w:tcPr>
          <w:p w:rsidR="00722B65" w:rsidRPr="00D4217F" w:rsidRDefault="00722B65" w:rsidP="00722B65">
            <w:pPr>
              <w:jc w:val="center"/>
              <w:rPr>
                <w:rFonts w:eastAsiaTheme="majorEastAsia"/>
              </w:rPr>
            </w:pPr>
            <w:r w:rsidRPr="00D4217F">
              <w:rPr>
                <w:rFonts w:eastAsiaTheme="majorEastAsia"/>
              </w:rPr>
              <w:t>2-3</w:t>
            </w:r>
          </w:p>
        </w:tc>
      </w:tr>
      <w:tr w:rsidR="00524FBB" w:rsidRPr="00D4217F" w:rsidTr="00911463">
        <w:trPr>
          <w:cantSplit/>
          <w:trHeight w:val="340"/>
          <w:tblHeader/>
          <w:jc w:val="center"/>
        </w:trPr>
        <w:tc>
          <w:tcPr>
            <w:tcW w:w="2462" w:type="dxa"/>
            <w:vAlign w:val="center"/>
          </w:tcPr>
          <w:p w:rsidR="00524FBB" w:rsidRPr="00D4217F" w:rsidRDefault="00524FBB"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E</w:t>
            </w:r>
          </w:p>
        </w:tc>
        <w:tc>
          <w:tcPr>
            <w:tcW w:w="1976" w:type="dxa"/>
            <w:vAlign w:val="center"/>
          </w:tcPr>
          <w:p w:rsidR="00524FBB" w:rsidRPr="00D4217F" w:rsidRDefault="00837081" w:rsidP="00722B65">
            <w:pPr>
              <w:jc w:val="center"/>
              <w:rPr>
                <w:rFonts w:eastAsiaTheme="majorEastAsia"/>
                <w:vertAlign w:val="superscript"/>
              </w:rPr>
            </w:pPr>
            <w:r w:rsidRPr="00D4217F">
              <w:rPr>
                <w:rFonts w:eastAsiaTheme="majorEastAsia"/>
              </w:rPr>
              <w:t>3</w:t>
            </w:r>
            <w:r w:rsidR="00D674EA" w:rsidRPr="00D4217F">
              <w:rPr>
                <w:rFonts w:eastAsiaTheme="majorEastAsia"/>
              </w:rPr>
              <w:t>-4</w:t>
            </w:r>
          </w:p>
        </w:tc>
        <w:tc>
          <w:tcPr>
            <w:tcW w:w="1977" w:type="dxa"/>
            <w:vAlign w:val="center"/>
          </w:tcPr>
          <w:p w:rsidR="00524FBB" w:rsidRPr="00D4217F" w:rsidRDefault="00524FBB" w:rsidP="00722B65">
            <w:pPr>
              <w:jc w:val="center"/>
              <w:rPr>
                <w:rFonts w:eastAsiaTheme="majorEastAsia"/>
                <w:vertAlign w:val="superscript"/>
              </w:rPr>
            </w:pPr>
            <w:r w:rsidRPr="00D4217F">
              <w:rPr>
                <w:rFonts w:eastAsiaTheme="majorEastAsia"/>
              </w:rPr>
              <w:t>3</w:t>
            </w:r>
          </w:p>
        </w:tc>
        <w:tc>
          <w:tcPr>
            <w:tcW w:w="1977" w:type="dxa"/>
            <w:vAlign w:val="center"/>
          </w:tcPr>
          <w:p w:rsidR="00524FBB" w:rsidRPr="00D4217F" w:rsidRDefault="00D674EA" w:rsidP="00722B65">
            <w:pPr>
              <w:jc w:val="center"/>
              <w:rPr>
                <w:rFonts w:eastAsiaTheme="majorEastAsia"/>
              </w:rPr>
            </w:pPr>
            <w:r w:rsidRPr="00D4217F">
              <w:rPr>
                <w:rFonts w:eastAsiaTheme="majorEastAsia"/>
              </w:rPr>
              <w:t>3</w:t>
            </w:r>
          </w:p>
        </w:tc>
      </w:tr>
      <w:tr w:rsidR="00524FBB" w:rsidRPr="00D4217F" w:rsidTr="00911463">
        <w:trPr>
          <w:cantSplit/>
          <w:trHeight w:val="340"/>
          <w:tblHeader/>
          <w:jc w:val="center"/>
        </w:trPr>
        <w:tc>
          <w:tcPr>
            <w:tcW w:w="2462" w:type="dxa"/>
            <w:vAlign w:val="center"/>
          </w:tcPr>
          <w:p w:rsidR="00524FBB" w:rsidRPr="00D4217F" w:rsidRDefault="00524FBB"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F</w:t>
            </w:r>
          </w:p>
        </w:tc>
        <w:tc>
          <w:tcPr>
            <w:tcW w:w="1976" w:type="dxa"/>
            <w:vAlign w:val="center"/>
          </w:tcPr>
          <w:p w:rsidR="00524FBB" w:rsidRPr="00D4217F" w:rsidRDefault="00524FBB" w:rsidP="00722B65">
            <w:pPr>
              <w:jc w:val="center"/>
              <w:rPr>
                <w:rFonts w:eastAsiaTheme="majorEastAsia"/>
                <w:vertAlign w:val="superscript"/>
              </w:rPr>
            </w:pPr>
            <w:r w:rsidRPr="00D4217F">
              <w:rPr>
                <w:rFonts w:eastAsiaTheme="majorEastAsia"/>
              </w:rPr>
              <w:t>2</w:t>
            </w:r>
          </w:p>
        </w:tc>
        <w:tc>
          <w:tcPr>
            <w:tcW w:w="1977" w:type="dxa"/>
            <w:vAlign w:val="center"/>
          </w:tcPr>
          <w:p w:rsidR="00524FBB" w:rsidRPr="00D4217F" w:rsidRDefault="004B4F02" w:rsidP="00722B65">
            <w:pPr>
              <w:jc w:val="center"/>
              <w:rPr>
                <w:rFonts w:eastAsiaTheme="majorEastAsia"/>
                <w:vertAlign w:val="superscript"/>
              </w:rPr>
            </w:pPr>
            <w:r w:rsidRPr="00D4217F">
              <w:rPr>
                <w:rFonts w:eastAsiaTheme="majorEastAsia"/>
              </w:rPr>
              <w:t>2</w:t>
            </w:r>
          </w:p>
        </w:tc>
        <w:tc>
          <w:tcPr>
            <w:tcW w:w="1977" w:type="dxa"/>
            <w:vAlign w:val="center"/>
          </w:tcPr>
          <w:p w:rsidR="00524FBB" w:rsidRPr="00D4217F" w:rsidRDefault="004B4F02" w:rsidP="00722B65">
            <w:pPr>
              <w:jc w:val="center"/>
              <w:rPr>
                <w:rFonts w:eastAsiaTheme="majorEastAsia"/>
                <w:vertAlign w:val="superscript"/>
              </w:rPr>
            </w:pPr>
            <w:r w:rsidRPr="00D4217F">
              <w:rPr>
                <w:rFonts w:eastAsiaTheme="majorEastAsia"/>
              </w:rPr>
              <w:t>1-2</w:t>
            </w:r>
          </w:p>
        </w:tc>
      </w:tr>
      <w:tr w:rsidR="00837081" w:rsidRPr="00D4217F" w:rsidTr="00911463">
        <w:trPr>
          <w:cantSplit/>
          <w:trHeight w:val="340"/>
          <w:tblHeader/>
          <w:jc w:val="center"/>
        </w:trPr>
        <w:tc>
          <w:tcPr>
            <w:tcW w:w="2462" w:type="dxa"/>
            <w:vAlign w:val="center"/>
          </w:tcPr>
          <w:p w:rsidR="00837081" w:rsidRPr="00D4217F" w:rsidRDefault="00837081"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G</w:t>
            </w:r>
          </w:p>
        </w:tc>
        <w:tc>
          <w:tcPr>
            <w:tcW w:w="1976" w:type="dxa"/>
            <w:vAlign w:val="center"/>
          </w:tcPr>
          <w:p w:rsidR="00837081" w:rsidRPr="00D4217F" w:rsidRDefault="00837081" w:rsidP="00722B65">
            <w:pPr>
              <w:jc w:val="center"/>
              <w:rPr>
                <w:rFonts w:eastAsiaTheme="majorEastAsia"/>
                <w:color w:val="000000"/>
                <w:vertAlign w:val="superscript"/>
              </w:rPr>
            </w:pPr>
            <w:r w:rsidRPr="00D4217F">
              <w:rPr>
                <w:rFonts w:eastAsiaTheme="majorEastAsia"/>
                <w:color w:val="000000"/>
              </w:rPr>
              <w:t>3-4</w:t>
            </w:r>
          </w:p>
        </w:tc>
        <w:tc>
          <w:tcPr>
            <w:tcW w:w="1977" w:type="dxa"/>
            <w:vAlign w:val="center"/>
          </w:tcPr>
          <w:p w:rsidR="00837081" w:rsidRPr="00D4217F" w:rsidRDefault="00837081" w:rsidP="00722B65">
            <w:pPr>
              <w:jc w:val="center"/>
              <w:rPr>
                <w:rFonts w:eastAsiaTheme="majorEastAsia"/>
                <w:color w:val="000000"/>
              </w:rPr>
            </w:pPr>
            <w:r w:rsidRPr="00D4217F">
              <w:rPr>
                <w:rFonts w:eastAsiaTheme="majorEastAsia"/>
                <w:color w:val="000000"/>
              </w:rPr>
              <w:t>4</w:t>
            </w:r>
          </w:p>
        </w:tc>
        <w:tc>
          <w:tcPr>
            <w:tcW w:w="1977" w:type="dxa"/>
            <w:vAlign w:val="center"/>
          </w:tcPr>
          <w:p w:rsidR="00837081" w:rsidRPr="00D4217F" w:rsidRDefault="00837081" w:rsidP="00722B65">
            <w:pPr>
              <w:jc w:val="center"/>
              <w:rPr>
                <w:rFonts w:eastAsiaTheme="majorEastAsia"/>
                <w:color w:val="000000"/>
                <w:vertAlign w:val="superscript"/>
              </w:rPr>
            </w:pPr>
            <w:r w:rsidRPr="00D4217F">
              <w:rPr>
                <w:rFonts w:eastAsiaTheme="majorEastAsia"/>
                <w:color w:val="000000"/>
              </w:rPr>
              <w:t>4-5</w:t>
            </w:r>
          </w:p>
        </w:tc>
      </w:tr>
      <w:tr w:rsidR="004B4F02" w:rsidRPr="00D4217F" w:rsidTr="00911463">
        <w:trPr>
          <w:cantSplit/>
          <w:trHeight w:val="340"/>
          <w:tblHeader/>
          <w:jc w:val="center"/>
        </w:trPr>
        <w:tc>
          <w:tcPr>
            <w:tcW w:w="2462" w:type="dxa"/>
            <w:vAlign w:val="center"/>
          </w:tcPr>
          <w:p w:rsidR="004B4F02" w:rsidRPr="00D4217F" w:rsidRDefault="004B4F02"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H</w:t>
            </w:r>
          </w:p>
        </w:tc>
        <w:tc>
          <w:tcPr>
            <w:tcW w:w="1976" w:type="dxa"/>
            <w:vAlign w:val="center"/>
          </w:tcPr>
          <w:p w:rsidR="004B4F02" w:rsidRPr="00D4217F" w:rsidRDefault="004B4F02" w:rsidP="00722B65">
            <w:pPr>
              <w:jc w:val="center"/>
              <w:rPr>
                <w:rFonts w:eastAsiaTheme="majorEastAsia"/>
                <w:vertAlign w:val="superscript"/>
              </w:rPr>
            </w:pPr>
            <w:r w:rsidRPr="00D4217F">
              <w:rPr>
                <w:rFonts w:eastAsiaTheme="majorEastAsia"/>
              </w:rPr>
              <w:t>2-3</w:t>
            </w:r>
          </w:p>
        </w:tc>
        <w:tc>
          <w:tcPr>
            <w:tcW w:w="1977" w:type="dxa"/>
            <w:vAlign w:val="center"/>
          </w:tcPr>
          <w:p w:rsidR="004B4F02" w:rsidRPr="00D4217F" w:rsidRDefault="00722B65" w:rsidP="00722B65">
            <w:pPr>
              <w:jc w:val="center"/>
              <w:rPr>
                <w:rFonts w:eastAsiaTheme="majorEastAsia"/>
                <w:vertAlign w:val="superscript"/>
              </w:rPr>
            </w:pPr>
            <w:r w:rsidRPr="00D4217F">
              <w:rPr>
                <w:rFonts w:eastAsiaTheme="majorEastAsia"/>
              </w:rPr>
              <w:t>2</w:t>
            </w:r>
          </w:p>
        </w:tc>
        <w:tc>
          <w:tcPr>
            <w:tcW w:w="1977" w:type="dxa"/>
            <w:vAlign w:val="center"/>
          </w:tcPr>
          <w:p w:rsidR="004B4F02" w:rsidRPr="00D4217F" w:rsidRDefault="004B4F02" w:rsidP="00722B65">
            <w:pPr>
              <w:jc w:val="center"/>
              <w:rPr>
                <w:rFonts w:eastAsiaTheme="majorEastAsia"/>
                <w:vertAlign w:val="superscript"/>
              </w:rPr>
            </w:pPr>
            <w:r w:rsidRPr="00D4217F">
              <w:rPr>
                <w:rFonts w:eastAsiaTheme="majorEastAsia"/>
              </w:rPr>
              <w:t>2</w:t>
            </w:r>
          </w:p>
        </w:tc>
      </w:tr>
      <w:tr w:rsidR="004B4F02" w:rsidRPr="00D4217F" w:rsidTr="00911463">
        <w:trPr>
          <w:cantSplit/>
          <w:trHeight w:val="340"/>
          <w:tblHeader/>
          <w:jc w:val="center"/>
        </w:trPr>
        <w:tc>
          <w:tcPr>
            <w:tcW w:w="2462" w:type="dxa"/>
            <w:vAlign w:val="center"/>
          </w:tcPr>
          <w:p w:rsidR="004B4F02" w:rsidRPr="00D4217F" w:rsidRDefault="004B4F02"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I</w:t>
            </w:r>
          </w:p>
        </w:tc>
        <w:tc>
          <w:tcPr>
            <w:tcW w:w="1976" w:type="dxa"/>
            <w:vAlign w:val="center"/>
          </w:tcPr>
          <w:p w:rsidR="004B4F02" w:rsidRPr="00D4217F" w:rsidRDefault="00722B65" w:rsidP="00722B65">
            <w:pPr>
              <w:jc w:val="center"/>
              <w:rPr>
                <w:rFonts w:eastAsiaTheme="majorEastAsia"/>
                <w:vertAlign w:val="superscript"/>
              </w:rPr>
            </w:pPr>
            <w:r w:rsidRPr="00D4217F">
              <w:rPr>
                <w:rFonts w:eastAsiaTheme="majorEastAsia"/>
              </w:rPr>
              <w:t>2</w:t>
            </w:r>
          </w:p>
        </w:tc>
        <w:tc>
          <w:tcPr>
            <w:tcW w:w="1977" w:type="dxa"/>
            <w:vAlign w:val="center"/>
          </w:tcPr>
          <w:p w:rsidR="004B4F02" w:rsidRPr="00D4217F" w:rsidRDefault="00722B65" w:rsidP="00722B65">
            <w:pPr>
              <w:jc w:val="center"/>
              <w:rPr>
                <w:rFonts w:eastAsiaTheme="majorEastAsia"/>
                <w:vertAlign w:val="superscript"/>
              </w:rPr>
            </w:pPr>
            <w:r w:rsidRPr="00D4217F">
              <w:rPr>
                <w:rFonts w:eastAsiaTheme="majorEastAsia"/>
              </w:rPr>
              <w:t>2</w:t>
            </w:r>
          </w:p>
        </w:tc>
        <w:tc>
          <w:tcPr>
            <w:tcW w:w="1977" w:type="dxa"/>
            <w:vAlign w:val="center"/>
          </w:tcPr>
          <w:p w:rsidR="004B4F02" w:rsidRPr="00D4217F" w:rsidRDefault="004B4F02" w:rsidP="00722B65">
            <w:pPr>
              <w:jc w:val="center"/>
              <w:rPr>
                <w:rFonts w:eastAsiaTheme="majorEastAsia"/>
                <w:vertAlign w:val="superscript"/>
              </w:rPr>
            </w:pPr>
            <w:r w:rsidRPr="00D4217F">
              <w:rPr>
                <w:rFonts w:eastAsiaTheme="majorEastAsia"/>
              </w:rPr>
              <w:t>2</w:t>
            </w:r>
          </w:p>
        </w:tc>
      </w:tr>
    </w:tbl>
    <w:p w:rsidR="00FA3FCF" w:rsidRPr="00497722" w:rsidRDefault="008C36B8" w:rsidP="00A1086B">
      <w:pPr>
        <w:tabs>
          <w:tab w:val="num" w:pos="1135"/>
        </w:tabs>
        <w:spacing w:beforeLines="50" w:line="360" w:lineRule="auto"/>
        <w:ind w:firstLineChars="202" w:firstLine="485"/>
        <w:rPr>
          <w:rFonts w:eastAsiaTheme="majorEastAsia"/>
          <w:sz w:val="24"/>
          <w:szCs w:val="24"/>
        </w:rPr>
      </w:pPr>
      <w:r w:rsidRPr="00497722">
        <w:rPr>
          <w:rFonts w:eastAsiaTheme="majorEastAsia"/>
          <w:sz w:val="24"/>
          <w:szCs w:val="24"/>
        </w:rPr>
        <w:t>由表</w:t>
      </w:r>
      <w:r w:rsidRPr="00497722">
        <w:rPr>
          <w:rFonts w:eastAsiaTheme="majorEastAsia"/>
          <w:sz w:val="24"/>
          <w:szCs w:val="24"/>
        </w:rPr>
        <w:t>1</w:t>
      </w:r>
      <w:r w:rsidR="00DA2516" w:rsidRPr="00497722">
        <w:rPr>
          <w:rFonts w:eastAsiaTheme="majorEastAsia"/>
          <w:sz w:val="24"/>
          <w:szCs w:val="24"/>
        </w:rPr>
        <w:t>6</w:t>
      </w:r>
      <w:r w:rsidR="00BC62CF" w:rsidRPr="00497722">
        <w:rPr>
          <w:rFonts w:eastAsiaTheme="majorEastAsia"/>
          <w:sz w:val="24"/>
          <w:szCs w:val="24"/>
        </w:rPr>
        <w:t>~</w:t>
      </w:r>
      <w:r w:rsidR="00DA2516" w:rsidRPr="00497722">
        <w:rPr>
          <w:rFonts w:eastAsiaTheme="majorEastAsia"/>
          <w:sz w:val="24"/>
          <w:szCs w:val="24"/>
        </w:rPr>
        <w:t>21</w:t>
      </w:r>
      <w:r w:rsidRPr="00497722">
        <w:rPr>
          <w:rFonts w:eastAsiaTheme="majorEastAsia"/>
          <w:sz w:val="24"/>
          <w:szCs w:val="24"/>
        </w:rPr>
        <w:t>数据和贴样可知，</w:t>
      </w:r>
      <w:r w:rsidR="00E20FEB" w:rsidRPr="00497722">
        <w:rPr>
          <w:rFonts w:eastAsiaTheme="majorEastAsia"/>
          <w:sz w:val="24"/>
          <w:szCs w:val="24"/>
        </w:rPr>
        <w:t>浸渍法</w:t>
      </w:r>
      <w:r w:rsidR="00FA3FCF" w:rsidRPr="00497722">
        <w:rPr>
          <w:rFonts w:eastAsiaTheme="majorEastAsia"/>
          <w:sz w:val="24"/>
          <w:szCs w:val="24"/>
        </w:rPr>
        <w:t>处理</w:t>
      </w:r>
      <w:r w:rsidR="00171539" w:rsidRPr="00497722">
        <w:rPr>
          <w:rFonts w:eastAsiaTheme="majorEastAsia"/>
          <w:sz w:val="24"/>
          <w:szCs w:val="24"/>
        </w:rPr>
        <w:t>条件</w:t>
      </w:r>
      <w:r w:rsidR="00E20FEB" w:rsidRPr="00497722">
        <w:rPr>
          <w:rFonts w:eastAsiaTheme="majorEastAsia"/>
          <w:sz w:val="24"/>
          <w:szCs w:val="24"/>
        </w:rPr>
        <w:t>（浴比</w:t>
      </w:r>
      <w:r w:rsidR="00E20FEB" w:rsidRPr="00497722">
        <w:rPr>
          <w:rFonts w:eastAsiaTheme="majorEastAsia"/>
          <w:sz w:val="24"/>
          <w:szCs w:val="24"/>
        </w:rPr>
        <w:t>1</w:t>
      </w:r>
      <w:r w:rsidR="00E20FEB" w:rsidRPr="00497722">
        <w:rPr>
          <w:rFonts w:eastAsiaTheme="majorEastAsia"/>
          <w:sz w:val="24"/>
          <w:szCs w:val="24"/>
        </w:rPr>
        <w:t>：</w:t>
      </w:r>
      <w:r w:rsidR="00E20FEB" w:rsidRPr="00497722">
        <w:rPr>
          <w:rFonts w:eastAsiaTheme="majorEastAsia"/>
          <w:sz w:val="24"/>
          <w:szCs w:val="24"/>
        </w:rPr>
        <w:t>10</w:t>
      </w:r>
      <w:r w:rsidR="00E20FEB" w:rsidRPr="00497722">
        <w:rPr>
          <w:rFonts w:eastAsiaTheme="majorEastAsia"/>
          <w:sz w:val="24"/>
          <w:szCs w:val="24"/>
        </w:rPr>
        <w:t>，去离子水配液，调工作液</w:t>
      </w:r>
      <w:r w:rsidR="00E20FEB" w:rsidRPr="00497722">
        <w:rPr>
          <w:rFonts w:eastAsiaTheme="majorEastAsia"/>
          <w:sz w:val="24"/>
          <w:szCs w:val="24"/>
        </w:rPr>
        <w:t>pH</w:t>
      </w:r>
      <w:r w:rsidR="00E20FEB" w:rsidRPr="00497722">
        <w:rPr>
          <w:rFonts w:eastAsiaTheme="majorEastAsia"/>
          <w:sz w:val="24"/>
          <w:szCs w:val="24"/>
        </w:rPr>
        <w:t>值至</w:t>
      </w:r>
      <w:r w:rsidR="00E20FEB" w:rsidRPr="00497722">
        <w:rPr>
          <w:rFonts w:eastAsiaTheme="majorEastAsia"/>
          <w:sz w:val="24"/>
          <w:szCs w:val="24"/>
        </w:rPr>
        <w:t>4.0</w:t>
      </w:r>
      <w:r w:rsidR="00E20FEB" w:rsidRPr="00497722">
        <w:rPr>
          <w:rFonts w:eastAsiaTheme="majorEastAsia"/>
          <w:sz w:val="24"/>
          <w:szCs w:val="24"/>
        </w:rPr>
        <w:t>，</w:t>
      </w:r>
      <w:r w:rsidR="00E20FEB" w:rsidRPr="00497722">
        <w:rPr>
          <w:rFonts w:eastAsiaTheme="majorEastAsia"/>
          <w:sz w:val="24"/>
          <w:szCs w:val="24"/>
        </w:rPr>
        <w:t>40</w:t>
      </w:r>
      <w:r w:rsidR="00E20FEB" w:rsidRPr="00497722">
        <w:rPr>
          <w:rFonts w:ascii="宋体" w:hAnsi="宋体" w:cs="宋体" w:hint="eastAsia"/>
          <w:sz w:val="24"/>
          <w:szCs w:val="24"/>
        </w:rPr>
        <w:t>℃</w:t>
      </w:r>
      <w:r w:rsidR="00E20FEB" w:rsidRPr="00497722">
        <w:rPr>
          <w:rFonts w:eastAsiaTheme="majorEastAsia"/>
          <w:sz w:val="24"/>
          <w:szCs w:val="24"/>
        </w:rPr>
        <w:t>处理</w:t>
      </w:r>
      <w:r w:rsidR="00E20FEB" w:rsidRPr="00497722">
        <w:rPr>
          <w:rFonts w:eastAsiaTheme="majorEastAsia"/>
          <w:sz w:val="24"/>
          <w:szCs w:val="24"/>
        </w:rPr>
        <w:t>20 min</w:t>
      </w:r>
      <w:r w:rsidR="00E20FEB" w:rsidRPr="00497722">
        <w:rPr>
          <w:rFonts w:eastAsiaTheme="majorEastAsia"/>
          <w:sz w:val="24"/>
          <w:szCs w:val="24"/>
        </w:rPr>
        <w:t>，</w:t>
      </w:r>
      <w:r w:rsidR="00C44170" w:rsidRPr="00497722">
        <w:rPr>
          <w:rFonts w:eastAsiaTheme="majorEastAsia"/>
          <w:sz w:val="24"/>
          <w:szCs w:val="24"/>
        </w:rPr>
        <w:t>100</w:t>
      </w:r>
      <w:r w:rsidR="00C44170" w:rsidRPr="00497722">
        <w:rPr>
          <w:rFonts w:ascii="宋体" w:hAnsi="宋体" w:cs="宋体" w:hint="eastAsia"/>
          <w:sz w:val="24"/>
          <w:szCs w:val="24"/>
        </w:rPr>
        <w:t>℃</w:t>
      </w:r>
      <w:r w:rsidR="00C44170" w:rsidRPr="00497722">
        <w:rPr>
          <w:rFonts w:eastAsiaTheme="majorEastAsia"/>
          <w:sz w:val="24"/>
          <w:szCs w:val="24"/>
        </w:rPr>
        <w:t>烘干</w:t>
      </w:r>
      <w:r w:rsidR="00C44170" w:rsidRPr="00497722">
        <w:rPr>
          <w:rFonts w:eastAsiaTheme="majorEastAsia"/>
          <w:sz w:val="24"/>
          <w:szCs w:val="24"/>
        </w:rPr>
        <w:t>10 min</w:t>
      </w:r>
      <w:r w:rsidR="00E20FEB" w:rsidRPr="00497722">
        <w:rPr>
          <w:rFonts w:eastAsiaTheme="majorEastAsia"/>
          <w:sz w:val="24"/>
          <w:szCs w:val="24"/>
        </w:rPr>
        <w:t>）</w:t>
      </w:r>
      <w:r w:rsidR="00171539" w:rsidRPr="00497722">
        <w:rPr>
          <w:rFonts w:eastAsiaTheme="majorEastAsia"/>
          <w:sz w:val="24"/>
          <w:szCs w:val="24"/>
        </w:rPr>
        <w:t>能</w:t>
      </w:r>
      <w:r w:rsidR="00FA3FCF" w:rsidRPr="00497722">
        <w:rPr>
          <w:rFonts w:eastAsiaTheme="majorEastAsia"/>
          <w:sz w:val="24"/>
          <w:szCs w:val="24"/>
        </w:rPr>
        <w:t>明显</w:t>
      </w:r>
      <w:r w:rsidR="00171539" w:rsidRPr="00497722">
        <w:rPr>
          <w:rFonts w:eastAsiaTheme="majorEastAsia"/>
          <w:sz w:val="24"/>
          <w:szCs w:val="24"/>
        </w:rPr>
        <w:t>评价出抗酚黄变剂的</w:t>
      </w:r>
      <w:r w:rsidR="0022203A" w:rsidRPr="00497722">
        <w:rPr>
          <w:rFonts w:eastAsiaTheme="majorEastAsia"/>
          <w:sz w:val="24"/>
          <w:szCs w:val="24"/>
        </w:rPr>
        <w:t>抗酚黄变效果的</w:t>
      </w:r>
      <w:r w:rsidR="00FA3FCF" w:rsidRPr="00497722">
        <w:rPr>
          <w:rFonts w:eastAsiaTheme="majorEastAsia"/>
          <w:sz w:val="24"/>
          <w:szCs w:val="24"/>
        </w:rPr>
        <w:t>优劣。</w:t>
      </w:r>
    </w:p>
    <w:p w:rsidR="00FA3FCF" w:rsidRPr="00497722" w:rsidRDefault="007D12E1" w:rsidP="00497722">
      <w:pPr>
        <w:tabs>
          <w:tab w:val="num" w:pos="1135"/>
        </w:tabs>
        <w:spacing w:line="360" w:lineRule="auto"/>
        <w:ind w:firstLineChars="202" w:firstLine="485"/>
        <w:rPr>
          <w:rFonts w:eastAsiaTheme="majorEastAsia"/>
          <w:sz w:val="24"/>
          <w:szCs w:val="24"/>
        </w:rPr>
      </w:pPr>
      <w:r w:rsidRPr="00497722">
        <w:rPr>
          <w:rFonts w:eastAsiaTheme="majorEastAsia"/>
          <w:sz w:val="24"/>
          <w:szCs w:val="24"/>
        </w:rPr>
        <w:lastRenderedPageBreak/>
        <w:t>抗酚黄变剂</w:t>
      </w:r>
      <w:r w:rsidR="00DB0FB3" w:rsidRPr="00497722">
        <w:rPr>
          <w:rFonts w:eastAsiaTheme="majorEastAsia"/>
          <w:sz w:val="24"/>
          <w:szCs w:val="24"/>
        </w:rPr>
        <w:t>A</w:t>
      </w:r>
      <w:r w:rsidR="00F409AD" w:rsidRPr="00497722">
        <w:rPr>
          <w:rFonts w:eastAsiaTheme="majorEastAsia"/>
          <w:sz w:val="24"/>
          <w:szCs w:val="24"/>
        </w:rPr>
        <w:t>、</w:t>
      </w:r>
      <w:r w:rsidR="00DB0FB3" w:rsidRPr="00497722">
        <w:rPr>
          <w:rFonts w:eastAsiaTheme="majorEastAsia"/>
          <w:sz w:val="24"/>
          <w:szCs w:val="24"/>
        </w:rPr>
        <w:t>G</w:t>
      </w:r>
      <w:r w:rsidR="00F409AD" w:rsidRPr="00497722">
        <w:rPr>
          <w:rFonts w:eastAsiaTheme="majorEastAsia"/>
          <w:sz w:val="24"/>
          <w:szCs w:val="24"/>
        </w:rPr>
        <w:t>对锦</w:t>
      </w:r>
      <w:r w:rsidR="00F409AD" w:rsidRPr="00497722">
        <w:rPr>
          <w:rFonts w:eastAsiaTheme="majorEastAsia"/>
          <w:sz w:val="24"/>
          <w:szCs w:val="24"/>
        </w:rPr>
        <w:t>/</w:t>
      </w:r>
      <w:r w:rsidR="00F409AD" w:rsidRPr="00497722">
        <w:rPr>
          <w:rFonts w:eastAsiaTheme="majorEastAsia"/>
          <w:sz w:val="24"/>
          <w:szCs w:val="24"/>
        </w:rPr>
        <w:t>氨纶织物的</w:t>
      </w:r>
      <w:r w:rsidR="00DB0FB3" w:rsidRPr="00497722">
        <w:rPr>
          <w:rFonts w:eastAsiaTheme="majorEastAsia"/>
          <w:sz w:val="24"/>
          <w:szCs w:val="24"/>
        </w:rPr>
        <w:t>抗酚黄变效果</w:t>
      </w:r>
      <w:r w:rsidR="00F409AD" w:rsidRPr="00497722">
        <w:rPr>
          <w:rFonts w:eastAsiaTheme="majorEastAsia"/>
          <w:sz w:val="24"/>
          <w:szCs w:val="24"/>
        </w:rPr>
        <w:t>均非常显著</w:t>
      </w:r>
      <w:r w:rsidR="00AA65DF" w:rsidRPr="00497722">
        <w:rPr>
          <w:rFonts w:eastAsiaTheme="majorEastAsia"/>
          <w:sz w:val="24"/>
          <w:szCs w:val="24"/>
        </w:rPr>
        <w:t>且</w:t>
      </w:r>
      <w:r w:rsidR="007C4DEA" w:rsidRPr="00497722">
        <w:rPr>
          <w:rFonts w:eastAsiaTheme="majorEastAsia"/>
          <w:sz w:val="24"/>
          <w:szCs w:val="24"/>
        </w:rPr>
        <w:t>整理后织物</w:t>
      </w:r>
      <w:r w:rsidR="00AA65DF" w:rsidRPr="00497722">
        <w:rPr>
          <w:rFonts w:eastAsiaTheme="majorEastAsia"/>
          <w:sz w:val="24"/>
          <w:szCs w:val="24"/>
        </w:rPr>
        <w:t>的色变值</w:t>
      </w:r>
      <w:r w:rsidR="004D7630" w:rsidRPr="00497722">
        <w:rPr>
          <w:rFonts w:eastAsiaTheme="majorEastAsia"/>
          <w:sz w:val="24"/>
          <w:szCs w:val="24"/>
        </w:rPr>
        <w:t>较小</w:t>
      </w:r>
      <w:r w:rsidR="00681222" w:rsidRPr="00497722">
        <w:rPr>
          <w:rFonts w:eastAsiaTheme="majorEastAsia"/>
          <w:sz w:val="24"/>
          <w:szCs w:val="24"/>
        </w:rPr>
        <w:t>；</w:t>
      </w:r>
      <w:r w:rsidR="00CF14FF" w:rsidRPr="00497722">
        <w:rPr>
          <w:rFonts w:eastAsiaTheme="majorEastAsia"/>
          <w:sz w:val="24"/>
          <w:szCs w:val="24"/>
        </w:rPr>
        <w:t>抗酚黄变剂</w:t>
      </w:r>
      <w:r w:rsidR="0076229B" w:rsidRPr="00497722">
        <w:rPr>
          <w:rFonts w:eastAsiaTheme="majorEastAsia"/>
          <w:sz w:val="24"/>
          <w:szCs w:val="24"/>
        </w:rPr>
        <w:t>B</w:t>
      </w:r>
      <w:r w:rsidR="0076229B" w:rsidRPr="00497722">
        <w:rPr>
          <w:rFonts w:eastAsiaTheme="majorEastAsia"/>
          <w:sz w:val="24"/>
          <w:szCs w:val="24"/>
        </w:rPr>
        <w:t>、</w:t>
      </w:r>
      <w:r w:rsidR="00E20FEB" w:rsidRPr="00497722">
        <w:rPr>
          <w:rFonts w:eastAsiaTheme="majorEastAsia"/>
          <w:sz w:val="24"/>
          <w:szCs w:val="24"/>
        </w:rPr>
        <w:t>C</w:t>
      </w:r>
      <w:r w:rsidR="00E20FEB" w:rsidRPr="00497722">
        <w:rPr>
          <w:rFonts w:eastAsiaTheme="majorEastAsia"/>
          <w:sz w:val="24"/>
          <w:szCs w:val="24"/>
        </w:rPr>
        <w:t>、</w:t>
      </w:r>
      <w:r w:rsidR="003F4FA8" w:rsidRPr="00497722">
        <w:rPr>
          <w:rFonts w:eastAsiaTheme="majorEastAsia"/>
          <w:sz w:val="24"/>
          <w:szCs w:val="24"/>
        </w:rPr>
        <w:t>D</w:t>
      </w:r>
      <w:r w:rsidR="00CF14FF" w:rsidRPr="00497722">
        <w:rPr>
          <w:rFonts w:eastAsiaTheme="majorEastAsia"/>
          <w:sz w:val="24"/>
          <w:szCs w:val="24"/>
        </w:rPr>
        <w:t>、</w:t>
      </w:r>
      <w:r w:rsidR="003F4FA8" w:rsidRPr="00497722">
        <w:rPr>
          <w:rFonts w:eastAsiaTheme="majorEastAsia"/>
          <w:sz w:val="24"/>
          <w:szCs w:val="24"/>
        </w:rPr>
        <w:t>E</w:t>
      </w:r>
      <w:r w:rsidR="00F409AD" w:rsidRPr="00497722">
        <w:rPr>
          <w:rFonts w:eastAsiaTheme="majorEastAsia"/>
          <w:sz w:val="24"/>
          <w:szCs w:val="24"/>
        </w:rPr>
        <w:t>对</w:t>
      </w:r>
      <w:r w:rsidR="00E20FEB" w:rsidRPr="00497722">
        <w:rPr>
          <w:rFonts w:eastAsiaTheme="majorEastAsia"/>
          <w:sz w:val="24"/>
          <w:szCs w:val="24"/>
        </w:rPr>
        <w:t>锦</w:t>
      </w:r>
      <w:r w:rsidR="00E20FEB" w:rsidRPr="00497722">
        <w:rPr>
          <w:rFonts w:eastAsiaTheme="majorEastAsia"/>
          <w:sz w:val="24"/>
          <w:szCs w:val="24"/>
        </w:rPr>
        <w:t>/</w:t>
      </w:r>
      <w:r w:rsidR="00E20FEB" w:rsidRPr="00497722">
        <w:rPr>
          <w:rFonts w:eastAsiaTheme="majorEastAsia"/>
          <w:sz w:val="24"/>
          <w:szCs w:val="24"/>
        </w:rPr>
        <w:t>氨纶织物的抗酚黄变效果</w:t>
      </w:r>
      <w:r w:rsidR="00681222" w:rsidRPr="00497722">
        <w:rPr>
          <w:rFonts w:eastAsiaTheme="majorEastAsia"/>
          <w:sz w:val="24"/>
          <w:szCs w:val="24"/>
        </w:rPr>
        <w:t>较好</w:t>
      </w:r>
      <w:r w:rsidR="00E20FEB" w:rsidRPr="00497722">
        <w:rPr>
          <w:rFonts w:eastAsiaTheme="majorEastAsia"/>
          <w:sz w:val="24"/>
          <w:szCs w:val="24"/>
        </w:rPr>
        <w:t>但是整理后的色变值</w:t>
      </w:r>
      <w:r w:rsidR="00681222" w:rsidRPr="00497722">
        <w:rPr>
          <w:rFonts w:eastAsiaTheme="majorEastAsia"/>
          <w:sz w:val="24"/>
          <w:szCs w:val="24"/>
        </w:rPr>
        <w:t>很大；抗酚黄变剂</w:t>
      </w:r>
      <w:r w:rsidR="00681222" w:rsidRPr="00497722">
        <w:rPr>
          <w:rFonts w:eastAsiaTheme="majorEastAsia"/>
          <w:sz w:val="24"/>
          <w:szCs w:val="24"/>
        </w:rPr>
        <w:t>F</w:t>
      </w:r>
      <w:r w:rsidR="00681222" w:rsidRPr="00497722">
        <w:rPr>
          <w:rFonts w:eastAsiaTheme="majorEastAsia"/>
          <w:sz w:val="24"/>
          <w:szCs w:val="24"/>
        </w:rPr>
        <w:t>、</w:t>
      </w:r>
      <w:r w:rsidR="00681222" w:rsidRPr="00497722">
        <w:rPr>
          <w:rFonts w:eastAsiaTheme="majorEastAsia"/>
          <w:sz w:val="24"/>
          <w:szCs w:val="24"/>
        </w:rPr>
        <w:t>H</w:t>
      </w:r>
      <w:r w:rsidR="00681222" w:rsidRPr="00497722">
        <w:rPr>
          <w:rFonts w:eastAsiaTheme="majorEastAsia"/>
          <w:sz w:val="24"/>
          <w:szCs w:val="24"/>
        </w:rPr>
        <w:t>、</w:t>
      </w:r>
      <w:r w:rsidR="00681222" w:rsidRPr="00497722">
        <w:rPr>
          <w:rFonts w:eastAsiaTheme="majorEastAsia"/>
          <w:sz w:val="24"/>
          <w:szCs w:val="24"/>
        </w:rPr>
        <w:t>I</w:t>
      </w:r>
      <w:r w:rsidR="00681222" w:rsidRPr="00497722">
        <w:rPr>
          <w:rFonts w:eastAsiaTheme="majorEastAsia"/>
          <w:sz w:val="24"/>
          <w:szCs w:val="24"/>
        </w:rPr>
        <w:t>对锦</w:t>
      </w:r>
      <w:r w:rsidR="00681222" w:rsidRPr="00497722">
        <w:rPr>
          <w:rFonts w:eastAsiaTheme="majorEastAsia"/>
          <w:sz w:val="24"/>
          <w:szCs w:val="24"/>
        </w:rPr>
        <w:t>/</w:t>
      </w:r>
      <w:r w:rsidR="00681222" w:rsidRPr="00497722">
        <w:rPr>
          <w:rFonts w:eastAsiaTheme="majorEastAsia"/>
          <w:sz w:val="24"/>
          <w:szCs w:val="24"/>
        </w:rPr>
        <w:t>氨纶织物的抗酚黄变效果不太理想且整理后的色变值很大</w:t>
      </w:r>
      <w:r w:rsidR="00FA3FCF" w:rsidRPr="00497722">
        <w:rPr>
          <w:rFonts w:eastAsiaTheme="majorEastAsia"/>
          <w:sz w:val="24"/>
          <w:szCs w:val="24"/>
        </w:rPr>
        <w:t>。</w:t>
      </w:r>
    </w:p>
    <w:p w:rsidR="001A4798" w:rsidRPr="00497722" w:rsidRDefault="00681222" w:rsidP="00497722">
      <w:pPr>
        <w:tabs>
          <w:tab w:val="num" w:pos="1135"/>
        </w:tabs>
        <w:spacing w:line="360" w:lineRule="auto"/>
        <w:ind w:firstLineChars="202" w:firstLine="485"/>
        <w:rPr>
          <w:rFonts w:eastAsiaTheme="majorEastAsia"/>
          <w:sz w:val="24"/>
          <w:szCs w:val="24"/>
        </w:rPr>
      </w:pPr>
      <w:r w:rsidRPr="00497722">
        <w:rPr>
          <w:rFonts w:eastAsiaTheme="majorEastAsia"/>
          <w:sz w:val="24"/>
          <w:szCs w:val="24"/>
        </w:rPr>
        <w:t>因此</w:t>
      </w:r>
      <w:r w:rsidR="00847EC0" w:rsidRPr="00497722">
        <w:rPr>
          <w:rFonts w:eastAsiaTheme="majorEastAsia"/>
          <w:sz w:val="24"/>
          <w:szCs w:val="24"/>
        </w:rPr>
        <w:t>染厂</w:t>
      </w:r>
      <w:r w:rsidR="00F409AD" w:rsidRPr="00497722">
        <w:rPr>
          <w:rFonts w:eastAsiaTheme="majorEastAsia"/>
          <w:sz w:val="24"/>
          <w:szCs w:val="24"/>
        </w:rPr>
        <w:t>在大生产前</w:t>
      </w:r>
      <w:r w:rsidR="00847EC0" w:rsidRPr="00497722">
        <w:rPr>
          <w:rFonts w:eastAsiaTheme="majorEastAsia"/>
          <w:sz w:val="24"/>
          <w:szCs w:val="24"/>
        </w:rPr>
        <w:t>需</w:t>
      </w:r>
      <w:r w:rsidR="00F97932" w:rsidRPr="00497722">
        <w:rPr>
          <w:rFonts w:eastAsiaTheme="majorEastAsia"/>
          <w:sz w:val="24"/>
          <w:szCs w:val="24"/>
        </w:rPr>
        <w:t>做好小样试验，筛选出抗酚</w:t>
      </w:r>
      <w:r w:rsidR="005A1322" w:rsidRPr="00497722">
        <w:rPr>
          <w:rFonts w:eastAsiaTheme="majorEastAsia"/>
          <w:sz w:val="24"/>
          <w:szCs w:val="24"/>
        </w:rPr>
        <w:t>黄变效果优异且变色值小的抗酚黄变</w:t>
      </w:r>
      <w:r w:rsidR="00C95ECF" w:rsidRPr="00497722">
        <w:rPr>
          <w:rFonts w:eastAsiaTheme="majorEastAsia"/>
          <w:sz w:val="24"/>
          <w:szCs w:val="24"/>
        </w:rPr>
        <w:t>剂</w:t>
      </w:r>
      <w:r w:rsidR="001A4798" w:rsidRPr="00497722">
        <w:rPr>
          <w:rFonts w:eastAsiaTheme="majorEastAsia"/>
          <w:sz w:val="24"/>
          <w:szCs w:val="24"/>
        </w:rPr>
        <w:t>。</w:t>
      </w:r>
    </w:p>
    <w:bookmarkEnd w:id="7"/>
    <w:p w:rsidR="0012373C" w:rsidRPr="00497722" w:rsidRDefault="0012373C" w:rsidP="00A1086B">
      <w:pPr>
        <w:numPr>
          <w:ilvl w:val="1"/>
          <w:numId w:val="5"/>
        </w:numPr>
        <w:spacing w:beforeLines="100" w:line="360" w:lineRule="auto"/>
        <w:ind w:left="689" w:hangingChars="286" w:hanging="689"/>
        <w:rPr>
          <w:rFonts w:eastAsiaTheme="majorEastAsia"/>
          <w:b/>
          <w:kern w:val="0"/>
          <w:sz w:val="24"/>
          <w:szCs w:val="24"/>
        </w:rPr>
      </w:pPr>
      <w:r w:rsidRPr="00497722">
        <w:rPr>
          <w:rFonts w:eastAsiaTheme="majorEastAsia"/>
          <w:b/>
          <w:kern w:val="0"/>
          <w:sz w:val="24"/>
          <w:szCs w:val="24"/>
        </w:rPr>
        <w:t>浸</w:t>
      </w:r>
      <w:r w:rsidR="001E6AD5" w:rsidRPr="00497722">
        <w:rPr>
          <w:rFonts w:eastAsiaTheme="majorEastAsia"/>
          <w:b/>
          <w:kern w:val="0"/>
          <w:sz w:val="24"/>
          <w:szCs w:val="24"/>
        </w:rPr>
        <w:t>轧</w:t>
      </w:r>
      <w:r w:rsidRPr="00497722">
        <w:rPr>
          <w:rFonts w:eastAsiaTheme="majorEastAsia"/>
          <w:b/>
          <w:kern w:val="0"/>
          <w:sz w:val="24"/>
          <w:szCs w:val="24"/>
        </w:rPr>
        <w:t>法试验结果与讨论</w:t>
      </w:r>
    </w:p>
    <w:p w:rsidR="0012373C" w:rsidRPr="00497722" w:rsidRDefault="00BE47C1" w:rsidP="00497722">
      <w:pPr>
        <w:pStyle w:val="a4"/>
        <w:numPr>
          <w:ilvl w:val="2"/>
          <w:numId w:val="5"/>
        </w:numPr>
        <w:tabs>
          <w:tab w:val="clear" w:pos="720"/>
          <w:tab w:val="num" w:pos="567"/>
        </w:tabs>
        <w:spacing w:before="156" w:after="156" w:line="360" w:lineRule="auto"/>
        <w:ind w:left="823" w:hangingChars="343" w:hanging="823"/>
        <w:outlineLvl w:val="2"/>
        <w:rPr>
          <w:rFonts w:ascii="Times New Roman" w:eastAsiaTheme="majorEastAsia" w:cs="Times New Roman"/>
          <w:sz w:val="24"/>
          <w:szCs w:val="24"/>
        </w:rPr>
      </w:pPr>
      <w:r w:rsidRPr="00497722">
        <w:rPr>
          <w:rFonts w:ascii="Times New Roman" w:eastAsiaTheme="majorEastAsia" w:cs="Times New Roman"/>
          <w:sz w:val="24"/>
          <w:szCs w:val="24"/>
        </w:rPr>
        <w:t>最佳浸泡时间</w:t>
      </w:r>
      <w:r w:rsidR="00653E5F" w:rsidRPr="00497722">
        <w:rPr>
          <w:rFonts w:ascii="Times New Roman" w:eastAsiaTheme="majorEastAsia" w:cs="Times New Roman"/>
          <w:sz w:val="24"/>
          <w:szCs w:val="24"/>
        </w:rPr>
        <w:t>确定</w:t>
      </w:r>
    </w:p>
    <w:p w:rsidR="0012373C" w:rsidRPr="00497722" w:rsidRDefault="0012373C" w:rsidP="00497722">
      <w:pPr>
        <w:pStyle w:val="a4"/>
        <w:numPr>
          <w:ilvl w:val="3"/>
          <w:numId w:val="5"/>
        </w:numPr>
        <w:tabs>
          <w:tab w:val="num" w:pos="567"/>
          <w:tab w:val="num" w:pos="709"/>
        </w:tabs>
        <w:spacing w:before="156" w:after="156" w:line="360" w:lineRule="auto"/>
        <w:ind w:left="811" w:hangingChars="338" w:hanging="811"/>
        <w:outlineLvl w:val="2"/>
        <w:rPr>
          <w:rFonts w:ascii="Times New Roman" w:eastAsiaTheme="majorEastAsia" w:cs="Times New Roman"/>
          <w:sz w:val="24"/>
          <w:szCs w:val="24"/>
        </w:rPr>
      </w:pPr>
      <w:r w:rsidRPr="00497722">
        <w:rPr>
          <w:rFonts w:ascii="Times New Roman" w:eastAsiaTheme="majorEastAsia" w:cs="Times New Roman"/>
          <w:sz w:val="24"/>
          <w:szCs w:val="24"/>
        </w:rPr>
        <w:t>使用织物</w:t>
      </w:r>
    </w:p>
    <w:p w:rsidR="0012373C" w:rsidRPr="00497722" w:rsidRDefault="0012373C" w:rsidP="00497722">
      <w:pPr>
        <w:spacing w:line="360" w:lineRule="auto"/>
        <w:ind w:firstLineChars="200" w:firstLine="480"/>
        <w:rPr>
          <w:rFonts w:eastAsiaTheme="majorEastAsia"/>
          <w:sz w:val="24"/>
          <w:szCs w:val="24"/>
        </w:rPr>
      </w:pPr>
      <w:r w:rsidRPr="00497722">
        <w:rPr>
          <w:rFonts w:eastAsiaTheme="majorEastAsia"/>
          <w:sz w:val="24"/>
          <w:szCs w:val="24"/>
        </w:rPr>
        <w:t>本白锦氨纶针织布。</w:t>
      </w:r>
    </w:p>
    <w:p w:rsidR="0012373C" w:rsidRPr="00497722" w:rsidRDefault="0012373C" w:rsidP="00D16013">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t>配方</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2"/>
        <w:gridCol w:w="5930"/>
      </w:tblGrid>
      <w:tr w:rsidR="0012373C" w:rsidRPr="00D4217F" w:rsidTr="00456393">
        <w:trPr>
          <w:trHeight w:hRule="exact" w:val="340"/>
          <w:tblHeader/>
          <w:jc w:val="center"/>
        </w:trPr>
        <w:tc>
          <w:tcPr>
            <w:tcW w:w="2462" w:type="dxa"/>
            <w:vAlign w:val="center"/>
          </w:tcPr>
          <w:p w:rsidR="0012373C" w:rsidRPr="00D4217F" w:rsidRDefault="0012373C"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A</w:t>
            </w:r>
          </w:p>
        </w:tc>
        <w:tc>
          <w:tcPr>
            <w:tcW w:w="5930" w:type="dxa"/>
            <w:vAlign w:val="center"/>
          </w:tcPr>
          <w:p w:rsidR="0012373C" w:rsidRPr="00D4217F" w:rsidRDefault="008D4C07" w:rsidP="00F069F3">
            <w:pPr>
              <w:pStyle w:val="aa"/>
              <w:ind w:left="0"/>
              <w:jc w:val="center"/>
              <w:rPr>
                <w:rFonts w:eastAsiaTheme="majorEastAsia"/>
                <w:sz w:val="21"/>
                <w:szCs w:val="21"/>
              </w:rPr>
            </w:pPr>
            <w:r w:rsidRPr="00D4217F">
              <w:rPr>
                <w:rFonts w:eastAsiaTheme="majorEastAsia"/>
                <w:sz w:val="21"/>
                <w:szCs w:val="21"/>
              </w:rPr>
              <w:t>10 g/L</w:t>
            </w:r>
            <w:r w:rsidRPr="00D4217F">
              <w:rPr>
                <w:rFonts w:eastAsiaTheme="majorEastAsia"/>
                <w:sz w:val="21"/>
                <w:szCs w:val="21"/>
              </w:rPr>
              <w:t>、</w:t>
            </w:r>
            <w:r w:rsidRPr="00D4217F">
              <w:rPr>
                <w:rFonts w:eastAsiaTheme="majorEastAsia"/>
                <w:sz w:val="21"/>
                <w:szCs w:val="21"/>
              </w:rPr>
              <w:t>20 g/L</w:t>
            </w:r>
          </w:p>
        </w:tc>
      </w:tr>
    </w:tbl>
    <w:p w:rsidR="0012373C" w:rsidRPr="00497722" w:rsidRDefault="0012373C" w:rsidP="002E7AFD">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t>工艺流程</w:t>
      </w:r>
    </w:p>
    <w:p w:rsidR="0012373C" w:rsidRPr="00497722" w:rsidRDefault="00FA3822" w:rsidP="00497722">
      <w:pPr>
        <w:autoSpaceDE w:val="0"/>
        <w:autoSpaceDN w:val="0"/>
        <w:adjustRightInd w:val="0"/>
        <w:spacing w:line="360" w:lineRule="auto"/>
        <w:ind w:firstLineChars="200" w:firstLine="480"/>
        <w:jc w:val="left"/>
        <w:rPr>
          <w:rFonts w:eastAsiaTheme="majorEastAsia"/>
          <w:sz w:val="24"/>
          <w:szCs w:val="24"/>
        </w:rPr>
      </w:pPr>
      <w:r w:rsidRPr="00497722">
        <w:rPr>
          <w:rFonts w:eastAsiaTheme="majorEastAsia"/>
          <w:sz w:val="24"/>
          <w:szCs w:val="24"/>
        </w:rPr>
        <w:t>分别浸泡</w:t>
      </w:r>
      <w:r w:rsidRPr="00497722">
        <w:rPr>
          <w:rFonts w:eastAsiaTheme="majorEastAsia"/>
          <w:sz w:val="24"/>
          <w:szCs w:val="24"/>
        </w:rPr>
        <w:t>3 sec</w:t>
      </w:r>
      <w:r w:rsidRPr="00497722">
        <w:rPr>
          <w:rFonts w:eastAsiaTheme="majorEastAsia"/>
          <w:sz w:val="24"/>
          <w:szCs w:val="24"/>
        </w:rPr>
        <w:t>、</w:t>
      </w:r>
      <w:r w:rsidRPr="00497722">
        <w:rPr>
          <w:rFonts w:eastAsiaTheme="majorEastAsia"/>
          <w:sz w:val="24"/>
          <w:szCs w:val="24"/>
        </w:rPr>
        <w:t>5 sec</w:t>
      </w:r>
      <w:r w:rsidRPr="00497722">
        <w:rPr>
          <w:rFonts w:eastAsiaTheme="majorEastAsia"/>
          <w:sz w:val="24"/>
          <w:szCs w:val="24"/>
        </w:rPr>
        <w:t>、</w:t>
      </w:r>
      <w:r w:rsidRPr="00497722">
        <w:rPr>
          <w:rFonts w:eastAsiaTheme="majorEastAsia"/>
          <w:sz w:val="24"/>
          <w:szCs w:val="24"/>
        </w:rPr>
        <w:t>10 sec</w:t>
      </w:r>
      <w:r w:rsidRPr="00497722">
        <w:rPr>
          <w:rFonts w:eastAsiaTheme="majorEastAsia"/>
          <w:sz w:val="24"/>
          <w:szCs w:val="24"/>
        </w:rPr>
        <w:t>、</w:t>
      </w:r>
      <w:r w:rsidRPr="00497722">
        <w:rPr>
          <w:rFonts w:eastAsiaTheme="majorEastAsia"/>
          <w:sz w:val="24"/>
          <w:szCs w:val="24"/>
        </w:rPr>
        <w:t>20 sec</w:t>
      </w:r>
      <w:r w:rsidRPr="00497722">
        <w:rPr>
          <w:rFonts w:eastAsiaTheme="majorEastAsia"/>
          <w:sz w:val="24"/>
          <w:szCs w:val="24"/>
        </w:rPr>
        <w:t>、</w:t>
      </w:r>
      <w:r w:rsidRPr="00497722">
        <w:rPr>
          <w:rFonts w:eastAsiaTheme="majorEastAsia"/>
          <w:sz w:val="24"/>
          <w:szCs w:val="24"/>
        </w:rPr>
        <w:t>30 sec</w:t>
      </w:r>
      <w:r w:rsidRPr="00497722">
        <w:rPr>
          <w:rFonts w:eastAsiaTheme="majorEastAsia"/>
          <w:sz w:val="24"/>
          <w:szCs w:val="24"/>
        </w:rPr>
        <w:t>，一浸一轧（压力</w:t>
      </w:r>
      <w:r w:rsidRPr="00497722">
        <w:rPr>
          <w:rFonts w:eastAsiaTheme="majorEastAsia"/>
          <w:sz w:val="24"/>
          <w:szCs w:val="24"/>
        </w:rPr>
        <w:t>2 kg/cm</w:t>
      </w:r>
      <w:r w:rsidRPr="00497722">
        <w:rPr>
          <w:rFonts w:eastAsiaTheme="majorEastAsia"/>
          <w:sz w:val="24"/>
          <w:szCs w:val="24"/>
          <w:vertAlign w:val="superscript"/>
        </w:rPr>
        <w:t>2</w:t>
      </w:r>
      <w:r w:rsidRPr="00497722">
        <w:rPr>
          <w:rFonts w:eastAsiaTheme="majorEastAsia"/>
          <w:sz w:val="24"/>
          <w:szCs w:val="24"/>
        </w:rPr>
        <w:t>），记录轧余率，轧车转速</w:t>
      </w:r>
      <w:r w:rsidRPr="00497722">
        <w:rPr>
          <w:rFonts w:eastAsiaTheme="majorEastAsia"/>
          <w:sz w:val="24"/>
          <w:szCs w:val="24"/>
        </w:rPr>
        <w:t>8.0 r/min</w:t>
      </w:r>
      <w:r w:rsidRPr="00497722">
        <w:rPr>
          <w:rFonts w:eastAsiaTheme="majorEastAsia"/>
          <w:sz w:val="24"/>
          <w:szCs w:val="24"/>
        </w:rPr>
        <w:t>，</w:t>
      </w:r>
      <w:r w:rsidRPr="00497722">
        <w:rPr>
          <w:rFonts w:eastAsiaTheme="majorEastAsia"/>
          <w:sz w:val="24"/>
          <w:szCs w:val="24"/>
        </w:rPr>
        <w:t xml:space="preserve">100 </w:t>
      </w:r>
      <w:r w:rsidRPr="00497722">
        <w:rPr>
          <w:rFonts w:ascii="宋体" w:hAnsi="宋体" w:cs="宋体" w:hint="eastAsia"/>
          <w:sz w:val="24"/>
          <w:szCs w:val="24"/>
        </w:rPr>
        <w:t>℃</w:t>
      </w:r>
      <w:r w:rsidRPr="00497722">
        <w:rPr>
          <w:rFonts w:eastAsiaTheme="majorEastAsia"/>
          <w:sz w:val="24"/>
          <w:szCs w:val="24"/>
        </w:rPr>
        <w:t>×10 min</w:t>
      </w:r>
      <w:r w:rsidRPr="00497722">
        <w:rPr>
          <w:rFonts w:eastAsiaTheme="majorEastAsia"/>
          <w:sz w:val="24"/>
          <w:szCs w:val="24"/>
        </w:rPr>
        <w:t>烘干，测试抗热黄变效果、</w:t>
      </w:r>
      <w:r w:rsidR="00070C71" w:rsidRPr="00497722">
        <w:rPr>
          <w:rFonts w:eastAsiaTheme="majorEastAsia"/>
          <w:sz w:val="24"/>
          <w:szCs w:val="24"/>
        </w:rPr>
        <w:t>整理后织物</w:t>
      </w:r>
      <w:r w:rsidRPr="00497722">
        <w:rPr>
          <w:rFonts w:eastAsiaTheme="majorEastAsia"/>
          <w:sz w:val="24"/>
          <w:szCs w:val="24"/>
        </w:rPr>
        <w:t>的</w:t>
      </w:r>
      <w:r w:rsidR="00070C71" w:rsidRPr="00497722">
        <w:rPr>
          <w:rFonts w:eastAsiaTheme="majorEastAsia"/>
          <w:sz w:val="24"/>
          <w:szCs w:val="24"/>
        </w:rPr>
        <w:t>白度</w:t>
      </w:r>
      <w:r w:rsidR="0012373C" w:rsidRPr="00497722">
        <w:rPr>
          <w:rFonts w:eastAsiaTheme="majorEastAsia"/>
          <w:sz w:val="24"/>
          <w:szCs w:val="24"/>
        </w:rPr>
        <w:t>。</w:t>
      </w:r>
    </w:p>
    <w:p w:rsidR="0012373C" w:rsidRPr="00497722" w:rsidRDefault="0012373C" w:rsidP="002E7AFD">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t>结果</w:t>
      </w:r>
    </w:p>
    <w:p w:rsidR="0012373C" w:rsidRPr="00497722" w:rsidRDefault="00E323F3" w:rsidP="002E7AFD">
      <w:pPr>
        <w:pStyle w:val="a4"/>
        <w:numPr>
          <w:ilvl w:val="4"/>
          <w:numId w:val="5"/>
        </w:numPr>
        <w:tabs>
          <w:tab w:val="clear" w:pos="1080"/>
        </w:tabs>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轧余率</w:t>
      </w:r>
    </w:p>
    <w:p w:rsidR="0012373C" w:rsidRPr="00D4217F" w:rsidRDefault="0012373C" w:rsidP="002E7AFD">
      <w:pPr>
        <w:spacing w:line="360" w:lineRule="auto"/>
        <w:jc w:val="center"/>
        <w:rPr>
          <w:rFonts w:eastAsiaTheme="majorEastAsia"/>
        </w:rPr>
      </w:pPr>
      <w:r w:rsidRPr="00D4217F">
        <w:rPr>
          <w:rFonts w:eastAsiaTheme="majorEastAsia"/>
        </w:rPr>
        <w:t>表</w:t>
      </w:r>
      <w:r w:rsidR="009B3B07" w:rsidRPr="00D4217F">
        <w:rPr>
          <w:rFonts w:eastAsiaTheme="majorEastAsia"/>
        </w:rPr>
        <w:t>22</w:t>
      </w:r>
      <w:r w:rsidRPr="00D4217F">
        <w:rPr>
          <w:rFonts w:eastAsiaTheme="majorEastAsia"/>
        </w:rPr>
        <w:t>不同</w:t>
      </w:r>
      <w:r w:rsidR="00E15414" w:rsidRPr="00D4217F">
        <w:rPr>
          <w:rFonts w:eastAsiaTheme="majorEastAsia"/>
        </w:rPr>
        <w:t>浸泡时间</w:t>
      </w:r>
      <w:r w:rsidRPr="00D4217F">
        <w:rPr>
          <w:rFonts w:eastAsiaTheme="majorEastAsia"/>
        </w:rPr>
        <w:t>抗酚黄变剂</w:t>
      </w:r>
      <w:r w:rsidRPr="00D4217F">
        <w:rPr>
          <w:rFonts w:eastAsiaTheme="majorEastAsia"/>
        </w:rPr>
        <w:t>A</w:t>
      </w:r>
      <w:r w:rsidR="007C4DEA" w:rsidRPr="00D4217F">
        <w:rPr>
          <w:rFonts w:eastAsiaTheme="majorEastAsia"/>
        </w:rPr>
        <w:t>整理后织物</w:t>
      </w:r>
      <w:r w:rsidRPr="00D4217F">
        <w:rPr>
          <w:rFonts w:eastAsiaTheme="majorEastAsia"/>
        </w:rPr>
        <w:t>的</w:t>
      </w:r>
      <w:r w:rsidR="00E15414" w:rsidRPr="00D4217F">
        <w:rPr>
          <w:rFonts w:eastAsiaTheme="majorEastAsia"/>
        </w:rPr>
        <w:t>轧余率</w:t>
      </w:r>
    </w:p>
    <w:tbl>
      <w:tblPr>
        <w:tblW w:w="83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34"/>
        <w:gridCol w:w="1180"/>
        <w:gridCol w:w="1180"/>
        <w:gridCol w:w="1180"/>
        <w:gridCol w:w="1180"/>
        <w:gridCol w:w="1181"/>
      </w:tblGrid>
      <w:tr w:rsidR="00021604" w:rsidRPr="00D4217F" w:rsidTr="009B6822">
        <w:trPr>
          <w:cantSplit/>
          <w:trHeight w:val="340"/>
          <w:tblHeader/>
          <w:jc w:val="center"/>
        </w:trPr>
        <w:tc>
          <w:tcPr>
            <w:tcW w:w="2434" w:type="dxa"/>
            <w:tcBorders>
              <w:tl2br w:val="single" w:sz="4" w:space="0" w:color="auto"/>
            </w:tcBorders>
            <w:vAlign w:val="center"/>
          </w:tcPr>
          <w:p w:rsidR="00021604" w:rsidRPr="00D4217F" w:rsidRDefault="00A92401" w:rsidP="00F069F3">
            <w:pPr>
              <w:jc w:val="center"/>
              <w:rPr>
                <w:rFonts w:eastAsiaTheme="majorEastAsia"/>
              </w:rPr>
            </w:pPr>
            <w:r w:rsidRPr="00D4217F">
              <w:rPr>
                <w:rFonts w:eastAsiaTheme="majorEastAsia"/>
              </w:rPr>
              <w:t>浸泡时间</w:t>
            </w:r>
          </w:p>
          <w:p w:rsidR="00021604" w:rsidRPr="00D4217F" w:rsidRDefault="00021604" w:rsidP="00F069F3">
            <w:pPr>
              <w:jc w:val="left"/>
              <w:rPr>
                <w:rFonts w:eastAsiaTheme="majorEastAsia"/>
              </w:rPr>
            </w:pPr>
            <w:r w:rsidRPr="00D4217F">
              <w:rPr>
                <w:rFonts w:eastAsiaTheme="majorEastAsia"/>
              </w:rPr>
              <w:t>助剂用量</w:t>
            </w:r>
          </w:p>
        </w:tc>
        <w:tc>
          <w:tcPr>
            <w:tcW w:w="1180" w:type="dxa"/>
            <w:vAlign w:val="center"/>
          </w:tcPr>
          <w:p w:rsidR="00021604" w:rsidRPr="00D4217F" w:rsidRDefault="00021604" w:rsidP="00F069F3">
            <w:pPr>
              <w:pStyle w:val="aa"/>
              <w:ind w:left="0"/>
              <w:jc w:val="center"/>
              <w:rPr>
                <w:rFonts w:eastAsiaTheme="majorEastAsia"/>
                <w:sz w:val="21"/>
                <w:szCs w:val="21"/>
              </w:rPr>
            </w:pPr>
            <w:r w:rsidRPr="00D4217F">
              <w:rPr>
                <w:rFonts w:eastAsiaTheme="majorEastAsia"/>
                <w:sz w:val="21"/>
                <w:szCs w:val="21"/>
              </w:rPr>
              <w:t>3 sec</w:t>
            </w:r>
          </w:p>
        </w:tc>
        <w:tc>
          <w:tcPr>
            <w:tcW w:w="1180" w:type="dxa"/>
            <w:vAlign w:val="center"/>
          </w:tcPr>
          <w:p w:rsidR="00021604" w:rsidRPr="00D4217F" w:rsidRDefault="00021604" w:rsidP="00F069F3">
            <w:pPr>
              <w:pStyle w:val="aa"/>
              <w:ind w:left="0"/>
              <w:jc w:val="center"/>
              <w:rPr>
                <w:rFonts w:eastAsiaTheme="majorEastAsia"/>
                <w:sz w:val="21"/>
                <w:szCs w:val="21"/>
              </w:rPr>
            </w:pPr>
            <w:r w:rsidRPr="00D4217F">
              <w:rPr>
                <w:rFonts w:eastAsiaTheme="majorEastAsia"/>
                <w:sz w:val="21"/>
                <w:szCs w:val="21"/>
              </w:rPr>
              <w:t>5 sec</w:t>
            </w:r>
          </w:p>
        </w:tc>
        <w:tc>
          <w:tcPr>
            <w:tcW w:w="1180" w:type="dxa"/>
            <w:vAlign w:val="center"/>
          </w:tcPr>
          <w:p w:rsidR="00021604" w:rsidRPr="00D4217F" w:rsidRDefault="00021604" w:rsidP="00F069F3">
            <w:pPr>
              <w:pStyle w:val="aa"/>
              <w:ind w:left="0"/>
              <w:jc w:val="center"/>
              <w:rPr>
                <w:rFonts w:eastAsiaTheme="majorEastAsia"/>
                <w:sz w:val="21"/>
                <w:szCs w:val="21"/>
              </w:rPr>
            </w:pPr>
            <w:r w:rsidRPr="00D4217F">
              <w:rPr>
                <w:rFonts w:eastAsiaTheme="majorEastAsia"/>
                <w:sz w:val="21"/>
                <w:szCs w:val="21"/>
              </w:rPr>
              <w:t>10 sec</w:t>
            </w:r>
          </w:p>
        </w:tc>
        <w:tc>
          <w:tcPr>
            <w:tcW w:w="1180" w:type="dxa"/>
            <w:vAlign w:val="center"/>
          </w:tcPr>
          <w:p w:rsidR="00021604" w:rsidRPr="00D4217F" w:rsidRDefault="00021604" w:rsidP="00F069F3">
            <w:pPr>
              <w:pStyle w:val="aa"/>
              <w:ind w:left="0"/>
              <w:jc w:val="center"/>
              <w:rPr>
                <w:rFonts w:eastAsiaTheme="majorEastAsia"/>
                <w:sz w:val="21"/>
                <w:szCs w:val="21"/>
              </w:rPr>
            </w:pPr>
            <w:r w:rsidRPr="00D4217F">
              <w:rPr>
                <w:rFonts w:eastAsiaTheme="majorEastAsia"/>
                <w:sz w:val="21"/>
                <w:szCs w:val="21"/>
              </w:rPr>
              <w:t>20 sec</w:t>
            </w:r>
          </w:p>
        </w:tc>
        <w:tc>
          <w:tcPr>
            <w:tcW w:w="1181" w:type="dxa"/>
            <w:vAlign w:val="center"/>
          </w:tcPr>
          <w:p w:rsidR="00021604" w:rsidRPr="00D4217F" w:rsidRDefault="00021604" w:rsidP="00F069F3">
            <w:pPr>
              <w:pStyle w:val="aa"/>
              <w:ind w:left="0"/>
              <w:jc w:val="center"/>
              <w:rPr>
                <w:rFonts w:eastAsiaTheme="majorEastAsia"/>
                <w:sz w:val="21"/>
                <w:szCs w:val="21"/>
              </w:rPr>
            </w:pPr>
            <w:r w:rsidRPr="00D4217F">
              <w:rPr>
                <w:rFonts w:eastAsiaTheme="majorEastAsia"/>
                <w:sz w:val="21"/>
                <w:szCs w:val="21"/>
              </w:rPr>
              <w:t>30 sec</w:t>
            </w:r>
          </w:p>
        </w:tc>
      </w:tr>
      <w:tr w:rsidR="002E46CE" w:rsidRPr="00D4217F" w:rsidTr="009B6822">
        <w:trPr>
          <w:cantSplit/>
          <w:trHeight w:val="340"/>
          <w:tblHeader/>
          <w:jc w:val="center"/>
        </w:trPr>
        <w:tc>
          <w:tcPr>
            <w:tcW w:w="2434" w:type="dxa"/>
            <w:vAlign w:val="center"/>
          </w:tcPr>
          <w:p w:rsidR="002E46CE" w:rsidRPr="00D4217F" w:rsidRDefault="002E46CE" w:rsidP="00F069F3">
            <w:pPr>
              <w:jc w:val="center"/>
              <w:rPr>
                <w:rFonts w:eastAsiaTheme="majorEastAsia"/>
              </w:rPr>
            </w:pPr>
            <w:r w:rsidRPr="00D4217F">
              <w:rPr>
                <w:rFonts w:eastAsiaTheme="majorEastAsia"/>
              </w:rPr>
              <w:t>空白</w:t>
            </w:r>
          </w:p>
        </w:tc>
        <w:tc>
          <w:tcPr>
            <w:tcW w:w="1180" w:type="dxa"/>
            <w:vAlign w:val="center"/>
          </w:tcPr>
          <w:p w:rsidR="002E46CE" w:rsidRPr="00D4217F" w:rsidRDefault="002E46CE" w:rsidP="00F069F3">
            <w:pPr>
              <w:pStyle w:val="aa"/>
              <w:ind w:left="0"/>
              <w:jc w:val="center"/>
              <w:rPr>
                <w:rFonts w:eastAsiaTheme="majorEastAsia"/>
                <w:sz w:val="21"/>
                <w:szCs w:val="21"/>
              </w:rPr>
            </w:pPr>
            <w:r w:rsidRPr="00D4217F">
              <w:rPr>
                <w:rFonts w:eastAsiaTheme="majorEastAsia"/>
                <w:sz w:val="21"/>
                <w:szCs w:val="21"/>
              </w:rPr>
              <w:t>55.27%</w:t>
            </w:r>
          </w:p>
        </w:tc>
        <w:tc>
          <w:tcPr>
            <w:tcW w:w="1180" w:type="dxa"/>
            <w:vAlign w:val="center"/>
          </w:tcPr>
          <w:p w:rsidR="002E46CE" w:rsidRPr="00D4217F" w:rsidRDefault="002E46CE" w:rsidP="00F069F3">
            <w:pPr>
              <w:pStyle w:val="aa"/>
              <w:ind w:left="0"/>
              <w:jc w:val="center"/>
              <w:rPr>
                <w:rFonts w:eastAsiaTheme="majorEastAsia"/>
                <w:sz w:val="21"/>
                <w:szCs w:val="21"/>
              </w:rPr>
            </w:pPr>
            <w:r w:rsidRPr="00D4217F">
              <w:rPr>
                <w:rFonts w:eastAsiaTheme="majorEastAsia"/>
                <w:sz w:val="21"/>
                <w:szCs w:val="21"/>
              </w:rPr>
              <w:t>55.80%</w:t>
            </w:r>
          </w:p>
        </w:tc>
        <w:tc>
          <w:tcPr>
            <w:tcW w:w="1180" w:type="dxa"/>
            <w:vAlign w:val="center"/>
          </w:tcPr>
          <w:p w:rsidR="002E46CE" w:rsidRPr="00D4217F" w:rsidRDefault="002E46CE" w:rsidP="004329FD">
            <w:pPr>
              <w:pStyle w:val="aa"/>
              <w:ind w:left="0"/>
              <w:jc w:val="center"/>
              <w:rPr>
                <w:rFonts w:eastAsiaTheme="majorEastAsia"/>
                <w:sz w:val="21"/>
                <w:szCs w:val="21"/>
              </w:rPr>
            </w:pPr>
            <w:r w:rsidRPr="00D4217F">
              <w:rPr>
                <w:rFonts w:eastAsiaTheme="majorEastAsia"/>
                <w:sz w:val="21"/>
                <w:szCs w:val="21"/>
              </w:rPr>
              <w:t>55.</w:t>
            </w:r>
            <w:r w:rsidR="004329FD" w:rsidRPr="00D4217F">
              <w:rPr>
                <w:rFonts w:eastAsiaTheme="majorEastAsia"/>
                <w:sz w:val="21"/>
                <w:szCs w:val="21"/>
              </w:rPr>
              <w:t>42</w:t>
            </w:r>
            <w:r w:rsidRPr="00D4217F">
              <w:rPr>
                <w:rFonts w:eastAsiaTheme="majorEastAsia"/>
                <w:sz w:val="21"/>
                <w:szCs w:val="21"/>
              </w:rPr>
              <w:t>%</w:t>
            </w:r>
          </w:p>
        </w:tc>
        <w:tc>
          <w:tcPr>
            <w:tcW w:w="1180" w:type="dxa"/>
            <w:vAlign w:val="center"/>
          </w:tcPr>
          <w:p w:rsidR="002E46CE" w:rsidRPr="00D4217F" w:rsidRDefault="002E46CE" w:rsidP="00F069F3">
            <w:pPr>
              <w:pStyle w:val="aa"/>
              <w:ind w:left="0"/>
              <w:jc w:val="center"/>
              <w:rPr>
                <w:rFonts w:eastAsiaTheme="majorEastAsia"/>
                <w:sz w:val="21"/>
                <w:szCs w:val="21"/>
              </w:rPr>
            </w:pPr>
            <w:r w:rsidRPr="00D4217F">
              <w:rPr>
                <w:rFonts w:eastAsiaTheme="majorEastAsia"/>
                <w:sz w:val="21"/>
                <w:szCs w:val="21"/>
              </w:rPr>
              <w:t>55.73%</w:t>
            </w:r>
          </w:p>
        </w:tc>
        <w:tc>
          <w:tcPr>
            <w:tcW w:w="1181" w:type="dxa"/>
            <w:vAlign w:val="center"/>
          </w:tcPr>
          <w:p w:rsidR="002E46CE" w:rsidRPr="00D4217F" w:rsidRDefault="002E46CE" w:rsidP="00F069F3">
            <w:pPr>
              <w:pStyle w:val="aa"/>
              <w:ind w:left="0"/>
              <w:jc w:val="center"/>
              <w:rPr>
                <w:rFonts w:eastAsiaTheme="majorEastAsia"/>
                <w:sz w:val="21"/>
                <w:szCs w:val="21"/>
              </w:rPr>
            </w:pPr>
            <w:r w:rsidRPr="00D4217F">
              <w:rPr>
                <w:rFonts w:eastAsiaTheme="majorEastAsia"/>
                <w:sz w:val="21"/>
                <w:szCs w:val="21"/>
              </w:rPr>
              <w:t>56.02%</w:t>
            </w:r>
          </w:p>
        </w:tc>
      </w:tr>
      <w:tr w:rsidR="002E46CE" w:rsidRPr="00D4217F" w:rsidTr="009B6822">
        <w:trPr>
          <w:cantSplit/>
          <w:trHeight w:val="340"/>
          <w:tblHeader/>
          <w:jc w:val="center"/>
        </w:trPr>
        <w:tc>
          <w:tcPr>
            <w:tcW w:w="2434" w:type="dxa"/>
            <w:vAlign w:val="center"/>
          </w:tcPr>
          <w:p w:rsidR="002E46CE" w:rsidRPr="00D4217F" w:rsidRDefault="002E46CE"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10 g/L</w:t>
            </w:r>
            <w:r w:rsidRPr="00D4217F">
              <w:rPr>
                <w:rFonts w:eastAsiaTheme="majorEastAsia"/>
              </w:rPr>
              <w:t>）</w:t>
            </w:r>
          </w:p>
        </w:tc>
        <w:tc>
          <w:tcPr>
            <w:tcW w:w="1180" w:type="dxa"/>
            <w:vAlign w:val="center"/>
          </w:tcPr>
          <w:p w:rsidR="002E46CE" w:rsidRPr="00D4217F" w:rsidRDefault="0097520A" w:rsidP="00F069F3">
            <w:pPr>
              <w:pStyle w:val="aa"/>
              <w:ind w:left="0"/>
              <w:jc w:val="center"/>
              <w:rPr>
                <w:rFonts w:eastAsiaTheme="majorEastAsia"/>
                <w:sz w:val="21"/>
                <w:szCs w:val="21"/>
              </w:rPr>
            </w:pPr>
            <w:r w:rsidRPr="00D4217F">
              <w:rPr>
                <w:rFonts w:eastAsiaTheme="majorEastAsia"/>
                <w:sz w:val="21"/>
                <w:szCs w:val="21"/>
              </w:rPr>
              <w:t>52</w:t>
            </w:r>
            <w:r w:rsidR="002E46CE" w:rsidRPr="00D4217F">
              <w:rPr>
                <w:rFonts w:eastAsiaTheme="majorEastAsia"/>
                <w:sz w:val="21"/>
                <w:szCs w:val="21"/>
              </w:rPr>
              <w:t>.25%</w:t>
            </w:r>
          </w:p>
        </w:tc>
        <w:tc>
          <w:tcPr>
            <w:tcW w:w="1180" w:type="dxa"/>
            <w:vAlign w:val="center"/>
          </w:tcPr>
          <w:p w:rsidR="002E46CE" w:rsidRPr="00D4217F" w:rsidRDefault="0097520A" w:rsidP="00F069F3">
            <w:pPr>
              <w:pStyle w:val="aa"/>
              <w:ind w:left="0"/>
              <w:jc w:val="center"/>
              <w:rPr>
                <w:rFonts w:eastAsiaTheme="majorEastAsia"/>
                <w:sz w:val="21"/>
                <w:szCs w:val="21"/>
              </w:rPr>
            </w:pPr>
            <w:r w:rsidRPr="00D4217F">
              <w:rPr>
                <w:rFonts w:eastAsiaTheme="majorEastAsia"/>
                <w:sz w:val="21"/>
                <w:szCs w:val="21"/>
              </w:rPr>
              <w:t>52</w:t>
            </w:r>
            <w:r w:rsidR="002E46CE" w:rsidRPr="00D4217F">
              <w:rPr>
                <w:rFonts w:eastAsiaTheme="majorEastAsia"/>
                <w:sz w:val="21"/>
                <w:szCs w:val="21"/>
              </w:rPr>
              <w:t>.81%</w:t>
            </w:r>
          </w:p>
        </w:tc>
        <w:tc>
          <w:tcPr>
            <w:tcW w:w="1180" w:type="dxa"/>
            <w:vAlign w:val="center"/>
          </w:tcPr>
          <w:p w:rsidR="002E46CE" w:rsidRPr="00D4217F" w:rsidRDefault="002E46CE" w:rsidP="004329FD">
            <w:pPr>
              <w:pStyle w:val="aa"/>
              <w:ind w:left="0"/>
              <w:jc w:val="center"/>
              <w:rPr>
                <w:rFonts w:eastAsiaTheme="majorEastAsia"/>
                <w:sz w:val="21"/>
                <w:szCs w:val="21"/>
              </w:rPr>
            </w:pPr>
            <w:r w:rsidRPr="00D4217F">
              <w:rPr>
                <w:rFonts w:eastAsiaTheme="majorEastAsia"/>
                <w:sz w:val="21"/>
                <w:szCs w:val="21"/>
              </w:rPr>
              <w:t>52.</w:t>
            </w:r>
            <w:r w:rsidR="004329FD" w:rsidRPr="00D4217F">
              <w:rPr>
                <w:rFonts w:eastAsiaTheme="majorEastAsia"/>
                <w:sz w:val="21"/>
                <w:szCs w:val="21"/>
              </w:rPr>
              <w:t>19</w:t>
            </w:r>
            <w:r w:rsidRPr="00D4217F">
              <w:rPr>
                <w:rFonts w:eastAsiaTheme="majorEastAsia"/>
                <w:sz w:val="21"/>
                <w:szCs w:val="21"/>
              </w:rPr>
              <w:t>%</w:t>
            </w:r>
          </w:p>
        </w:tc>
        <w:tc>
          <w:tcPr>
            <w:tcW w:w="1180" w:type="dxa"/>
            <w:vAlign w:val="center"/>
          </w:tcPr>
          <w:p w:rsidR="002E46CE" w:rsidRPr="00D4217F" w:rsidRDefault="0097520A" w:rsidP="00F069F3">
            <w:pPr>
              <w:pStyle w:val="aa"/>
              <w:ind w:left="0"/>
              <w:jc w:val="center"/>
              <w:rPr>
                <w:rFonts w:eastAsiaTheme="majorEastAsia"/>
                <w:sz w:val="21"/>
                <w:szCs w:val="21"/>
              </w:rPr>
            </w:pPr>
            <w:r w:rsidRPr="00D4217F">
              <w:rPr>
                <w:rFonts w:eastAsiaTheme="majorEastAsia"/>
                <w:sz w:val="21"/>
                <w:szCs w:val="21"/>
              </w:rPr>
              <w:t>52</w:t>
            </w:r>
            <w:r w:rsidR="002E46CE" w:rsidRPr="00D4217F">
              <w:rPr>
                <w:rFonts w:eastAsiaTheme="majorEastAsia"/>
                <w:sz w:val="21"/>
                <w:szCs w:val="21"/>
              </w:rPr>
              <w:t>.51%</w:t>
            </w:r>
          </w:p>
        </w:tc>
        <w:tc>
          <w:tcPr>
            <w:tcW w:w="1181" w:type="dxa"/>
            <w:vAlign w:val="center"/>
          </w:tcPr>
          <w:p w:rsidR="002E46CE" w:rsidRPr="00D4217F" w:rsidRDefault="0097520A" w:rsidP="00F069F3">
            <w:pPr>
              <w:pStyle w:val="aa"/>
              <w:ind w:left="0"/>
              <w:jc w:val="center"/>
              <w:rPr>
                <w:rFonts w:eastAsiaTheme="majorEastAsia"/>
                <w:sz w:val="21"/>
                <w:szCs w:val="21"/>
              </w:rPr>
            </w:pPr>
            <w:r w:rsidRPr="00D4217F">
              <w:rPr>
                <w:rFonts w:eastAsiaTheme="majorEastAsia"/>
                <w:sz w:val="21"/>
                <w:szCs w:val="21"/>
              </w:rPr>
              <w:t>52</w:t>
            </w:r>
            <w:r w:rsidR="002E46CE" w:rsidRPr="00D4217F">
              <w:rPr>
                <w:rFonts w:eastAsiaTheme="majorEastAsia"/>
                <w:sz w:val="21"/>
                <w:szCs w:val="21"/>
              </w:rPr>
              <w:t>.98%</w:t>
            </w:r>
          </w:p>
        </w:tc>
      </w:tr>
      <w:tr w:rsidR="002E46CE" w:rsidRPr="00D4217F" w:rsidTr="009B6822">
        <w:trPr>
          <w:cantSplit/>
          <w:trHeight w:val="340"/>
          <w:tblHeader/>
          <w:jc w:val="center"/>
        </w:trPr>
        <w:tc>
          <w:tcPr>
            <w:tcW w:w="2434" w:type="dxa"/>
            <w:vAlign w:val="center"/>
          </w:tcPr>
          <w:p w:rsidR="002E46CE" w:rsidRPr="00D4217F" w:rsidRDefault="002E46CE" w:rsidP="004B6440">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20 g/L</w:t>
            </w:r>
            <w:r w:rsidRPr="00D4217F">
              <w:rPr>
                <w:rFonts w:eastAsiaTheme="majorEastAsia"/>
              </w:rPr>
              <w:t>）</w:t>
            </w:r>
          </w:p>
        </w:tc>
        <w:tc>
          <w:tcPr>
            <w:tcW w:w="1180" w:type="dxa"/>
            <w:vAlign w:val="center"/>
          </w:tcPr>
          <w:p w:rsidR="002E46CE" w:rsidRPr="00D4217F" w:rsidRDefault="0097520A" w:rsidP="00F069F3">
            <w:pPr>
              <w:pStyle w:val="aa"/>
              <w:ind w:left="0"/>
              <w:jc w:val="center"/>
              <w:rPr>
                <w:rFonts w:eastAsiaTheme="majorEastAsia"/>
                <w:sz w:val="21"/>
                <w:szCs w:val="21"/>
              </w:rPr>
            </w:pPr>
            <w:r w:rsidRPr="00D4217F">
              <w:rPr>
                <w:rFonts w:eastAsiaTheme="majorEastAsia"/>
                <w:sz w:val="21"/>
                <w:szCs w:val="21"/>
              </w:rPr>
              <w:t>50</w:t>
            </w:r>
            <w:r w:rsidR="002E46CE" w:rsidRPr="00D4217F">
              <w:rPr>
                <w:rFonts w:eastAsiaTheme="majorEastAsia"/>
                <w:sz w:val="21"/>
                <w:szCs w:val="21"/>
              </w:rPr>
              <w:t>.04%</w:t>
            </w:r>
          </w:p>
        </w:tc>
        <w:tc>
          <w:tcPr>
            <w:tcW w:w="1180" w:type="dxa"/>
            <w:vAlign w:val="center"/>
          </w:tcPr>
          <w:p w:rsidR="002E46CE" w:rsidRPr="00D4217F" w:rsidRDefault="0097520A" w:rsidP="00F069F3">
            <w:pPr>
              <w:pStyle w:val="aa"/>
              <w:ind w:left="0"/>
              <w:jc w:val="center"/>
              <w:rPr>
                <w:rFonts w:eastAsiaTheme="majorEastAsia"/>
                <w:sz w:val="21"/>
                <w:szCs w:val="21"/>
              </w:rPr>
            </w:pPr>
            <w:r w:rsidRPr="00D4217F">
              <w:rPr>
                <w:rFonts w:eastAsiaTheme="majorEastAsia"/>
                <w:sz w:val="21"/>
                <w:szCs w:val="21"/>
              </w:rPr>
              <w:t>50</w:t>
            </w:r>
            <w:r w:rsidR="002E46CE" w:rsidRPr="00D4217F">
              <w:rPr>
                <w:rFonts w:eastAsiaTheme="majorEastAsia"/>
                <w:sz w:val="21"/>
                <w:szCs w:val="21"/>
              </w:rPr>
              <w:t>.22%</w:t>
            </w:r>
          </w:p>
        </w:tc>
        <w:tc>
          <w:tcPr>
            <w:tcW w:w="1180" w:type="dxa"/>
            <w:vAlign w:val="center"/>
          </w:tcPr>
          <w:p w:rsidR="002E46CE" w:rsidRPr="00D4217F" w:rsidRDefault="002E46CE" w:rsidP="004329FD">
            <w:pPr>
              <w:pStyle w:val="aa"/>
              <w:ind w:left="0"/>
              <w:jc w:val="center"/>
              <w:rPr>
                <w:rFonts w:eastAsiaTheme="majorEastAsia"/>
                <w:sz w:val="21"/>
                <w:szCs w:val="21"/>
              </w:rPr>
            </w:pPr>
            <w:r w:rsidRPr="00D4217F">
              <w:rPr>
                <w:rFonts w:eastAsiaTheme="majorEastAsia"/>
                <w:sz w:val="21"/>
                <w:szCs w:val="21"/>
              </w:rPr>
              <w:t>50.</w:t>
            </w:r>
            <w:r w:rsidR="004329FD" w:rsidRPr="00D4217F">
              <w:rPr>
                <w:rFonts w:eastAsiaTheme="majorEastAsia"/>
                <w:sz w:val="21"/>
                <w:szCs w:val="21"/>
              </w:rPr>
              <w:t>29</w:t>
            </w:r>
            <w:r w:rsidRPr="00D4217F">
              <w:rPr>
                <w:rFonts w:eastAsiaTheme="majorEastAsia"/>
                <w:sz w:val="21"/>
                <w:szCs w:val="21"/>
              </w:rPr>
              <w:t>%</w:t>
            </w:r>
          </w:p>
        </w:tc>
        <w:tc>
          <w:tcPr>
            <w:tcW w:w="1180" w:type="dxa"/>
            <w:vAlign w:val="center"/>
          </w:tcPr>
          <w:p w:rsidR="002E46CE" w:rsidRPr="00D4217F" w:rsidRDefault="0097520A" w:rsidP="00F069F3">
            <w:pPr>
              <w:pStyle w:val="aa"/>
              <w:ind w:left="0"/>
              <w:jc w:val="center"/>
              <w:rPr>
                <w:rFonts w:eastAsiaTheme="majorEastAsia"/>
                <w:sz w:val="21"/>
                <w:szCs w:val="21"/>
              </w:rPr>
            </w:pPr>
            <w:r w:rsidRPr="00D4217F">
              <w:rPr>
                <w:rFonts w:eastAsiaTheme="majorEastAsia"/>
                <w:sz w:val="21"/>
                <w:szCs w:val="21"/>
              </w:rPr>
              <w:t>50</w:t>
            </w:r>
            <w:r w:rsidR="002E46CE" w:rsidRPr="00D4217F">
              <w:rPr>
                <w:rFonts w:eastAsiaTheme="majorEastAsia"/>
                <w:sz w:val="21"/>
                <w:szCs w:val="21"/>
              </w:rPr>
              <w:t>.82%</w:t>
            </w:r>
          </w:p>
        </w:tc>
        <w:tc>
          <w:tcPr>
            <w:tcW w:w="1181" w:type="dxa"/>
            <w:vAlign w:val="center"/>
          </w:tcPr>
          <w:p w:rsidR="002E46CE" w:rsidRPr="00D4217F" w:rsidRDefault="0097520A" w:rsidP="00F069F3">
            <w:pPr>
              <w:pStyle w:val="aa"/>
              <w:ind w:left="0"/>
              <w:jc w:val="center"/>
              <w:rPr>
                <w:rFonts w:eastAsiaTheme="majorEastAsia"/>
                <w:sz w:val="21"/>
                <w:szCs w:val="21"/>
              </w:rPr>
            </w:pPr>
            <w:r w:rsidRPr="00D4217F">
              <w:rPr>
                <w:rFonts w:eastAsiaTheme="majorEastAsia"/>
                <w:sz w:val="21"/>
                <w:szCs w:val="21"/>
              </w:rPr>
              <w:t>50</w:t>
            </w:r>
            <w:r w:rsidR="002E46CE" w:rsidRPr="00D4217F">
              <w:rPr>
                <w:rFonts w:eastAsiaTheme="majorEastAsia"/>
                <w:sz w:val="21"/>
                <w:szCs w:val="21"/>
              </w:rPr>
              <w:t>.92%</w:t>
            </w:r>
          </w:p>
        </w:tc>
      </w:tr>
    </w:tbl>
    <w:p w:rsidR="0012373C" w:rsidRPr="00497722" w:rsidRDefault="00070C71" w:rsidP="002E7AFD">
      <w:pPr>
        <w:pStyle w:val="a4"/>
        <w:numPr>
          <w:ilvl w:val="4"/>
          <w:numId w:val="5"/>
        </w:numPr>
        <w:tabs>
          <w:tab w:val="clear" w:pos="1080"/>
        </w:tabs>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整理后织物白度</w:t>
      </w:r>
    </w:p>
    <w:p w:rsidR="00014AAF" w:rsidRPr="00497722" w:rsidRDefault="00014AAF" w:rsidP="00497722">
      <w:pPr>
        <w:spacing w:line="360" w:lineRule="auto"/>
        <w:jc w:val="left"/>
        <w:rPr>
          <w:rFonts w:eastAsiaTheme="majorEastAsia"/>
          <w:sz w:val="24"/>
          <w:szCs w:val="24"/>
        </w:rPr>
      </w:pPr>
      <w:r w:rsidRPr="00497722">
        <w:rPr>
          <w:rFonts w:eastAsiaTheme="majorEastAsia"/>
          <w:sz w:val="24"/>
          <w:szCs w:val="24"/>
        </w:rPr>
        <w:t>用电脑测色仪测试抗酚黄变剂整理后的织物的</w:t>
      </w:r>
      <w:r w:rsidR="00070C71" w:rsidRPr="00497722">
        <w:rPr>
          <w:rFonts w:eastAsiaTheme="majorEastAsia"/>
          <w:sz w:val="24"/>
          <w:szCs w:val="24"/>
        </w:rPr>
        <w:t>白度</w:t>
      </w:r>
      <w:r w:rsidRPr="00497722">
        <w:rPr>
          <w:rFonts w:eastAsiaTheme="majorEastAsia"/>
          <w:sz w:val="24"/>
          <w:szCs w:val="24"/>
        </w:rPr>
        <w:t>，测试结果见表</w:t>
      </w:r>
      <w:r w:rsidRPr="00497722">
        <w:rPr>
          <w:rFonts w:eastAsiaTheme="majorEastAsia"/>
          <w:sz w:val="24"/>
          <w:szCs w:val="24"/>
        </w:rPr>
        <w:t>2</w:t>
      </w:r>
      <w:r w:rsidR="008535B0" w:rsidRPr="00497722">
        <w:rPr>
          <w:rFonts w:eastAsiaTheme="majorEastAsia"/>
          <w:sz w:val="24"/>
          <w:szCs w:val="24"/>
        </w:rPr>
        <w:t>3</w:t>
      </w:r>
      <w:r w:rsidRPr="00497722">
        <w:rPr>
          <w:rFonts w:eastAsiaTheme="majorEastAsia"/>
          <w:sz w:val="24"/>
          <w:szCs w:val="24"/>
        </w:rPr>
        <w:t>，贴样见附图</w:t>
      </w:r>
      <w:r w:rsidRPr="00497722">
        <w:rPr>
          <w:rFonts w:eastAsiaTheme="majorEastAsia"/>
          <w:sz w:val="24"/>
          <w:szCs w:val="24"/>
        </w:rPr>
        <w:t>11</w:t>
      </w:r>
    </w:p>
    <w:p w:rsidR="0012373C" w:rsidRPr="00D4217F" w:rsidRDefault="0012373C" w:rsidP="002E7AFD">
      <w:pPr>
        <w:spacing w:line="360" w:lineRule="auto"/>
        <w:jc w:val="center"/>
        <w:rPr>
          <w:rFonts w:eastAsiaTheme="majorEastAsia"/>
        </w:rPr>
      </w:pPr>
      <w:r w:rsidRPr="00D4217F">
        <w:rPr>
          <w:rFonts w:eastAsiaTheme="majorEastAsia"/>
        </w:rPr>
        <w:t>表</w:t>
      </w:r>
      <w:r w:rsidR="00282456" w:rsidRPr="00D4217F">
        <w:rPr>
          <w:rFonts w:eastAsiaTheme="majorEastAsia"/>
        </w:rPr>
        <w:t>23</w:t>
      </w:r>
      <w:r w:rsidR="008535B0" w:rsidRPr="00D4217F">
        <w:rPr>
          <w:rFonts w:eastAsiaTheme="majorEastAsia"/>
        </w:rPr>
        <w:t>不同浸泡时间抗酚黄变剂</w:t>
      </w:r>
      <w:r w:rsidR="008535B0" w:rsidRPr="00D4217F">
        <w:rPr>
          <w:rFonts w:eastAsiaTheme="majorEastAsia"/>
        </w:rPr>
        <w:t>A</w:t>
      </w:r>
      <w:r w:rsidR="007C4DEA" w:rsidRPr="00D4217F">
        <w:rPr>
          <w:rFonts w:eastAsiaTheme="majorEastAsia"/>
        </w:rPr>
        <w:t>整理后织物</w:t>
      </w:r>
      <w:r w:rsidR="008535B0" w:rsidRPr="00D4217F">
        <w:rPr>
          <w:rFonts w:eastAsiaTheme="majorEastAsia"/>
        </w:rPr>
        <w:t>的</w:t>
      </w:r>
      <w:r w:rsidR="00070C71" w:rsidRPr="00D4217F">
        <w:rPr>
          <w:rFonts w:eastAsiaTheme="majorEastAsia"/>
        </w:rPr>
        <w:t>白度</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56"/>
        <w:gridCol w:w="1187"/>
        <w:gridCol w:w="1187"/>
        <w:gridCol w:w="1187"/>
        <w:gridCol w:w="1187"/>
        <w:gridCol w:w="1188"/>
      </w:tblGrid>
      <w:tr w:rsidR="00D63E4C" w:rsidRPr="00D4217F" w:rsidTr="00D63E4C">
        <w:trPr>
          <w:cantSplit/>
          <w:trHeight w:val="340"/>
          <w:tblHeader/>
          <w:jc w:val="center"/>
        </w:trPr>
        <w:tc>
          <w:tcPr>
            <w:tcW w:w="2456" w:type="dxa"/>
            <w:tcBorders>
              <w:tl2br w:val="single" w:sz="4" w:space="0" w:color="auto"/>
            </w:tcBorders>
            <w:vAlign w:val="center"/>
          </w:tcPr>
          <w:p w:rsidR="00C90525" w:rsidRPr="00D4217F" w:rsidRDefault="00C90525" w:rsidP="00C90525">
            <w:pPr>
              <w:jc w:val="center"/>
              <w:rPr>
                <w:rFonts w:eastAsiaTheme="majorEastAsia"/>
              </w:rPr>
            </w:pPr>
            <w:r w:rsidRPr="00D4217F">
              <w:rPr>
                <w:rFonts w:eastAsiaTheme="majorEastAsia"/>
              </w:rPr>
              <w:lastRenderedPageBreak/>
              <w:t>浸泡时间</w:t>
            </w:r>
          </w:p>
          <w:p w:rsidR="00D63E4C" w:rsidRPr="00D4217F" w:rsidRDefault="00D63E4C" w:rsidP="00F069F3">
            <w:pPr>
              <w:jc w:val="left"/>
              <w:rPr>
                <w:rFonts w:eastAsiaTheme="majorEastAsia"/>
              </w:rPr>
            </w:pPr>
            <w:r w:rsidRPr="00D4217F">
              <w:rPr>
                <w:rFonts w:eastAsiaTheme="majorEastAsia"/>
              </w:rPr>
              <w:t>助剂用量</w:t>
            </w:r>
          </w:p>
        </w:tc>
        <w:tc>
          <w:tcPr>
            <w:tcW w:w="1187"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3 sec</w:t>
            </w:r>
          </w:p>
        </w:tc>
        <w:tc>
          <w:tcPr>
            <w:tcW w:w="1187"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5 sec</w:t>
            </w:r>
          </w:p>
        </w:tc>
        <w:tc>
          <w:tcPr>
            <w:tcW w:w="1187"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10 sec</w:t>
            </w:r>
          </w:p>
        </w:tc>
        <w:tc>
          <w:tcPr>
            <w:tcW w:w="1187"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20 sec</w:t>
            </w:r>
          </w:p>
        </w:tc>
        <w:tc>
          <w:tcPr>
            <w:tcW w:w="1188"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30 sec</w:t>
            </w:r>
          </w:p>
        </w:tc>
      </w:tr>
      <w:tr w:rsidR="00D63E4C" w:rsidRPr="00D4217F" w:rsidTr="00D63E4C">
        <w:trPr>
          <w:cantSplit/>
          <w:trHeight w:val="340"/>
          <w:tblHeader/>
          <w:jc w:val="center"/>
        </w:trPr>
        <w:tc>
          <w:tcPr>
            <w:tcW w:w="2456" w:type="dxa"/>
            <w:vAlign w:val="center"/>
          </w:tcPr>
          <w:p w:rsidR="00D63E4C" w:rsidRPr="00D4217F" w:rsidRDefault="00D63E4C" w:rsidP="00F069F3">
            <w:pPr>
              <w:jc w:val="center"/>
              <w:rPr>
                <w:rFonts w:eastAsiaTheme="majorEastAsia"/>
              </w:rPr>
            </w:pPr>
            <w:r w:rsidRPr="00D4217F">
              <w:rPr>
                <w:rFonts w:eastAsiaTheme="majorEastAsia"/>
              </w:rPr>
              <w:t>空白</w:t>
            </w:r>
          </w:p>
        </w:tc>
        <w:tc>
          <w:tcPr>
            <w:tcW w:w="1187"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73.13</w:t>
            </w:r>
          </w:p>
        </w:tc>
        <w:tc>
          <w:tcPr>
            <w:tcW w:w="1187"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73.26</w:t>
            </w:r>
          </w:p>
        </w:tc>
        <w:tc>
          <w:tcPr>
            <w:tcW w:w="1187"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73.20</w:t>
            </w:r>
          </w:p>
        </w:tc>
        <w:tc>
          <w:tcPr>
            <w:tcW w:w="1187"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73.09</w:t>
            </w:r>
          </w:p>
        </w:tc>
        <w:tc>
          <w:tcPr>
            <w:tcW w:w="1188"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73.13</w:t>
            </w:r>
          </w:p>
        </w:tc>
      </w:tr>
      <w:tr w:rsidR="00D63E4C" w:rsidRPr="00D4217F" w:rsidTr="00D63E4C">
        <w:trPr>
          <w:cantSplit/>
          <w:trHeight w:val="340"/>
          <w:tblHeader/>
          <w:jc w:val="center"/>
        </w:trPr>
        <w:tc>
          <w:tcPr>
            <w:tcW w:w="2456" w:type="dxa"/>
            <w:vAlign w:val="center"/>
          </w:tcPr>
          <w:p w:rsidR="00D63E4C" w:rsidRPr="00D4217F" w:rsidRDefault="00D63E4C"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10 g/L</w:t>
            </w:r>
            <w:r w:rsidRPr="00D4217F">
              <w:rPr>
                <w:rFonts w:eastAsiaTheme="majorEastAsia"/>
              </w:rPr>
              <w:t>）</w:t>
            </w:r>
          </w:p>
        </w:tc>
        <w:tc>
          <w:tcPr>
            <w:tcW w:w="1187"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73.93</w:t>
            </w:r>
          </w:p>
        </w:tc>
        <w:tc>
          <w:tcPr>
            <w:tcW w:w="1187"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74.09</w:t>
            </w:r>
          </w:p>
        </w:tc>
        <w:tc>
          <w:tcPr>
            <w:tcW w:w="1187"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74.02</w:t>
            </w:r>
          </w:p>
        </w:tc>
        <w:tc>
          <w:tcPr>
            <w:tcW w:w="1187"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74.19</w:t>
            </w:r>
          </w:p>
        </w:tc>
        <w:tc>
          <w:tcPr>
            <w:tcW w:w="1188"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74.19</w:t>
            </w:r>
          </w:p>
        </w:tc>
      </w:tr>
      <w:tr w:rsidR="00D63E4C" w:rsidRPr="00D4217F" w:rsidTr="00D63E4C">
        <w:trPr>
          <w:cantSplit/>
          <w:trHeight w:val="340"/>
          <w:tblHeader/>
          <w:jc w:val="center"/>
        </w:trPr>
        <w:tc>
          <w:tcPr>
            <w:tcW w:w="2456" w:type="dxa"/>
            <w:vAlign w:val="center"/>
          </w:tcPr>
          <w:p w:rsidR="00D63E4C" w:rsidRPr="00D4217F" w:rsidRDefault="00D63E4C"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20 g/L</w:t>
            </w:r>
            <w:r w:rsidRPr="00D4217F">
              <w:rPr>
                <w:rFonts w:eastAsiaTheme="majorEastAsia"/>
              </w:rPr>
              <w:t>）</w:t>
            </w:r>
          </w:p>
        </w:tc>
        <w:tc>
          <w:tcPr>
            <w:tcW w:w="1187"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73.96</w:t>
            </w:r>
          </w:p>
        </w:tc>
        <w:tc>
          <w:tcPr>
            <w:tcW w:w="1187"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73.83</w:t>
            </w:r>
          </w:p>
        </w:tc>
        <w:tc>
          <w:tcPr>
            <w:tcW w:w="1187"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73.89</w:t>
            </w:r>
          </w:p>
        </w:tc>
        <w:tc>
          <w:tcPr>
            <w:tcW w:w="1187" w:type="dxa"/>
            <w:vAlign w:val="center"/>
          </w:tcPr>
          <w:p w:rsidR="00D63E4C" w:rsidRPr="00D4217F" w:rsidRDefault="00D63E4C" w:rsidP="00F069F3">
            <w:pPr>
              <w:jc w:val="center"/>
              <w:rPr>
                <w:rFonts w:eastAsiaTheme="majorEastAsia"/>
              </w:rPr>
            </w:pPr>
            <w:r w:rsidRPr="00D4217F">
              <w:rPr>
                <w:rFonts w:eastAsiaTheme="majorEastAsia"/>
              </w:rPr>
              <w:t>74.17</w:t>
            </w:r>
          </w:p>
        </w:tc>
        <w:tc>
          <w:tcPr>
            <w:tcW w:w="1188"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74.09</w:t>
            </w:r>
          </w:p>
        </w:tc>
      </w:tr>
    </w:tbl>
    <w:p w:rsidR="00A25A71" w:rsidRPr="00497722" w:rsidRDefault="00A25A71" w:rsidP="002E7AFD">
      <w:pPr>
        <w:pStyle w:val="a4"/>
        <w:numPr>
          <w:ilvl w:val="4"/>
          <w:numId w:val="5"/>
        </w:numPr>
        <w:tabs>
          <w:tab w:val="clear" w:pos="1080"/>
        </w:tabs>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抗酚黄变效果</w:t>
      </w:r>
    </w:p>
    <w:p w:rsidR="00A25A71" w:rsidRPr="00497722" w:rsidRDefault="00A25A71" w:rsidP="002E7AFD">
      <w:pPr>
        <w:spacing w:line="360" w:lineRule="auto"/>
        <w:jc w:val="center"/>
        <w:rPr>
          <w:rFonts w:eastAsiaTheme="majorEastAsia"/>
          <w:sz w:val="24"/>
          <w:szCs w:val="24"/>
        </w:rPr>
      </w:pPr>
      <w:r w:rsidRPr="00497722">
        <w:rPr>
          <w:rFonts w:eastAsiaTheme="majorEastAsia"/>
          <w:sz w:val="24"/>
          <w:szCs w:val="24"/>
        </w:rPr>
        <w:t>表</w:t>
      </w:r>
      <w:r w:rsidRPr="00497722">
        <w:rPr>
          <w:rFonts w:eastAsiaTheme="majorEastAsia"/>
          <w:sz w:val="24"/>
          <w:szCs w:val="24"/>
        </w:rPr>
        <w:t>2</w:t>
      </w:r>
      <w:r w:rsidR="00754792" w:rsidRPr="00497722">
        <w:rPr>
          <w:rFonts w:eastAsiaTheme="majorEastAsia"/>
          <w:sz w:val="24"/>
          <w:szCs w:val="24"/>
        </w:rPr>
        <w:t>4</w:t>
      </w:r>
      <w:r w:rsidR="005467E7" w:rsidRPr="00497722">
        <w:rPr>
          <w:rFonts w:eastAsiaTheme="majorEastAsia"/>
          <w:sz w:val="24"/>
          <w:szCs w:val="24"/>
        </w:rPr>
        <w:t>不同浸泡时间抗酚黄变剂</w:t>
      </w:r>
      <w:r w:rsidR="005467E7" w:rsidRPr="00497722">
        <w:rPr>
          <w:rFonts w:eastAsiaTheme="majorEastAsia"/>
          <w:sz w:val="24"/>
          <w:szCs w:val="24"/>
        </w:rPr>
        <w:t>A</w:t>
      </w:r>
      <w:r w:rsidR="007C4DEA" w:rsidRPr="00497722">
        <w:rPr>
          <w:rFonts w:eastAsiaTheme="majorEastAsia"/>
          <w:sz w:val="24"/>
          <w:szCs w:val="24"/>
        </w:rPr>
        <w:t>整理后织物</w:t>
      </w:r>
      <w:r w:rsidR="005467E7" w:rsidRPr="00497722">
        <w:rPr>
          <w:rFonts w:eastAsiaTheme="majorEastAsia"/>
          <w:sz w:val="24"/>
          <w:szCs w:val="24"/>
        </w:rPr>
        <w:t>的</w:t>
      </w:r>
      <w:r w:rsidRPr="00497722">
        <w:rPr>
          <w:rFonts w:eastAsiaTheme="majorEastAsia"/>
          <w:sz w:val="24"/>
          <w:szCs w:val="24"/>
        </w:rPr>
        <w:t>抗酚黄变效果</w:t>
      </w:r>
      <w:r w:rsidR="00653E5F" w:rsidRPr="00497722">
        <w:rPr>
          <w:rFonts w:eastAsiaTheme="majorEastAsia"/>
          <w:sz w:val="24"/>
          <w:szCs w:val="24"/>
        </w:rPr>
        <w:t>（</w:t>
      </w:r>
      <w:r w:rsidRPr="00497722">
        <w:rPr>
          <w:rFonts w:eastAsiaTheme="majorEastAsia"/>
          <w:sz w:val="24"/>
          <w:szCs w:val="24"/>
        </w:rPr>
        <w:t>贴样见附图</w:t>
      </w:r>
      <w:r w:rsidRPr="00497722">
        <w:rPr>
          <w:rFonts w:eastAsiaTheme="majorEastAsia"/>
          <w:sz w:val="24"/>
          <w:szCs w:val="24"/>
        </w:rPr>
        <w:t>1</w:t>
      </w:r>
      <w:r w:rsidR="005467E7" w:rsidRPr="00497722">
        <w:rPr>
          <w:rFonts w:eastAsiaTheme="majorEastAsia"/>
          <w:sz w:val="24"/>
          <w:szCs w:val="24"/>
        </w:rPr>
        <w:t>1</w:t>
      </w:r>
      <w:r w:rsidR="00653E5F" w:rsidRPr="00497722">
        <w:rPr>
          <w:rFonts w:eastAsiaTheme="majorEastAsia"/>
          <w:sz w:val="24"/>
          <w:szCs w:val="24"/>
        </w:rPr>
        <w:t>）</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56"/>
        <w:gridCol w:w="1187"/>
        <w:gridCol w:w="1187"/>
        <w:gridCol w:w="1187"/>
        <w:gridCol w:w="1187"/>
        <w:gridCol w:w="1188"/>
      </w:tblGrid>
      <w:tr w:rsidR="00D63E4C" w:rsidRPr="00D4217F" w:rsidTr="00333CDD">
        <w:trPr>
          <w:cantSplit/>
          <w:trHeight w:val="340"/>
          <w:tblHeader/>
          <w:jc w:val="center"/>
        </w:trPr>
        <w:tc>
          <w:tcPr>
            <w:tcW w:w="2456" w:type="dxa"/>
            <w:tcBorders>
              <w:tl2br w:val="single" w:sz="4" w:space="0" w:color="auto"/>
            </w:tcBorders>
            <w:vAlign w:val="center"/>
          </w:tcPr>
          <w:p w:rsidR="00C90525" w:rsidRPr="00D4217F" w:rsidRDefault="00C90525" w:rsidP="00C90525">
            <w:pPr>
              <w:jc w:val="center"/>
              <w:rPr>
                <w:rFonts w:eastAsiaTheme="majorEastAsia"/>
              </w:rPr>
            </w:pPr>
            <w:r w:rsidRPr="00D4217F">
              <w:rPr>
                <w:rFonts w:eastAsiaTheme="majorEastAsia"/>
              </w:rPr>
              <w:t>浸泡时间</w:t>
            </w:r>
          </w:p>
          <w:p w:rsidR="00D63E4C" w:rsidRPr="00D4217F" w:rsidRDefault="00D63E4C" w:rsidP="00F069F3">
            <w:pPr>
              <w:jc w:val="left"/>
              <w:rPr>
                <w:rFonts w:eastAsiaTheme="majorEastAsia"/>
              </w:rPr>
            </w:pPr>
            <w:r w:rsidRPr="00D4217F">
              <w:rPr>
                <w:rFonts w:eastAsiaTheme="majorEastAsia"/>
              </w:rPr>
              <w:t>助剂用量</w:t>
            </w:r>
          </w:p>
        </w:tc>
        <w:tc>
          <w:tcPr>
            <w:tcW w:w="1187"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3 sec</w:t>
            </w:r>
          </w:p>
        </w:tc>
        <w:tc>
          <w:tcPr>
            <w:tcW w:w="1187"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5 sec</w:t>
            </w:r>
          </w:p>
        </w:tc>
        <w:tc>
          <w:tcPr>
            <w:tcW w:w="1187"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10 sec</w:t>
            </w:r>
          </w:p>
        </w:tc>
        <w:tc>
          <w:tcPr>
            <w:tcW w:w="1187"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20 sec</w:t>
            </w:r>
          </w:p>
        </w:tc>
        <w:tc>
          <w:tcPr>
            <w:tcW w:w="1188"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30 sec</w:t>
            </w:r>
          </w:p>
        </w:tc>
      </w:tr>
      <w:tr w:rsidR="00D63E4C" w:rsidRPr="00D4217F" w:rsidTr="00333CDD">
        <w:trPr>
          <w:cantSplit/>
          <w:trHeight w:val="340"/>
          <w:tblHeader/>
          <w:jc w:val="center"/>
        </w:trPr>
        <w:tc>
          <w:tcPr>
            <w:tcW w:w="2456" w:type="dxa"/>
            <w:vAlign w:val="center"/>
          </w:tcPr>
          <w:p w:rsidR="00D63E4C" w:rsidRPr="00D4217F" w:rsidRDefault="00D63E4C" w:rsidP="00F069F3">
            <w:pPr>
              <w:jc w:val="center"/>
              <w:rPr>
                <w:rFonts w:eastAsiaTheme="majorEastAsia"/>
              </w:rPr>
            </w:pPr>
            <w:r w:rsidRPr="00D4217F">
              <w:rPr>
                <w:rFonts w:eastAsiaTheme="majorEastAsia"/>
              </w:rPr>
              <w:t>空白</w:t>
            </w:r>
          </w:p>
        </w:tc>
        <w:tc>
          <w:tcPr>
            <w:tcW w:w="1187"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1</w:t>
            </w:r>
          </w:p>
        </w:tc>
        <w:tc>
          <w:tcPr>
            <w:tcW w:w="1187"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1</w:t>
            </w:r>
          </w:p>
        </w:tc>
        <w:tc>
          <w:tcPr>
            <w:tcW w:w="1187"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1</w:t>
            </w:r>
          </w:p>
        </w:tc>
        <w:tc>
          <w:tcPr>
            <w:tcW w:w="1187"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1</w:t>
            </w:r>
          </w:p>
        </w:tc>
        <w:tc>
          <w:tcPr>
            <w:tcW w:w="1188" w:type="dxa"/>
            <w:vAlign w:val="center"/>
          </w:tcPr>
          <w:p w:rsidR="00D63E4C" w:rsidRPr="00D4217F" w:rsidRDefault="00D63E4C" w:rsidP="00F069F3">
            <w:pPr>
              <w:pStyle w:val="aa"/>
              <w:ind w:left="0"/>
              <w:jc w:val="center"/>
              <w:rPr>
                <w:rFonts w:eastAsiaTheme="majorEastAsia"/>
                <w:sz w:val="21"/>
                <w:szCs w:val="21"/>
              </w:rPr>
            </w:pPr>
            <w:r w:rsidRPr="00D4217F">
              <w:rPr>
                <w:rFonts w:eastAsiaTheme="majorEastAsia"/>
                <w:sz w:val="21"/>
                <w:szCs w:val="21"/>
              </w:rPr>
              <w:t>1</w:t>
            </w:r>
          </w:p>
        </w:tc>
      </w:tr>
      <w:tr w:rsidR="00626876" w:rsidRPr="00D4217F" w:rsidTr="00333CDD">
        <w:trPr>
          <w:cantSplit/>
          <w:trHeight w:val="340"/>
          <w:tblHeader/>
          <w:jc w:val="center"/>
        </w:trPr>
        <w:tc>
          <w:tcPr>
            <w:tcW w:w="2456" w:type="dxa"/>
            <w:vAlign w:val="center"/>
          </w:tcPr>
          <w:p w:rsidR="00626876" w:rsidRPr="00D4217F" w:rsidRDefault="00626876"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10 g/L</w:t>
            </w:r>
            <w:r w:rsidRPr="00D4217F">
              <w:rPr>
                <w:rFonts w:eastAsiaTheme="majorEastAsia"/>
              </w:rPr>
              <w:t>）</w:t>
            </w:r>
          </w:p>
        </w:tc>
        <w:tc>
          <w:tcPr>
            <w:tcW w:w="1187" w:type="dxa"/>
            <w:vAlign w:val="center"/>
          </w:tcPr>
          <w:p w:rsidR="00626876" w:rsidRPr="00D4217F" w:rsidRDefault="00626876" w:rsidP="00F069F3">
            <w:pPr>
              <w:pStyle w:val="aa"/>
              <w:ind w:left="0"/>
              <w:jc w:val="center"/>
              <w:rPr>
                <w:rFonts w:eastAsiaTheme="majorEastAsia"/>
                <w:sz w:val="21"/>
                <w:szCs w:val="21"/>
              </w:rPr>
            </w:pPr>
            <w:r w:rsidRPr="00D4217F">
              <w:rPr>
                <w:rFonts w:eastAsiaTheme="majorEastAsia"/>
                <w:sz w:val="21"/>
                <w:szCs w:val="21"/>
              </w:rPr>
              <w:t>2-3</w:t>
            </w:r>
          </w:p>
        </w:tc>
        <w:tc>
          <w:tcPr>
            <w:tcW w:w="1187" w:type="dxa"/>
            <w:vAlign w:val="center"/>
          </w:tcPr>
          <w:p w:rsidR="00626876" w:rsidRPr="00D4217F" w:rsidRDefault="00626876" w:rsidP="00F069F3">
            <w:pPr>
              <w:pStyle w:val="aa"/>
              <w:ind w:left="0"/>
              <w:jc w:val="center"/>
              <w:rPr>
                <w:rFonts w:eastAsiaTheme="majorEastAsia"/>
                <w:sz w:val="21"/>
                <w:szCs w:val="21"/>
              </w:rPr>
            </w:pPr>
            <w:r w:rsidRPr="00D4217F">
              <w:rPr>
                <w:rFonts w:eastAsiaTheme="majorEastAsia"/>
                <w:sz w:val="21"/>
                <w:szCs w:val="21"/>
              </w:rPr>
              <w:t>2-3</w:t>
            </w:r>
          </w:p>
        </w:tc>
        <w:tc>
          <w:tcPr>
            <w:tcW w:w="1187" w:type="dxa"/>
            <w:vAlign w:val="center"/>
          </w:tcPr>
          <w:p w:rsidR="00626876" w:rsidRPr="00D4217F" w:rsidRDefault="00626876" w:rsidP="00144BE9">
            <w:pPr>
              <w:pStyle w:val="aa"/>
              <w:ind w:left="0"/>
              <w:jc w:val="center"/>
              <w:rPr>
                <w:rFonts w:eastAsiaTheme="majorEastAsia"/>
                <w:sz w:val="21"/>
                <w:szCs w:val="21"/>
              </w:rPr>
            </w:pPr>
            <w:r w:rsidRPr="00D4217F">
              <w:rPr>
                <w:rFonts w:eastAsiaTheme="majorEastAsia"/>
                <w:sz w:val="21"/>
                <w:szCs w:val="21"/>
              </w:rPr>
              <w:t>2-3</w:t>
            </w:r>
          </w:p>
        </w:tc>
        <w:tc>
          <w:tcPr>
            <w:tcW w:w="1187" w:type="dxa"/>
            <w:vAlign w:val="center"/>
          </w:tcPr>
          <w:p w:rsidR="00626876" w:rsidRPr="00D4217F" w:rsidRDefault="00626876" w:rsidP="00144BE9">
            <w:pPr>
              <w:pStyle w:val="aa"/>
              <w:ind w:left="0"/>
              <w:jc w:val="center"/>
              <w:rPr>
                <w:rFonts w:eastAsiaTheme="majorEastAsia"/>
                <w:sz w:val="21"/>
                <w:szCs w:val="21"/>
              </w:rPr>
            </w:pPr>
            <w:r w:rsidRPr="00D4217F">
              <w:rPr>
                <w:rFonts w:eastAsiaTheme="majorEastAsia"/>
                <w:sz w:val="21"/>
                <w:szCs w:val="21"/>
              </w:rPr>
              <w:t>2-3</w:t>
            </w:r>
          </w:p>
        </w:tc>
        <w:tc>
          <w:tcPr>
            <w:tcW w:w="1188" w:type="dxa"/>
            <w:vAlign w:val="center"/>
          </w:tcPr>
          <w:p w:rsidR="00626876" w:rsidRPr="00D4217F" w:rsidRDefault="00626876" w:rsidP="00144BE9">
            <w:pPr>
              <w:pStyle w:val="aa"/>
              <w:ind w:left="0"/>
              <w:jc w:val="center"/>
              <w:rPr>
                <w:rFonts w:eastAsiaTheme="majorEastAsia"/>
                <w:sz w:val="21"/>
                <w:szCs w:val="21"/>
              </w:rPr>
            </w:pPr>
            <w:r w:rsidRPr="00D4217F">
              <w:rPr>
                <w:rFonts w:eastAsiaTheme="majorEastAsia"/>
                <w:sz w:val="21"/>
                <w:szCs w:val="21"/>
              </w:rPr>
              <w:t>2-3</w:t>
            </w:r>
          </w:p>
        </w:tc>
      </w:tr>
      <w:tr w:rsidR="00D63E4C" w:rsidRPr="00D4217F" w:rsidTr="00333CDD">
        <w:trPr>
          <w:cantSplit/>
          <w:trHeight w:val="340"/>
          <w:tblHeader/>
          <w:jc w:val="center"/>
        </w:trPr>
        <w:tc>
          <w:tcPr>
            <w:tcW w:w="2456" w:type="dxa"/>
            <w:vAlign w:val="center"/>
          </w:tcPr>
          <w:p w:rsidR="00D63E4C" w:rsidRPr="00D4217F" w:rsidRDefault="00D63E4C"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20 g/L</w:t>
            </w:r>
            <w:r w:rsidRPr="00D4217F">
              <w:rPr>
                <w:rFonts w:eastAsiaTheme="majorEastAsia"/>
              </w:rPr>
              <w:t>）</w:t>
            </w:r>
          </w:p>
        </w:tc>
        <w:tc>
          <w:tcPr>
            <w:tcW w:w="1187" w:type="dxa"/>
            <w:vAlign w:val="center"/>
          </w:tcPr>
          <w:p w:rsidR="00D63E4C" w:rsidRPr="00D4217F" w:rsidRDefault="00626876" w:rsidP="00F069F3">
            <w:pPr>
              <w:pStyle w:val="aa"/>
              <w:ind w:left="0"/>
              <w:jc w:val="center"/>
              <w:rPr>
                <w:rFonts w:eastAsiaTheme="majorEastAsia"/>
                <w:sz w:val="21"/>
                <w:szCs w:val="21"/>
                <w:vertAlign w:val="superscript"/>
              </w:rPr>
            </w:pPr>
            <w:r w:rsidRPr="00D4217F">
              <w:rPr>
                <w:rFonts w:eastAsiaTheme="majorEastAsia"/>
                <w:sz w:val="21"/>
                <w:szCs w:val="21"/>
              </w:rPr>
              <w:t>3</w:t>
            </w:r>
          </w:p>
        </w:tc>
        <w:tc>
          <w:tcPr>
            <w:tcW w:w="1187" w:type="dxa"/>
            <w:vAlign w:val="center"/>
          </w:tcPr>
          <w:p w:rsidR="00D63E4C" w:rsidRPr="00D4217F" w:rsidRDefault="00626876" w:rsidP="00F069F3">
            <w:pPr>
              <w:pStyle w:val="aa"/>
              <w:ind w:left="0"/>
              <w:jc w:val="center"/>
              <w:rPr>
                <w:rFonts w:eastAsiaTheme="majorEastAsia"/>
                <w:sz w:val="21"/>
                <w:szCs w:val="21"/>
              </w:rPr>
            </w:pPr>
            <w:r w:rsidRPr="00D4217F">
              <w:rPr>
                <w:rFonts w:eastAsiaTheme="majorEastAsia"/>
                <w:sz w:val="21"/>
                <w:szCs w:val="21"/>
              </w:rPr>
              <w:t>3</w:t>
            </w:r>
          </w:p>
        </w:tc>
        <w:tc>
          <w:tcPr>
            <w:tcW w:w="1187" w:type="dxa"/>
            <w:vAlign w:val="center"/>
          </w:tcPr>
          <w:p w:rsidR="00D63E4C" w:rsidRPr="00D4217F" w:rsidRDefault="00626876" w:rsidP="00F069F3">
            <w:pPr>
              <w:pStyle w:val="aa"/>
              <w:ind w:left="0"/>
              <w:jc w:val="center"/>
              <w:rPr>
                <w:rFonts w:eastAsiaTheme="majorEastAsia"/>
                <w:sz w:val="21"/>
                <w:szCs w:val="21"/>
              </w:rPr>
            </w:pPr>
            <w:r w:rsidRPr="00D4217F">
              <w:rPr>
                <w:rFonts w:eastAsiaTheme="majorEastAsia"/>
                <w:sz w:val="21"/>
                <w:szCs w:val="21"/>
              </w:rPr>
              <w:t>3</w:t>
            </w:r>
          </w:p>
        </w:tc>
        <w:tc>
          <w:tcPr>
            <w:tcW w:w="1187" w:type="dxa"/>
            <w:vAlign w:val="center"/>
          </w:tcPr>
          <w:p w:rsidR="00D63E4C" w:rsidRPr="00D4217F" w:rsidRDefault="00626876" w:rsidP="00F069F3">
            <w:pPr>
              <w:pStyle w:val="aa"/>
              <w:ind w:left="0"/>
              <w:jc w:val="center"/>
              <w:rPr>
                <w:rFonts w:eastAsiaTheme="majorEastAsia"/>
                <w:sz w:val="21"/>
                <w:szCs w:val="21"/>
              </w:rPr>
            </w:pPr>
            <w:r w:rsidRPr="00D4217F">
              <w:rPr>
                <w:rFonts w:eastAsiaTheme="majorEastAsia"/>
                <w:sz w:val="21"/>
                <w:szCs w:val="21"/>
              </w:rPr>
              <w:t>3</w:t>
            </w:r>
          </w:p>
        </w:tc>
        <w:tc>
          <w:tcPr>
            <w:tcW w:w="1188" w:type="dxa"/>
            <w:vAlign w:val="center"/>
          </w:tcPr>
          <w:p w:rsidR="00D63E4C" w:rsidRPr="00D4217F" w:rsidRDefault="00626876" w:rsidP="00F069F3">
            <w:pPr>
              <w:pStyle w:val="aa"/>
              <w:ind w:left="0"/>
              <w:jc w:val="center"/>
              <w:rPr>
                <w:rFonts w:eastAsiaTheme="majorEastAsia"/>
                <w:sz w:val="21"/>
                <w:szCs w:val="21"/>
                <w:vertAlign w:val="superscript"/>
              </w:rPr>
            </w:pPr>
            <w:r w:rsidRPr="00D4217F">
              <w:rPr>
                <w:rFonts w:eastAsiaTheme="majorEastAsia"/>
                <w:sz w:val="21"/>
                <w:szCs w:val="21"/>
              </w:rPr>
              <w:t>3</w:t>
            </w:r>
          </w:p>
        </w:tc>
      </w:tr>
    </w:tbl>
    <w:p w:rsidR="0012373C" w:rsidRPr="00497722" w:rsidRDefault="0012373C" w:rsidP="00497722">
      <w:pPr>
        <w:spacing w:line="360" w:lineRule="auto"/>
        <w:ind w:firstLineChars="200" w:firstLine="480"/>
        <w:rPr>
          <w:rFonts w:eastAsiaTheme="majorEastAsia"/>
          <w:sz w:val="24"/>
          <w:szCs w:val="24"/>
        </w:rPr>
      </w:pPr>
      <w:r w:rsidRPr="00497722">
        <w:rPr>
          <w:rFonts w:eastAsiaTheme="majorEastAsia"/>
          <w:sz w:val="24"/>
          <w:szCs w:val="24"/>
        </w:rPr>
        <w:t>由表</w:t>
      </w:r>
      <w:r w:rsidR="00095157" w:rsidRPr="00497722">
        <w:rPr>
          <w:rFonts w:eastAsiaTheme="majorEastAsia"/>
          <w:sz w:val="24"/>
          <w:szCs w:val="24"/>
        </w:rPr>
        <w:t>22-24</w:t>
      </w:r>
      <w:r w:rsidRPr="00497722">
        <w:rPr>
          <w:rFonts w:eastAsiaTheme="majorEastAsia"/>
          <w:sz w:val="24"/>
          <w:szCs w:val="24"/>
        </w:rPr>
        <w:t>数据和贴样可知，</w:t>
      </w:r>
      <w:r w:rsidR="00F2625A" w:rsidRPr="00497722">
        <w:rPr>
          <w:rFonts w:eastAsiaTheme="majorEastAsia"/>
          <w:sz w:val="24"/>
          <w:szCs w:val="24"/>
        </w:rPr>
        <w:t>不同的浸泡时间对</w:t>
      </w:r>
      <w:r w:rsidR="007C4DEA" w:rsidRPr="00497722">
        <w:rPr>
          <w:rFonts w:eastAsiaTheme="majorEastAsia"/>
          <w:sz w:val="24"/>
          <w:szCs w:val="24"/>
        </w:rPr>
        <w:t>整理后织物</w:t>
      </w:r>
      <w:r w:rsidR="00F2625A" w:rsidRPr="00497722">
        <w:rPr>
          <w:rFonts w:eastAsiaTheme="majorEastAsia"/>
          <w:sz w:val="24"/>
          <w:szCs w:val="24"/>
        </w:rPr>
        <w:t>的</w:t>
      </w:r>
      <w:r w:rsidR="00070C71" w:rsidRPr="00497722">
        <w:rPr>
          <w:rFonts w:eastAsiaTheme="majorEastAsia"/>
          <w:sz w:val="24"/>
          <w:szCs w:val="24"/>
        </w:rPr>
        <w:t>白度</w:t>
      </w:r>
      <w:r w:rsidR="00F2625A" w:rsidRPr="00497722">
        <w:rPr>
          <w:rFonts w:eastAsiaTheme="majorEastAsia"/>
          <w:sz w:val="24"/>
          <w:szCs w:val="24"/>
        </w:rPr>
        <w:t>和抗酚</w:t>
      </w:r>
      <w:r w:rsidR="00653E5F" w:rsidRPr="00497722">
        <w:rPr>
          <w:rFonts w:eastAsiaTheme="majorEastAsia"/>
          <w:sz w:val="24"/>
          <w:szCs w:val="24"/>
        </w:rPr>
        <w:t>黄变</w:t>
      </w:r>
      <w:r w:rsidR="00F2625A" w:rsidRPr="00497722">
        <w:rPr>
          <w:rFonts w:eastAsiaTheme="majorEastAsia"/>
          <w:sz w:val="24"/>
          <w:szCs w:val="24"/>
        </w:rPr>
        <w:t>效果相差不大，</w:t>
      </w:r>
      <w:r w:rsidR="00F2625A" w:rsidRPr="00497722">
        <w:rPr>
          <w:rFonts w:eastAsiaTheme="majorEastAsia"/>
          <w:sz w:val="24"/>
          <w:szCs w:val="24"/>
        </w:rPr>
        <w:t>3 sec</w:t>
      </w:r>
      <w:r w:rsidR="00F2625A" w:rsidRPr="00497722">
        <w:rPr>
          <w:rFonts w:eastAsiaTheme="majorEastAsia"/>
          <w:sz w:val="24"/>
          <w:szCs w:val="24"/>
        </w:rPr>
        <w:t>、</w:t>
      </w:r>
      <w:r w:rsidR="00F2625A" w:rsidRPr="00497722">
        <w:rPr>
          <w:rFonts w:eastAsiaTheme="majorEastAsia"/>
          <w:sz w:val="24"/>
          <w:szCs w:val="24"/>
        </w:rPr>
        <w:t>5 sec</w:t>
      </w:r>
      <w:r w:rsidR="00F2625A" w:rsidRPr="00497722">
        <w:rPr>
          <w:rFonts w:eastAsiaTheme="majorEastAsia"/>
          <w:sz w:val="24"/>
          <w:szCs w:val="24"/>
        </w:rPr>
        <w:t>浸泡时间太短，试验操作时相对误差较大，为了减少试验的相对误差，选择</w:t>
      </w:r>
      <w:r w:rsidR="00F2625A" w:rsidRPr="00497722">
        <w:rPr>
          <w:rFonts w:eastAsiaTheme="majorEastAsia"/>
          <w:sz w:val="24"/>
          <w:szCs w:val="24"/>
        </w:rPr>
        <w:t>10 sec</w:t>
      </w:r>
      <w:r w:rsidR="00F2625A" w:rsidRPr="00497722">
        <w:rPr>
          <w:rFonts w:eastAsiaTheme="majorEastAsia"/>
          <w:sz w:val="24"/>
          <w:szCs w:val="24"/>
        </w:rPr>
        <w:t>为最佳浸泡时间，</w:t>
      </w:r>
      <w:r w:rsidR="00EE0FA7" w:rsidRPr="00497722">
        <w:rPr>
          <w:rFonts w:eastAsiaTheme="majorEastAsia"/>
          <w:sz w:val="24"/>
          <w:szCs w:val="24"/>
        </w:rPr>
        <w:t>进行后续</w:t>
      </w:r>
      <w:r w:rsidR="00F2625A" w:rsidRPr="00497722">
        <w:rPr>
          <w:rFonts w:eastAsiaTheme="majorEastAsia"/>
          <w:sz w:val="24"/>
          <w:szCs w:val="24"/>
        </w:rPr>
        <w:t>试验</w:t>
      </w:r>
      <w:r w:rsidRPr="00497722">
        <w:rPr>
          <w:rFonts w:eastAsiaTheme="majorEastAsia"/>
          <w:sz w:val="24"/>
          <w:szCs w:val="24"/>
        </w:rPr>
        <w:t>。</w:t>
      </w:r>
    </w:p>
    <w:p w:rsidR="00ED1CB2" w:rsidRPr="00497722" w:rsidRDefault="00DB6F99" w:rsidP="002E7AFD">
      <w:pPr>
        <w:pStyle w:val="a4"/>
        <w:numPr>
          <w:ilvl w:val="2"/>
          <w:numId w:val="5"/>
        </w:numPr>
        <w:spacing w:before="156" w:after="156"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轧车压力</w:t>
      </w:r>
      <w:r w:rsidR="00BB3085" w:rsidRPr="00497722">
        <w:rPr>
          <w:rFonts w:ascii="Times New Roman" w:eastAsiaTheme="majorEastAsia" w:cs="Times New Roman"/>
          <w:sz w:val="24"/>
          <w:szCs w:val="24"/>
        </w:rPr>
        <w:t>确定</w:t>
      </w:r>
    </w:p>
    <w:p w:rsidR="00ED1CB2" w:rsidRPr="00497722" w:rsidRDefault="00ED1CB2" w:rsidP="00497722">
      <w:pPr>
        <w:pStyle w:val="a4"/>
        <w:numPr>
          <w:ilvl w:val="3"/>
          <w:numId w:val="5"/>
        </w:numPr>
        <w:tabs>
          <w:tab w:val="num" w:pos="567"/>
          <w:tab w:val="num" w:pos="709"/>
        </w:tabs>
        <w:spacing w:before="156" w:after="156" w:line="360" w:lineRule="auto"/>
        <w:ind w:left="811" w:hangingChars="338" w:hanging="811"/>
        <w:outlineLvl w:val="2"/>
        <w:rPr>
          <w:rFonts w:ascii="Times New Roman" w:eastAsiaTheme="majorEastAsia" w:cs="Times New Roman"/>
          <w:sz w:val="24"/>
          <w:szCs w:val="24"/>
        </w:rPr>
      </w:pPr>
      <w:r w:rsidRPr="00497722">
        <w:rPr>
          <w:rFonts w:ascii="Times New Roman" w:eastAsiaTheme="majorEastAsia" w:cs="Times New Roman"/>
          <w:sz w:val="24"/>
          <w:szCs w:val="24"/>
        </w:rPr>
        <w:t>使用织物</w:t>
      </w:r>
    </w:p>
    <w:p w:rsidR="00ED1CB2" w:rsidRPr="00497722" w:rsidRDefault="00ED1CB2" w:rsidP="00497722">
      <w:pPr>
        <w:spacing w:line="360" w:lineRule="auto"/>
        <w:ind w:firstLineChars="200" w:firstLine="480"/>
        <w:rPr>
          <w:rFonts w:eastAsiaTheme="majorEastAsia"/>
          <w:sz w:val="24"/>
          <w:szCs w:val="24"/>
        </w:rPr>
      </w:pPr>
      <w:r w:rsidRPr="00497722">
        <w:rPr>
          <w:rFonts w:eastAsiaTheme="majorEastAsia"/>
          <w:sz w:val="24"/>
          <w:szCs w:val="24"/>
        </w:rPr>
        <w:t>本白锦氨纶针织布。</w:t>
      </w:r>
    </w:p>
    <w:p w:rsidR="00ED1CB2" w:rsidRPr="00497722" w:rsidRDefault="00ED1CB2" w:rsidP="002E7AFD">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t>配方</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2"/>
        <w:gridCol w:w="5930"/>
      </w:tblGrid>
      <w:tr w:rsidR="00ED1CB2" w:rsidRPr="00D4217F" w:rsidTr="00F069F3">
        <w:trPr>
          <w:trHeight w:hRule="exact" w:val="340"/>
          <w:tblHeader/>
          <w:jc w:val="center"/>
        </w:trPr>
        <w:tc>
          <w:tcPr>
            <w:tcW w:w="2462" w:type="dxa"/>
            <w:vAlign w:val="center"/>
          </w:tcPr>
          <w:p w:rsidR="00ED1CB2" w:rsidRPr="00D4217F" w:rsidRDefault="00ED1CB2"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A</w:t>
            </w:r>
          </w:p>
        </w:tc>
        <w:tc>
          <w:tcPr>
            <w:tcW w:w="5930" w:type="dxa"/>
            <w:vAlign w:val="center"/>
          </w:tcPr>
          <w:p w:rsidR="00ED1CB2" w:rsidRPr="00D4217F" w:rsidRDefault="00ED1CB2" w:rsidP="00F069F3">
            <w:pPr>
              <w:pStyle w:val="aa"/>
              <w:ind w:left="0"/>
              <w:jc w:val="center"/>
              <w:rPr>
                <w:rFonts w:eastAsiaTheme="majorEastAsia"/>
                <w:sz w:val="21"/>
                <w:szCs w:val="21"/>
              </w:rPr>
            </w:pPr>
            <w:r w:rsidRPr="00D4217F">
              <w:rPr>
                <w:rFonts w:eastAsiaTheme="majorEastAsia"/>
                <w:sz w:val="21"/>
                <w:szCs w:val="21"/>
              </w:rPr>
              <w:t>10 g/L</w:t>
            </w:r>
            <w:r w:rsidRPr="00D4217F">
              <w:rPr>
                <w:rFonts w:eastAsiaTheme="majorEastAsia"/>
                <w:sz w:val="21"/>
                <w:szCs w:val="21"/>
              </w:rPr>
              <w:t>、</w:t>
            </w:r>
            <w:r w:rsidRPr="00D4217F">
              <w:rPr>
                <w:rFonts w:eastAsiaTheme="majorEastAsia"/>
                <w:sz w:val="21"/>
                <w:szCs w:val="21"/>
              </w:rPr>
              <w:t>20 g/L</w:t>
            </w:r>
          </w:p>
        </w:tc>
      </w:tr>
    </w:tbl>
    <w:p w:rsidR="00ED1CB2" w:rsidRPr="00497722" w:rsidRDefault="00ED1CB2" w:rsidP="002E7AFD">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t>工艺流程</w:t>
      </w:r>
    </w:p>
    <w:p w:rsidR="00ED1CB2" w:rsidRPr="00497722" w:rsidRDefault="00003F62" w:rsidP="00497722">
      <w:pPr>
        <w:autoSpaceDE w:val="0"/>
        <w:autoSpaceDN w:val="0"/>
        <w:adjustRightInd w:val="0"/>
        <w:spacing w:line="360" w:lineRule="auto"/>
        <w:ind w:firstLineChars="200" w:firstLine="480"/>
        <w:jc w:val="left"/>
        <w:rPr>
          <w:rFonts w:eastAsiaTheme="majorEastAsia"/>
          <w:sz w:val="24"/>
          <w:szCs w:val="24"/>
        </w:rPr>
      </w:pPr>
      <w:r w:rsidRPr="00497722">
        <w:rPr>
          <w:rFonts w:eastAsiaTheme="majorEastAsia"/>
          <w:sz w:val="24"/>
          <w:szCs w:val="24"/>
        </w:rPr>
        <w:t>浸泡时间</w:t>
      </w:r>
      <w:r w:rsidRPr="00497722">
        <w:rPr>
          <w:rFonts w:eastAsiaTheme="majorEastAsia"/>
          <w:sz w:val="24"/>
          <w:szCs w:val="24"/>
        </w:rPr>
        <w:t>10sec</w:t>
      </w:r>
      <w:r w:rsidRPr="00497722">
        <w:rPr>
          <w:rFonts w:eastAsiaTheme="majorEastAsia"/>
          <w:sz w:val="24"/>
          <w:szCs w:val="24"/>
        </w:rPr>
        <w:t>，一浸一轧（压力分别为</w:t>
      </w:r>
      <w:r w:rsidRPr="00497722">
        <w:rPr>
          <w:rFonts w:eastAsiaTheme="majorEastAsia"/>
          <w:sz w:val="24"/>
          <w:szCs w:val="24"/>
        </w:rPr>
        <w:t>0.5</w:t>
      </w:r>
      <w:r w:rsidRPr="00497722">
        <w:rPr>
          <w:rFonts w:eastAsiaTheme="majorEastAsia"/>
          <w:sz w:val="24"/>
          <w:szCs w:val="24"/>
        </w:rPr>
        <w:t>、</w:t>
      </w:r>
      <w:r w:rsidRPr="00497722">
        <w:rPr>
          <w:rFonts w:eastAsiaTheme="majorEastAsia"/>
          <w:sz w:val="24"/>
          <w:szCs w:val="24"/>
        </w:rPr>
        <w:t>0.8</w:t>
      </w:r>
      <w:r w:rsidRPr="00497722">
        <w:rPr>
          <w:rFonts w:eastAsiaTheme="majorEastAsia"/>
          <w:sz w:val="24"/>
          <w:szCs w:val="24"/>
        </w:rPr>
        <w:t>、</w:t>
      </w:r>
      <w:r w:rsidRPr="00497722">
        <w:rPr>
          <w:rFonts w:eastAsiaTheme="majorEastAsia"/>
          <w:sz w:val="24"/>
          <w:szCs w:val="24"/>
        </w:rPr>
        <w:t>1.0</w:t>
      </w:r>
      <w:r w:rsidRPr="00497722">
        <w:rPr>
          <w:rFonts w:eastAsiaTheme="majorEastAsia"/>
          <w:sz w:val="24"/>
          <w:szCs w:val="24"/>
        </w:rPr>
        <w:t>、</w:t>
      </w:r>
      <w:r w:rsidRPr="00497722">
        <w:rPr>
          <w:rFonts w:eastAsiaTheme="majorEastAsia"/>
          <w:sz w:val="24"/>
          <w:szCs w:val="24"/>
        </w:rPr>
        <w:t>2.0</w:t>
      </w:r>
      <w:r w:rsidRPr="00497722">
        <w:rPr>
          <w:rFonts w:eastAsiaTheme="majorEastAsia"/>
          <w:sz w:val="24"/>
          <w:szCs w:val="24"/>
        </w:rPr>
        <w:t>、</w:t>
      </w:r>
      <w:r w:rsidRPr="00497722">
        <w:rPr>
          <w:rFonts w:eastAsiaTheme="majorEastAsia"/>
          <w:sz w:val="24"/>
          <w:szCs w:val="24"/>
        </w:rPr>
        <w:t>3.0 kg/cm</w:t>
      </w:r>
      <w:r w:rsidRPr="00497722">
        <w:rPr>
          <w:rFonts w:eastAsiaTheme="majorEastAsia"/>
          <w:sz w:val="24"/>
          <w:szCs w:val="24"/>
          <w:vertAlign w:val="superscript"/>
        </w:rPr>
        <w:t>2</w:t>
      </w:r>
      <w:r w:rsidRPr="00497722">
        <w:rPr>
          <w:rFonts w:eastAsiaTheme="majorEastAsia"/>
          <w:sz w:val="24"/>
          <w:szCs w:val="24"/>
        </w:rPr>
        <w:t>），记录轧余率，轧车转速</w:t>
      </w:r>
      <w:r w:rsidRPr="00497722">
        <w:rPr>
          <w:rFonts w:eastAsiaTheme="majorEastAsia"/>
          <w:sz w:val="24"/>
          <w:szCs w:val="24"/>
        </w:rPr>
        <w:t>8.0 r/min</w:t>
      </w:r>
      <w:r w:rsidRPr="00497722">
        <w:rPr>
          <w:rFonts w:eastAsiaTheme="majorEastAsia"/>
          <w:sz w:val="24"/>
          <w:szCs w:val="24"/>
        </w:rPr>
        <w:t>，</w:t>
      </w:r>
      <w:r w:rsidRPr="00497722">
        <w:rPr>
          <w:rFonts w:eastAsiaTheme="majorEastAsia"/>
          <w:sz w:val="24"/>
          <w:szCs w:val="24"/>
        </w:rPr>
        <w:t xml:space="preserve">100 </w:t>
      </w:r>
      <w:r w:rsidRPr="00497722">
        <w:rPr>
          <w:rFonts w:ascii="宋体" w:hAnsi="宋体" w:cs="宋体" w:hint="eastAsia"/>
          <w:sz w:val="24"/>
          <w:szCs w:val="24"/>
        </w:rPr>
        <w:t>℃</w:t>
      </w:r>
      <w:r w:rsidRPr="00497722">
        <w:rPr>
          <w:rFonts w:eastAsiaTheme="majorEastAsia"/>
          <w:sz w:val="24"/>
          <w:szCs w:val="24"/>
        </w:rPr>
        <w:t>×10 min</w:t>
      </w:r>
      <w:r w:rsidRPr="00497722">
        <w:rPr>
          <w:rFonts w:eastAsiaTheme="majorEastAsia"/>
          <w:sz w:val="24"/>
          <w:szCs w:val="24"/>
        </w:rPr>
        <w:t>烘干，</w:t>
      </w:r>
      <w:r w:rsidR="00CA4BAB" w:rsidRPr="00497722">
        <w:rPr>
          <w:rFonts w:eastAsiaTheme="majorEastAsia"/>
          <w:sz w:val="24"/>
          <w:szCs w:val="24"/>
        </w:rPr>
        <w:t>测试</w:t>
      </w:r>
      <w:r w:rsidRPr="00497722">
        <w:rPr>
          <w:rFonts w:eastAsiaTheme="majorEastAsia"/>
          <w:sz w:val="24"/>
          <w:szCs w:val="24"/>
        </w:rPr>
        <w:t>抗酚黄变效果、</w:t>
      </w:r>
      <w:r w:rsidR="00070C71" w:rsidRPr="00497722">
        <w:rPr>
          <w:rFonts w:eastAsiaTheme="majorEastAsia"/>
          <w:sz w:val="24"/>
          <w:szCs w:val="24"/>
        </w:rPr>
        <w:t>整理后织物白度</w:t>
      </w:r>
      <w:r w:rsidR="00ED1CB2" w:rsidRPr="00497722">
        <w:rPr>
          <w:rFonts w:eastAsiaTheme="majorEastAsia"/>
          <w:sz w:val="24"/>
          <w:szCs w:val="24"/>
        </w:rPr>
        <w:t>。</w:t>
      </w:r>
    </w:p>
    <w:p w:rsidR="00ED1CB2" w:rsidRPr="00497722" w:rsidRDefault="00ED1CB2" w:rsidP="002E7AFD">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t>结果</w:t>
      </w:r>
    </w:p>
    <w:p w:rsidR="00ED1CB2" w:rsidRPr="00497722" w:rsidRDefault="00ED1CB2" w:rsidP="002E7AFD">
      <w:pPr>
        <w:pStyle w:val="a4"/>
        <w:numPr>
          <w:ilvl w:val="4"/>
          <w:numId w:val="5"/>
        </w:numPr>
        <w:tabs>
          <w:tab w:val="clear" w:pos="1080"/>
        </w:tabs>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轧余率</w:t>
      </w:r>
    </w:p>
    <w:p w:rsidR="00ED1CB2" w:rsidRPr="00D4217F" w:rsidRDefault="00ED1CB2" w:rsidP="002E7AFD">
      <w:pPr>
        <w:spacing w:line="360" w:lineRule="auto"/>
        <w:jc w:val="center"/>
        <w:rPr>
          <w:rFonts w:eastAsiaTheme="majorEastAsia"/>
        </w:rPr>
      </w:pPr>
      <w:r w:rsidRPr="00D4217F">
        <w:rPr>
          <w:rFonts w:eastAsiaTheme="majorEastAsia"/>
        </w:rPr>
        <w:t>表</w:t>
      </w:r>
      <w:r w:rsidRPr="00D4217F">
        <w:rPr>
          <w:rFonts w:eastAsiaTheme="majorEastAsia"/>
        </w:rPr>
        <w:t>2</w:t>
      </w:r>
      <w:r w:rsidR="00750678" w:rsidRPr="00D4217F">
        <w:rPr>
          <w:rFonts w:eastAsiaTheme="majorEastAsia"/>
        </w:rPr>
        <w:t>5</w:t>
      </w:r>
      <w:r w:rsidRPr="00D4217F">
        <w:rPr>
          <w:rFonts w:eastAsiaTheme="majorEastAsia"/>
        </w:rPr>
        <w:t>不同</w:t>
      </w:r>
      <w:r w:rsidR="00AE6CDB" w:rsidRPr="00D4217F">
        <w:rPr>
          <w:rFonts w:eastAsiaTheme="majorEastAsia"/>
        </w:rPr>
        <w:t>轧车压力下的</w:t>
      </w:r>
      <w:r w:rsidR="007C4DEA" w:rsidRPr="00D4217F">
        <w:rPr>
          <w:rFonts w:eastAsiaTheme="majorEastAsia"/>
        </w:rPr>
        <w:t>整理后织物</w:t>
      </w:r>
      <w:r w:rsidR="00BB3085" w:rsidRPr="00D4217F">
        <w:rPr>
          <w:rFonts w:eastAsiaTheme="majorEastAsia"/>
        </w:rPr>
        <w:t>的轧余率</w:t>
      </w:r>
    </w:p>
    <w:tbl>
      <w:tblPr>
        <w:tblW w:w="83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34"/>
        <w:gridCol w:w="1180"/>
        <w:gridCol w:w="1180"/>
        <w:gridCol w:w="1180"/>
        <w:gridCol w:w="1180"/>
        <w:gridCol w:w="1181"/>
      </w:tblGrid>
      <w:tr w:rsidR="00326A62" w:rsidRPr="00D4217F" w:rsidTr="00F069F3">
        <w:trPr>
          <w:cantSplit/>
          <w:trHeight w:val="340"/>
          <w:tblHeader/>
          <w:jc w:val="center"/>
        </w:trPr>
        <w:tc>
          <w:tcPr>
            <w:tcW w:w="2434" w:type="dxa"/>
            <w:tcBorders>
              <w:tl2br w:val="single" w:sz="4" w:space="0" w:color="auto"/>
            </w:tcBorders>
            <w:vAlign w:val="center"/>
          </w:tcPr>
          <w:p w:rsidR="00326A62" w:rsidRPr="00D4217F" w:rsidRDefault="00C90525" w:rsidP="00F069F3">
            <w:pPr>
              <w:jc w:val="center"/>
              <w:rPr>
                <w:rFonts w:eastAsiaTheme="majorEastAsia"/>
              </w:rPr>
            </w:pPr>
            <w:r w:rsidRPr="00D4217F">
              <w:rPr>
                <w:rFonts w:eastAsiaTheme="majorEastAsia"/>
              </w:rPr>
              <w:t>轧车压力</w:t>
            </w:r>
          </w:p>
          <w:p w:rsidR="00326A62" w:rsidRPr="00D4217F" w:rsidRDefault="00326A62" w:rsidP="00F069F3">
            <w:pPr>
              <w:jc w:val="left"/>
              <w:rPr>
                <w:rFonts w:eastAsiaTheme="majorEastAsia"/>
              </w:rPr>
            </w:pPr>
            <w:r w:rsidRPr="00D4217F">
              <w:rPr>
                <w:rFonts w:eastAsiaTheme="majorEastAsia"/>
              </w:rPr>
              <w:t>助剂用量</w:t>
            </w:r>
          </w:p>
        </w:tc>
        <w:tc>
          <w:tcPr>
            <w:tcW w:w="1180" w:type="dxa"/>
            <w:vAlign w:val="center"/>
          </w:tcPr>
          <w:p w:rsidR="00326A62" w:rsidRPr="00D4217F" w:rsidRDefault="00326A62" w:rsidP="00F069F3">
            <w:pPr>
              <w:pStyle w:val="aa"/>
              <w:ind w:left="0"/>
              <w:jc w:val="center"/>
              <w:rPr>
                <w:rFonts w:eastAsiaTheme="majorEastAsia"/>
                <w:sz w:val="21"/>
                <w:szCs w:val="21"/>
              </w:rPr>
            </w:pPr>
            <w:r w:rsidRPr="00D4217F">
              <w:rPr>
                <w:rFonts w:eastAsiaTheme="majorEastAsia"/>
                <w:sz w:val="21"/>
                <w:szCs w:val="21"/>
              </w:rPr>
              <w:t>0.5kg/cm</w:t>
            </w:r>
            <w:r w:rsidRPr="00D4217F">
              <w:rPr>
                <w:rFonts w:eastAsiaTheme="majorEastAsia"/>
                <w:sz w:val="21"/>
                <w:szCs w:val="21"/>
                <w:vertAlign w:val="superscript"/>
              </w:rPr>
              <w:t>2</w:t>
            </w:r>
          </w:p>
        </w:tc>
        <w:tc>
          <w:tcPr>
            <w:tcW w:w="1180" w:type="dxa"/>
            <w:vAlign w:val="center"/>
          </w:tcPr>
          <w:p w:rsidR="00326A62" w:rsidRPr="00D4217F" w:rsidRDefault="00326A62" w:rsidP="00F069F3">
            <w:pPr>
              <w:pStyle w:val="aa"/>
              <w:ind w:left="0"/>
              <w:jc w:val="center"/>
              <w:rPr>
                <w:rFonts w:eastAsiaTheme="majorEastAsia"/>
                <w:sz w:val="21"/>
                <w:szCs w:val="21"/>
              </w:rPr>
            </w:pPr>
            <w:r w:rsidRPr="00D4217F">
              <w:rPr>
                <w:rFonts w:eastAsiaTheme="majorEastAsia"/>
                <w:sz w:val="21"/>
                <w:szCs w:val="21"/>
              </w:rPr>
              <w:t>0.8kg/cm</w:t>
            </w:r>
            <w:r w:rsidRPr="00D4217F">
              <w:rPr>
                <w:rFonts w:eastAsiaTheme="majorEastAsia"/>
                <w:sz w:val="21"/>
                <w:szCs w:val="21"/>
                <w:vertAlign w:val="superscript"/>
              </w:rPr>
              <w:t>2</w:t>
            </w:r>
          </w:p>
        </w:tc>
        <w:tc>
          <w:tcPr>
            <w:tcW w:w="1180" w:type="dxa"/>
            <w:vAlign w:val="center"/>
          </w:tcPr>
          <w:p w:rsidR="00326A62" w:rsidRPr="00D4217F" w:rsidRDefault="00326A62" w:rsidP="00F069F3">
            <w:pPr>
              <w:pStyle w:val="aa"/>
              <w:ind w:left="0"/>
              <w:jc w:val="center"/>
              <w:rPr>
                <w:rFonts w:eastAsiaTheme="majorEastAsia"/>
                <w:sz w:val="21"/>
                <w:szCs w:val="21"/>
              </w:rPr>
            </w:pPr>
            <w:r w:rsidRPr="00D4217F">
              <w:rPr>
                <w:rFonts w:eastAsiaTheme="majorEastAsia"/>
                <w:sz w:val="21"/>
                <w:szCs w:val="21"/>
              </w:rPr>
              <w:t>1.0kg/cm</w:t>
            </w:r>
            <w:r w:rsidRPr="00D4217F">
              <w:rPr>
                <w:rFonts w:eastAsiaTheme="majorEastAsia"/>
                <w:sz w:val="21"/>
                <w:szCs w:val="21"/>
                <w:vertAlign w:val="superscript"/>
              </w:rPr>
              <w:t>2</w:t>
            </w:r>
          </w:p>
        </w:tc>
        <w:tc>
          <w:tcPr>
            <w:tcW w:w="1180" w:type="dxa"/>
            <w:vAlign w:val="center"/>
          </w:tcPr>
          <w:p w:rsidR="00326A62" w:rsidRPr="00D4217F" w:rsidRDefault="00326A62" w:rsidP="00F069F3">
            <w:pPr>
              <w:pStyle w:val="aa"/>
              <w:ind w:left="0"/>
              <w:jc w:val="center"/>
              <w:rPr>
                <w:rFonts w:eastAsiaTheme="majorEastAsia"/>
                <w:sz w:val="21"/>
                <w:szCs w:val="21"/>
              </w:rPr>
            </w:pPr>
            <w:r w:rsidRPr="00D4217F">
              <w:rPr>
                <w:rFonts w:eastAsiaTheme="majorEastAsia"/>
                <w:sz w:val="21"/>
                <w:szCs w:val="21"/>
              </w:rPr>
              <w:t>2.0kg/cm</w:t>
            </w:r>
            <w:r w:rsidRPr="00D4217F">
              <w:rPr>
                <w:rFonts w:eastAsiaTheme="majorEastAsia"/>
                <w:sz w:val="21"/>
                <w:szCs w:val="21"/>
                <w:vertAlign w:val="superscript"/>
              </w:rPr>
              <w:t>2</w:t>
            </w:r>
          </w:p>
        </w:tc>
        <w:tc>
          <w:tcPr>
            <w:tcW w:w="1181" w:type="dxa"/>
            <w:vAlign w:val="center"/>
          </w:tcPr>
          <w:p w:rsidR="00326A62" w:rsidRPr="00D4217F" w:rsidRDefault="00326A62" w:rsidP="00F069F3">
            <w:pPr>
              <w:pStyle w:val="aa"/>
              <w:ind w:left="0"/>
              <w:jc w:val="center"/>
              <w:rPr>
                <w:rFonts w:eastAsiaTheme="majorEastAsia"/>
                <w:sz w:val="21"/>
                <w:szCs w:val="21"/>
              </w:rPr>
            </w:pPr>
            <w:r w:rsidRPr="00D4217F">
              <w:rPr>
                <w:rFonts w:eastAsiaTheme="majorEastAsia"/>
                <w:sz w:val="21"/>
                <w:szCs w:val="21"/>
              </w:rPr>
              <w:t>3.0kg/cm</w:t>
            </w:r>
            <w:r w:rsidRPr="00D4217F">
              <w:rPr>
                <w:rFonts w:eastAsiaTheme="majorEastAsia"/>
                <w:sz w:val="21"/>
                <w:szCs w:val="21"/>
                <w:vertAlign w:val="superscript"/>
              </w:rPr>
              <w:t>2</w:t>
            </w:r>
          </w:p>
        </w:tc>
      </w:tr>
      <w:tr w:rsidR="00300E18" w:rsidRPr="00D4217F" w:rsidTr="00F069F3">
        <w:trPr>
          <w:cantSplit/>
          <w:trHeight w:val="340"/>
          <w:tblHeader/>
          <w:jc w:val="center"/>
        </w:trPr>
        <w:tc>
          <w:tcPr>
            <w:tcW w:w="2434" w:type="dxa"/>
            <w:vAlign w:val="center"/>
          </w:tcPr>
          <w:p w:rsidR="00300E18" w:rsidRPr="00D4217F" w:rsidRDefault="00300E18" w:rsidP="00F069F3">
            <w:pPr>
              <w:jc w:val="center"/>
              <w:rPr>
                <w:rFonts w:eastAsiaTheme="majorEastAsia"/>
              </w:rPr>
            </w:pPr>
            <w:r w:rsidRPr="00D4217F">
              <w:rPr>
                <w:rFonts w:eastAsiaTheme="majorEastAsia"/>
              </w:rPr>
              <w:t>空白</w:t>
            </w:r>
          </w:p>
        </w:tc>
        <w:tc>
          <w:tcPr>
            <w:tcW w:w="1180" w:type="dxa"/>
            <w:vAlign w:val="center"/>
          </w:tcPr>
          <w:p w:rsidR="00300E18" w:rsidRPr="00D4217F" w:rsidRDefault="00300E18" w:rsidP="00F069F3">
            <w:pPr>
              <w:pStyle w:val="aa"/>
              <w:ind w:left="0"/>
              <w:jc w:val="center"/>
              <w:rPr>
                <w:rFonts w:eastAsiaTheme="majorEastAsia"/>
                <w:sz w:val="21"/>
                <w:szCs w:val="21"/>
              </w:rPr>
            </w:pPr>
            <w:r w:rsidRPr="00D4217F">
              <w:rPr>
                <w:rFonts w:eastAsiaTheme="majorEastAsia"/>
                <w:sz w:val="21"/>
                <w:szCs w:val="21"/>
              </w:rPr>
              <w:t>81.51%</w:t>
            </w:r>
          </w:p>
        </w:tc>
        <w:tc>
          <w:tcPr>
            <w:tcW w:w="1180" w:type="dxa"/>
            <w:vAlign w:val="center"/>
          </w:tcPr>
          <w:p w:rsidR="00300E18" w:rsidRPr="00D4217F" w:rsidRDefault="00300E18" w:rsidP="00F069F3">
            <w:pPr>
              <w:pStyle w:val="aa"/>
              <w:ind w:left="0"/>
              <w:jc w:val="center"/>
              <w:rPr>
                <w:rFonts w:eastAsiaTheme="majorEastAsia"/>
                <w:sz w:val="21"/>
                <w:szCs w:val="21"/>
              </w:rPr>
            </w:pPr>
            <w:r w:rsidRPr="00D4217F">
              <w:rPr>
                <w:rFonts w:eastAsiaTheme="majorEastAsia"/>
                <w:sz w:val="21"/>
                <w:szCs w:val="21"/>
              </w:rPr>
              <w:t>70.83%</w:t>
            </w:r>
          </w:p>
        </w:tc>
        <w:tc>
          <w:tcPr>
            <w:tcW w:w="1180" w:type="dxa"/>
            <w:vAlign w:val="center"/>
          </w:tcPr>
          <w:p w:rsidR="00300E18" w:rsidRPr="00D4217F" w:rsidRDefault="00300E18" w:rsidP="00F069F3">
            <w:pPr>
              <w:pStyle w:val="aa"/>
              <w:ind w:left="0"/>
              <w:jc w:val="center"/>
              <w:rPr>
                <w:rFonts w:eastAsiaTheme="majorEastAsia"/>
                <w:sz w:val="21"/>
                <w:szCs w:val="21"/>
              </w:rPr>
            </w:pPr>
            <w:r w:rsidRPr="00D4217F">
              <w:rPr>
                <w:rFonts w:eastAsiaTheme="majorEastAsia"/>
                <w:sz w:val="21"/>
                <w:szCs w:val="21"/>
              </w:rPr>
              <w:t>63.76%</w:t>
            </w:r>
          </w:p>
        </w:tc>
        <w:tc>
          <w:tcPr>
            <w:tcW w:w="1180" w:type="dxa"/>
            <w:vAlign w:val="center"/>
          </w:tcPr>
          <w:p w:rsidR="00300E18" w:rsidRPr="00D4217F" w:rsidRDefault="00300E18" w:rsidP="00F069F3">
            <w:pPr>
              <w:pStyle w:val="aa"/>
              <w:ind w:left="0"/>
              <w:jc w:val="center"/>
              <w:rPr>
                <w:rFonts w:eastAsiaTheme="majorEastAsia"/>
                <w:sz w:val="21"/>
                <w:szCs w:val="21"/>
              </w:rPr>
            </w:pPr>
            <w:r w:rsidRPr="00D4217F">
              <w:rPr>
                <w:rFonts w:eastAsiaTheme="majorEastAsia"/>
                <w:sz w:val="21"/>
                <w:szCs w:val="21"/>
              </w:rPr>
              <w:t>55.68%</w:t>
            </w:r>
          </w:p>
        </w:tc>
        <w:tc>
          <w:tcPr>
            <w:tcW w:w="1181" w:type="dxa"/>
            <w:vAlign w:val="center"/>
          </w:tcPr>
          <w:p w:rsidR="00300E18" w:rsidRPr="00D4217F" w:rsidRDefault="00300E18" w:rsidP="00F069F3">
            <w:pPr>
              <w:pStyle w:val="aa"/>
              <w:ind w:left="0"/>
              <w:jc w:val="center"/>
              <w:rPr>
                <w:rFonts w:eastAsiaTheme="majorEastAsia"/>
                <w:sz w:val="21"/>
                <w:szCs w:val="21"/>
              </w:rPr>
            </w:pPr>
            <w:r w:rsidRPr="00D4217F">
              <w:rPr>
                <w:rFonts w:eastAsiaTheme="majorEastAsia"/>
                <w:sz w:val="21"/>
                <w:szCs w:val="21"/>
              </w:rPr>
              <w:t>41.62%</w:t>
            </w:r>
          </w:p>
        </w:tc>
      </w:tr>
      <w:tr w:rsidR="00300E18" w:rsidRPr="00D4217F" w:rsidTr="00F069F3">
        <w:trPr>
          <w:cantSplit/>
          <w:trHeight w:val="340"/>
          <w:tblHeader/>
          <w:jc w:val="center"/>
        </w:trPr>
        <w:tc>
          <w:tcPr>
            <w:tcW w:w="2434" w:type="dxa"/>
            <w:vAlign w:val="center"/>
          </w:tcPr>
          <w:p w:rsidR="00300E18" w:rsidRPr="00D4217F" w:rsidRDefault="00300E18"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10 g/L</w:t>
            </w:r>
            <w:r w:rsidRPr="00D4217F">
              <w:rPr>
                <w:rFonts w:eastAsiaTheme="majorEastAsia"/>
              </w:rPr>
              <w:t>）</w:t>
            </w:r>
          </w:p>
        </w:tc>
        <w:tc>
          <w:tcPr>
            <w:tcW w:w="1180" w:type="dxa"/>
            <w:vAlign w:val="center"/>
          </w:tcPr>
          <w:p w:rsidR="00300E18" w:rsidRPr="00D4217F" w:rsidRDefault="00300E18" w:rsidP="00F069F3">
            <w:pPr>
              <w:pStyle w:val="aa"/>
              <w:ind w:left="0"/>
              <w:jc w:val="center"/>
              <w:rPr>
                <w:rFonts w:eastAsiaTheme="majorEastAsia"/>
                <w:sz w:val="21"/>
                <w:szCs w:val="21"/>
              </w:rPr>
            </w:pPr>
            <w:r w:rsidRPr="00D4217F">
              <w:rPr>
                <w:rFonts w:eastAsiaTheme="majorEastAsia"/>
                <w:sz w:val="21"/>
                <w:szCs w:val="21"/>
              </w:rPr>
              <w:t>79.54%</w:t>
            </w:r>
          </w:p>
        </w:tc>
        <w:tc>
          <w:tcPr>
            <w:tcW w:w="1180" w:type="dxa"/>
            <w:vAlign w:val="center"/>
          </w:tcPr>
          <w:p w:rsidR="00300E18" w:rsidRPr="00D4217F" w:rsidRDefault="00300E18" w:rsidP="00F069F3">
            <w:pPr>
              <w:pStyle w:val="aa"/>
              <w:ind w:left="0"/>
              <w:jc w:val="center"/>
              <w:rPr>
                <w:rFonts w:eastAsiaTheme="majorEastAsia"/>
                <w:sz w:val="21"/>
                <w:szCs w:val="21"/>
              </w:rPr>
            </w:pPr>
            <w:r w:rsidRPr="00D4217F">
              <w:rPr>
                <w:rFonts w:eastAsiaTheme="majorEastAsia"/>
                <w:sz w:val="21"/>
                <w:szCs w:val="21"/>
              </w:rPr>
              <w:t>56.56%</w:t>
            </w:r>
          </w:p>
        </w:tc>
        <w:tc>
          <w:tcPr>
            <w:tcW w:w="1180" w:type="dxa"/>
            <w:vAlign w:val="center"/>
          </w:tcPr>
          <w:p w:rsidR="00300E18" w:rsidRPr="00D4217F" w:rsidRDefault="00300E18" w:rsidP="00F069F3">
            <w:pPr>
              <w:pStyle w:val="aa"/>
              <w:ind w:left="0"/>
              <w:jc w:val="center"/>
              <w:rPr>
                <w:rFonts w:eastAsiaTheme="majorEastAsia"/>
                <w:sz w:val="21"/>
                <w:szCs w:val="21"/>
              </w:rPr>
            </w:pPr>
            <w:r w:rsidRPr="00D4217F">
              <w:rPr>
                <w:rFonts w:eastAsiaTheme="majorEastAsia"/>
                <w:sz w:val="21"/>
                <w:szCs w:val="21"/>
              </w:rPr>
              <w:t>55.85%</w:t>
            </w:r>
          </w:p>
        </w:tc>
        <w:tc>
          <w:tcPr>
            <w:tcW w:w="1180" w:type="dxa"/>
            <w:vAlign w:val="center"/>
          </w:tcPr>
          <w:p w:rsidR="00300E18" w:rsidRPr="00D4217F" w:rsidRDefault="0025732A" w:rsidP="00F069F3">
            <w:pPr>
              <w:pStyle w:val="aa"/>
              <w:ind w:left="0"/>
              <w:jc w:val="center"/>
              <w:rPr>
                <w:rFonts w:eastAsiaTheme="majorEastAsia"/>
                <w:sz w:val="21"/>
                <w:szCs w:val="21"/>
              </w:rPr>
            </w:pPr>
            <w:r w:rsidRPr="00D4217F">
              <w:rPr>
                <w:rFonts w:eastAsiaTheme="majorEastAsia"/>
                <w:sz w:val="21"/>
                <w:szCs w:val="21"/>
              </w:rPr>
              <w:t>52</w:t>
            </w:r>
            <w:r w:rsidR="00300E18" w:rsidRPr="00D4217F">
              <w:rPr>
                <w:rFonts w:eastAsiaTheme="majorEastAsia"/>
                <w:sz w:val="21"/>
                <w:szCs w:val="21"/>
              </w:rPr>
              <w:t>.37%</w:t>
            </w:r>
          </w:p>
        </w:tc>
        <w:tc>
          <w:tcPr>
            <w:tcW w:w="1181" w:type="dxa"/>
            <w:vAlign w:val="center"/>
          </w:tcPr>
          <w:p w:rsidR="00300E18" w:rsidRPr="00D4217F" w:rsidRDefault="00300E18" w:rsidP="00F069F3">
            <w:pPr>
              <w:pStyle w:val="aa"/>
              <w:ind w:left="0"/>
              <w:jc w:val="center"/>
              <w:rPr>
                <w:rFonts w:eastAsiaTheme="majorEastAsia"/>
                <w:sz w:val="21"/>
                <w:szCs w:val="21"/>
              </w:rPr>
            </w:pPr>
            <w:r w:rsidRPr="00D4217F">
              <w:rPr>
                <w:rFonts w:eastAsiaTheme="majorEastAsia"/>
                <w:sz w:val="21"/>
                <w:szCs w:val="21"/>
              </w:rPr>
              <w:t>39.37%</w:t>
            </w:r>
          </w:p>
        </w:tc>
      </w:tr>
      <w:tr w:rsidR="00300E18" w:rsidRPr="00D4217F" w:rsidTr="00F069F3">
        <w:trPr>
          <w:cantSplit/>
          <w:trHeight w:val="340"/>
          <w:tblHeader/>
          <w:jc w:val="center"/>
        </w:trPr>
        <w:tc>
          <w:tcPr>
            <w:tcW w:w="2434" w:type="dxa"/>
            <w:vAlign w:val="center"/>
          </w:tcPr>
          <w:p w:rsidR="00300E18" w:rsidRPr="00D4217F" w:rsidRDefault="00300E18"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20 g/L</w:t>
            </w:r>
            <w:r w:rsidRPr="00D4217F">
              <w:rPr>
                <w:rFonts w:eastAsiaTheme="majorEastAsia"/>
              </w:rPr>
              <w:t>）</w:t>
            </w:r>
          </w:p>
        </w:tc>
        <w:tc>
          <w:tcPr>
            <w:tcW w:w="1180" w:type="dxa"/>
            <w:vAlign w:val="center"/>
          </w:tcPr>
          <w:p w:rsidR="00300E18" w:rsidRPr="00D4217F" w:rsidRDefault="00300E18" w:rsidP="00F069F3">
            <w:pPr>
              <w:pStyle w:val="aa"/>
              <w:ind w:left="0"/>
              <w:jc w:val="center"/>
              <w:rPr>
                <w:rFonts w:eastAsiaTheme="majorEastAsia"/>
                <w:sz w:val="21"/>
                <w:szCs w:val="21"/>
              </w:rPr>
            </w:pPr>
            <w:r w:rsidRPr="00D4217F">
              <w:rPr>
                <w:rFonts w:eastAsiaTheme="majorEastAsia"/>
                <w:sz w:val="21"/>
                <w:szCs w:val="21"/>
              </w:rPr>
              <w:t>69.83%</w:t>
            </w:r>
          </w:p>
        </w:tc>
        <w:tc>
          <w:tcPr>
            <w:tcW w:w="1180" w:type="dxa"/>
            <w:vAlign w:val="center"/>
          </w:tcPr>
          <w:p w:rsidR="00300E18" w:rsidRPr="00D4217F" w:rsidRDefault="00300E18" w:rsidP="00F069F3">
            <w:pPr>
              <w:pStyle w:val="aa"/>
              <w:ind w:left="0"/>
              <w:jc w:val="center"/>
              <w:rPr>
                <w:rFonts w:eastAsiaTheme="majorEastAsia"/>
                <w:sz w:val="21"/>
                <w:szCs w:val="21"/>
              </w:rPr>
            </w:pPr>
            <w:r w:rsidRPr="00D4217F">
              <w:rPr>
                <w:rFonts w:eastAsiaTheme="majorEastAsia"/>
                <w:sz w:val="21"/>
                <w:szCs w:val="21"/>
              </w:rPr>
              <w:t>55.63%</w:t>
            </w:r>
          </w:p>
        </w:tc>
        <w:tc>
          <w:tcPr>
            <w:tcW w:w="1180" w:type="dxa"/>
            <w:vAlign w:val="center"/>
          </w:tcPr>
          <w:p w:rsidR="00300E18" w:rsidRPr="00D4217F" w:rsidRDefault="00300E18" w:rsidP="00F069F3">
            <w:pPr>
              <w:pStyle w:val="aa"/>
              <w:ind w:left="0"/>
              <w:jc w:val="center"/>
              <w:rPr>
                <w:rFonts w:eastAsiaTheme="majorEastAsia"/>
                <w:sz w:val="21"/>
                <w:szCs w:val="21"/>
              </w:rPr>
            </w:pPr>
            <w:r w:rsidRPr="00D4217F">
              <w:rPr>
                <w:rFonts w:eastAsiaTheme="majorEastAsia"/>
                <w:sz w:val="21"/>
                <w:szCs w:val="21"/>
              </w:rPr>
              <w:t>51.19%</w:t>
            </w:r>
          </w:p>
        </w:tc>
        <w:tc>
          <w:tcPr>
            <w:tcW w:w="1180" w:type="dxa"/>
            <w:vAlign w:val="center"/>
          </w:tcPr>
          <w:p w:rsidR="00300E18" w:rsidRPr="00D4217F" w:rsidRDefault="0025732A" w:rsidP="00F069F3">
            <w:pPr>
              <w:pStyle w:val="aa"/>
              <w:ind w:left="0"/>
              <w:jc w:val="center"/>
              <w:rPr>
                <w:rFonts w:eastAsiaTheme="majorEastAsia"/>
                <w:sz w:val="21"/>
                <w:szCs w:val="21"/>
              </w:rPr>
            </w:pPr>
            <w:r w:rsidRPr="00D4217F">
              <w:rPr>
                <w:rFonts w:eastAsiaTheme="majorEastAsia"/>
                <w:sz w:val="21"/>
                <w:szCs w:val="21"/>
              </w:rPr>
              <w:t>50</w:t>
            </w:r>
            <w:r w:rsidR="00300E18" w:rsidRPr="00D4217F">
              <w:rPr>
                <w:rFonts w:eastAsiaTheme="majorEastAsia"/>
                <w:sz w:val="21"/>
                <w:szCs w:val="21"/>
              </w:rPr>
              <w:t>.14%</w:t>
            </w:r>
          </w:p>
        </w:tc>
        <w:tc>
          <w:tcPr>
            <w:tcW w:w="1181" w:type="dxa"/>
            <w:vAlign w:val="center"/>
          </w:tcPr>
          <w:p w:rsidR="00300E18" w:rsidRPr="00D4217F" w:rsidRDefault="00300E18" w:rsidP="00F069F3">
            <w:pPr>
              <w:pStyle w:val="aa"/>
              <w:ind w:left="0"/>
              <w:jc w:val="center"/>
              <w:rPr>
                <w:rFonts w:eastAsiaTheme="majorEastAsia"/>
                <w:sz w:val="21"/>
                <w:szCs w:val="21"/>
              </w:rPr>
            </w:pPr>
            <w:r w:rsidRPr="00D4217F">
              <w:rPr>
                <w:rFonts w:eastAsiaTheme="majorEastAsia"/>
                <w:sz w:val="21"/>
                <w:szCs w:val="21"/>
              </w:rPr>
              <w:t>37.55%</w:t>
            </w:r>
          </w:p>
        </w:tc>
      </w:tr>
    </w:tbl>
    <w:p w:rsidR="00ED1CB2" w:rsidRPr="00497722" w:rsidRDefault="00070C71" w:rsidP="00497722">
      <w:pPr>
        <w:pStyle w:val="a4"/>
        <w:numPr>
          <w:ilvl w:val="4"/>
          <w:numId w:val="5"/>
        </w:numPr>
        <w:tabs>
          <w:tab w:val="clear" w:pos="1080"/>
        </w:tabs>
        <w:spacing w:before="156" w:afterLines="0" w:line="360" w:lineRule="auto"/>
        <w:jc w:val="left"/>
        <w:outlineLvl w:val="2"/>
        <w:rPr>
          <w:rFonts w:ascii="Times New Roman" w:eastAsiaTheme="majorEastAsia" w:cs="Times New Roman"/>
          <w:sz w:val="24"/>
          <w:szCs w:val="24"/>
        </w:rPr>
      </w:pPr>
      <w:r w:rsidRPr="00497722">
        <w:rPr>
          <w:rFonts w:ascii="Times New Roman" w:eastAsiaTheme="majorEastAsia" w:cs="Times New Roman"/>
          <w:sz w:val="24"/>
          <w:szCs w:val="24"/>
        </w:rPr>
        <w:lastRenderedPageBreak/>
        <w:t>整理后织物白度</w:t>
      </w:r>
    </w:p>
    <w:p w:rsidR="00ED1CB2" w:rsidRPr="00497722" w:rsidRDefault="00ED1CB2" w:rsidP="00497722">
      <w:pPr>
        <w:spacing w:line="360" w:lineRule="auto"/>
        <w:jc w:val="left"/>
        <w:rPr>
          <w:rFonts w:eastAsiaTheme="majorEastAsia"/>
          <w:sz w:val="24"/>
          <w:szCs w:val="24"/>
        </w:rPr>
      </w:pPr>
      <w:r w:rsidRPr="00497722">
        <w:rPr>
          <w:rFonts w:eastAsiaTheme="majorEastAsia"/>
          <w:sz w:val="24"/>
          <w:szCs w:val="24"/>
        </w:rPr>
        <w:t>用电脑测色仪测试抗酚黄变剂整理后的织物的</w:t>
      </w:r>
      <w:r w:rsidR="00070C71" w:rsidRPr="00497722">
        <w:rPr>
          <w:rFonts w:eastAsiaTheme="majorEastAsia"/>
          <w:sz w:val="24"/>
          <w:szCs w:val="24"/>
        </w:rPr>
        <w:t>白度</w:t>
      </w:r>
      <w:r w:rsidRPr="00497722">
        <w:rPr>
          <w:rFonts w:eastAsiaTheme="majorEastAsia"/>
          <w:sz w:val="24"/>
          <w:szCs w:val="24"/>
        </w:rPr>
        <w:t>，测试结果见表</w:t>
      </w:r>
      <w:r w:rsidRPr="00497722">
        <w:rPr>
          <w:rFonts w:eastAsiaTheme="majorEastAsia"/>
          <w:sz w:val="24"/>
          <w:szCs w:val="24"/>
        </w:rPr>
        <w:t>2</w:t>
      </w:r>
      <w:r w:rsidR="00750678" w:rsidRPr="00497722">
        <w:rPr>
          <w:rFonts w:eastAsiaTheme="majorEastAsia"/>
          <w:sz w:val="24"/>
          <w:szCs w:val="24"/>
        </w:rPr>
        <w:t>6</w:t>
      </w:r>
      <w:r w:rsidRPr="00497722">
        <w:rPr>
          <w:rFonts w:eastAsiaTheme="majorEastAsia"/>
          <w:sz w:val="24"/>
          <w:szCs w:val="24"/>
        </w:rPr>
        <w:t>，贴样见附图</w:t>
      </w:r>
      <w:r w:rsidRPr="00497722">
        <w:rPr>
          <w:rFonts w:eastAsiaTheme="majorEastAsia"/>
          <w:sz w:val="24"/>
          <w:szCs w:val="24"/>
        </w:rPr>
        <w:t>1</w:t>
      </w:r>
      <w:r w:rsidR="00750678" w:rsidRPr="00497722">
        <w:rPr>
          <w:rFonts w:eastAsiaTheme="majorEastAsia"/>
          <w:sz w:val="24"/>
          <w:szCs w:val="24"/>
        </w:rPr>
        <w:t>2</w:t>
      </w:r>
    </w:p>
    <w:p w:rsidR="00ED1CB2" w:rsidRPr="00D4217F" w:rsidRDefault="00ED1CB2" w:rsidP="002E7AFD">
      <w:pPr>
        <w:spacing w:line="360" w:lineRule="auto"/>
        <w:jc w:val="center"/>
        <w:rPr>
          <w:rFonts w:eastAsiaTheme="majorEastAsia"/>
        </w:rPr>
      </w:pPr>
      <w:r w:rsidRPr="00D4217F">
        <w:rPr>
          <w:rFonts w:eastAsiaTheme="majorEastAsia"/>
        </w:rPr>
        <w:t>表</w:t>
      </w:r>
      <w:r w:rsidRPr="00D4217F">
        <w:rPr>
          <w:rFonts w:eastAsiaTheme="majorEastAsia"/>
        </w:rPr>
        <w:t>2</w:t>
      </w:r>
      <w:r w:rsidR="0062213B" w:rsidRPr="00D4217F">
        <w:rPr>
          <w:rFonts w:eastAsiaTheme="majorEastAsia"/>
        </w:rPr>
        <w:t>6</w:t>
      </w:r>
      <w:r w:rsidR="001A0373" w:rsidRPr="00D4217F">
        <w:rPr>
          <w:rFonts w:eastAsiaTheme="majorEastAsia"/>
        </w:rPr>
        <w:t>不同轧车压力下</w:t>
      </w:r>
      <w:r w:rsidRPr="00D4217F">
        <w:rPr>
          <w:rFonts w:eastAsiaTheme="majorEastAsia"/>
        </w:rPr>
        <w:t>抗酚黄变剂</w:t>
      </w:r>
      <w:r w:rsidRPr="00D4217F">
        <w:rPr>
          <w:rFonts w:eastAsiaTheme="majorEastAsia"/>
        </w:rPr>
        <w:t>A</w:t>
      </w:r>
      <w:r w:rsidR="007C4DEA" w:rsidRPr="00D4217F">
        <w:rPr>
          <w:rFonts w:eastAsiaTheme="majorEastAsia"/>
        </w:rPr>
        <w:t>整理后织物</w:t>
      </w:r>
      <w:r w:rsidRPr="00D4217F">
        <w:rPr>
          <w:rFonts w:eastAsiaTheme="majorEastAsia"/>
        </w:rPr>
        <w:t>的</w:t>
      </w:r>
      <w:r w:rsidR="00070C71" w:rsidRPr="00D4217F">
        <w:rPr>
          <w:rFonts w:eastAsiaTheme="majorEastAsia"/>
        </w:rPr>
        <w:t>白度</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56"/>
        <w:gridCol w:w="1187"/>
        <w:gridCol w:w="1187"/>
        <w:gridCol w:w="1187"/>
        <w:gridCol w:w="1187"/>
        <w:gridCol w:w="1188"/>
      </w:tblGrid>
      <w:tr w:rsidR="00000CBE" w:rsidRPr="00D4217F" w:rsidTr="001A0CE0">
        <w:trPr>
          <w:cantSplit/>
          <w:trHeight w:val="340"/>
          <w:tblHeader/>
          <w:jc w:val="center"/>
        </w:trPr>
        <w:tc>
          <w:tcPr>
            <w:tcW w:w="2456" w:type="dxa"/>
            <w:tcBorders>
              <w:tl2br w:val="single" w:sz="4" w:space="0" w:color="auto"/>
            </w:tcBorders>
            <w:vAlign w:val="center"/>
          </w:tcPr>
          <w:p w:rsidR="00000CBE" w:rsidRPr="00D4217F" w:rsidRDefault="00C90525" w:rsidP="00C90525">
            <w:pPr>
              <w:jc w:val="center"/>
              <w:rPr>
                <w:rFonts w:eastAsiaTheme="majorEastAsia"/>
              </w:rPr>
            </w:pPr>
            <w:r w:rsidRPr="00D4217F">
              <w:rPr>
                <w:rFonts w:eastAsiaTheme="majorEastAsia"/>
              </w:rPr>
              <w:t>轧车压力</w:t>
            </w:r>
          </w:p>
          <w:p w:rsidR="00000CBE" w:rsidRPr="00D4217F" w:rsidRDefault="00000CBE" w:rsidP="00F069F3">
            <w:pPr>
              <w:jc w:val="left"/>
              <w:rPr>
                <w:rFonts w:eastAsiaTheme="majorEastAsia"/>
              </w:rPr>
            </w:pPr>
            <w:r w:rsidRPr="00D4217F">
              <w:rPr>
                <w:rFonts w:eastAsiaTheme="majorEastAsia"/>
              </w:rPr>
              <w:t>助剂用量</w:t>
            </w:r>
          </w:p>
        </w:tc>
        <w:tc>
          <w:tcPr>
            <w:tcW w:w="1187" w:type="dxa"/>
            <w:vAlign w:val="center"/>
          </w:tcPr>
          <w:p w:rsidR="00000CBE" w:rsidRPr="00D4217F" w:rsidRDefault="00000CBE" w:rsidP="00F069F3">
            <w:pPr>
              <w:pStyle w:val="aa"/>
              <w:ind w:left="0"/>
              <w:jc w:val="center"/>
              <w:rPr>
                <w:rFonts w:eastAsiaTheme="majorEastAsia"/>
                <w:sz w:val="21"/>
                <w:szCs w:val="21"/>
              </w:rPr>
            </w:pPr>
            <w:r w:rsidRPr="00D4217F">
              <w:rPr>
                <w:rFonts w:eastAsiaTheme="majorEastAsia"/>
                <w:sz w:val="21"/>
                <w:szCs w:val="21"/>
              </w:rPr>
              <w:t>0.5kg/cm</w:t>
            </w:r>
            <w:r w:rsidRPr="00D4217F">
              <w:rPr>
                <w:rFonts w:eastAsiaTheme="majorEastAsia"/>
                <w:sz w:val="21"/>
                <w:szCs w:val="21"/>
                <w:vertAlign w:val="superscript"/>
              </w:rPr>
              <w:t>2</w:t>
            </w:r>
          </w:p>
        </w:tc>
        <w:tc>
          <w:tcPr>
            <w:tcW w:w="1187" w:type="dxa"/>
            <w:vAlign w:val="center"/>
          </w:tcPr>
          <w:p w:rsidR="00000CBE" w:rsidRPr="00D4217F" w:rsidRDefault="00000CBE" w:rsidP="00F069F3">
            <w:pPr>
              <w:pStyle w:val="aa"/>
              <w:ind w:left="0"/>
              <w:jc w:val="center"/>
              <w:rPr>
                <w:rFonts w:eastAsiaTheme="majorEastAsia"/>
                <w:sz w:val="21"/>
                <w:szCs w:val="21"/>
              </w:rPr>
            </w:pPr>
            <w:r w:rsidRPr="00D4217F">
              <w:rPr>
                <w:rFonts w:eastAsiaTheme="majorEastAsia"/>
                <w:sz w:val="21"/>
                <w:szCs w:val="21"/>
              </w:rPr>
              <w:t>0.8kg/cm</w:t>
            </w:r>
            <w:r w:rsidRPr="00D4217F">
              <w:rPr>
                <w:rFonts w:eastAsiaTheme="majorEastAsia"/>
                <w:sz w:val="21"/>
                <w:szCs w:val="21"/>
                <w:vertAlign w:val="superscript"/>
              </w:rPr>
              <w:t>2</w:t>
            </w:r>
          </w:p>
        </w:tc>
        <w:tc>
          <w:tcPr>
            <w:tcW w:w="1187" w:type="dxa"/>
            <w:vAlign w:val="center"/>
          </w:tcPr>
          <w:p w:rsidR="00000CBE" w:rsidRPr="00D4217F" w:rsidRDefault="00000CBE" w:rsidP="00F069F3">
            <w:pPr>
              <w:pStyle w:val="aa"/>
              <w:ind w:left="0"/>
              <w:jc w:val="center"/>
              <w:rPr>
                <w:rFonts w:eastAsiaTheme="majorEastAsia"/>
                <w:sz w:val="21"/>
                <w:szCs w:val="21"/>
              </w:rPr>
            </w:pPr>
            <w:r w:rsidRPr="00D4217F">
              <w:rPr>
                <w:rFonts w:eastAsiaTheme="majorEastAsia"/>
                <w:sz w:val="21"/>
                <w:szCs w:val="21"/>
              </w:rPr>
              <w:t>1.0kg/cm</w:t>
            </w:r>
            <w:r w:rsidRPr="00D4217F">
              <w:rPr>
                <w:rFonts w:eastAsiaTheme="majorEastAsia"/>
                <w:sz w:val="21"/>
                <w:szCs w:val="21"/>
                <w:vertAlign w:val="superscript"/>
              </w:rPr>
              <w:t>2</w:t>
            </w:r>
          </w:p>
        </w:tc>
        <w:tc>
          <w:tcPr>
            <w:tcW w:w="1187" w:type="dxa"/>
            <w:vAlign w:val="center"/>
          </w:tcPr>
          <w:p w:rsidR="00000CBE" w:rsidRPr="00D4217F" w:rsidRDefault="00000CBE" w:rsidP="00F069F3">
            <w:pPr>
              <w:pStyle w:val="aa"/>
              <w:ind w:left="0"/>
              <w:jc w:val="center"/>
              <w:rPr>
                <w:rFonts w:eastAsiaTheme="majorEastAsia"/>
                <w:sz w:val="21"/>
                <w:szCs w:val="21"/>
              </w:rPr>
            </w:pPr>
            <w:r w:rsidRPr="00D4217F">
              <w:rPr>
                <w:rFonts w:eastAsiaTheme="majorEastAsia"/>
                <w:sz w:val="21"/>
                <w:szCs w:val="21"/>
              </w:rPr>
              <w:t>2.0kg/cm</w:t>
            </w:r>
            <w:r w:rsidRPr="00D4217F">
              <w:rPr>
                <w:rFonts w:eastAsiaTheme="majorEastAsia"/>
                <w:sz w:val="21"/>
                <w:szCs w:val="21"/>
                <w:vertAlign w:val="superscript"/>
              </w:rPr>
              <w:t>2</w:t>
            </w:r>
          </w:p>
        </w:tc>
        <w:tc>
          <w:tcPr>
            <w:tcW w:w="1188" w:type="dxa"/>
            <w:vAlign w:val="center"/>
          </w:tcPr>
          <w:p w:rsidR="00000CBE" w:rsidRPr="00D4217F" w:rsidRDefault="00000CBE" w:rsidP="00F069F3">
            <w:pPr>
              <w:pStyle w:val="aa"/>
              <w:ind w:left="0"/>
              <w:jc w:val="center"/>
              <w:rPr>
                <w:rFonts w:eastAsiaTheme="majorEastAsia"/>
                <w:sz w:val="21"/>
                <w:szCs w:val="21"/>
              </w:rPr>
            </w:pPr>
            <w:r w:rsidRPr="00D4217F">
              <w:rPr>
                <w:rFonts w:eastAsiaTheme="majorEastAsia"/>
                <w:sz w:val="21"/>
                <w:szCs w:val="21"/>
              </w:rPr>
              <w:t>3.0kg/cm</w:t>
            </w:r>
            <w:r w:rsidRPr="00D4217F">
              <w:rPr>
                <w:rFonts w:eastAsiaTheme="majorEastAsia"/>
                <w:sz w:val="21"/>
                <w:szCs w:val="21"/>
                <w:vertAlign w:val="superscript"/>
              </w:rPr>
              <w:t>2</w:t>
            </w:r>
          </w:p>
        </w:tc>
      </w:tr>
      <w:tr w:rsidR="009303A9" w:rsidRPr="00D4217F" w:rsidTr="001A0CE0">
        <w:trPr>
          <w:cantSplit/>
          <w:trHeight w:val="340"/>
          <w:tblHeader/>
          <w:jc w:val="center"/>
        </w:trPr>
        <w:tc>
          <w:tcPr>
            <w:tcW w:w="2456" w:type="dxa"/>
            <w:vAlign w:val="center"/>
          </w:tcPr>
          <w:p w:rsidR="009303A9" w:rsidRPr="00D4217F" w:rsidRDefault="009303A9" w:rsidP="00F069F3">
            <w:pPr>
              <w:jc w:val="center"/>
              <w:rPr>
                <w:rFonts w:eastAsiaTheme="majorEastAsia"/>
              </w:rPr>
            </w:pPr>
            <w:r w:rsidRPr="00D4217F">
              <w:rPr>
                <w:rFonts w:eastAsiaTheme="majorEastAsia"/>
              </w:rPr>
              <w:t>空白</w:t>
            </w:r>
          </w:p>
        </w:tc>
        <w:tc>
          <w:tcPr>
            <w:tcW w:w="1187" w:type="dxa"/>
            <w:vAlign w:val="center"/>
          </w:tcPr>
          <w:p w:rsidR="009303A9" w:rsidRPr="00D4217F" w:rsidRDefault="009303A9" w:rsidP="00F069F3">
            <w:pPr>
              <w:pStyle w:val="aa"/>
              <w:ind w:left="0"/>
              <w:jc w:val="center"/>
              <w:rPr>
                <w:rFonts w:eastAsiaTheme="majorEastAsia"/>
                <w:sz w:val="21"/>
                <w:szCs w:val="21"/>
              </w:rPr>
            </w:pPr>
            <w:r w:rsidRPr="00D4217F">
              <w:rPr>
                <w:rFonts w:eastAsiaTheme="majorEastAsia"/>
                <w:sz w:val="21"/>
                <w:szCs w:val="21"/>
              </w:rPr>
              <w:t>73.15</w:t>
            </w:r>
          </w:p>
        </w:tc>
        <w:tc>
          <w:tcPr>
            <w:tcW w:w="1187" w:type="dxa"/>
            <w:vAlign w:val="center"/>
          </w:tcPr>
          <w:p w:rsidR="009303A9" w:rsidRPr="00D4217F" w:rsidRDefault="009303A9" w:rsidP="00F069F3">
            <w:pPr>
              <w:pStyle w:val="aa"/>
              <w:ind w:left="0"/>
              <w:jc w:val="center"/>
              <w:rPr>
                <w:rFonts w:eastAsiaTheme="majorEastAsia"/>
                <w:sz w:val="21"/>
                <w:szCs w:val="21"/>
              </w:rPr>
            </w:pPr>
            <w:r w:rsidRPr="00D4217F">
              <w:rPr>
                <w:rFonts w:eastAsiaTheme="majorEastAsia"/>
                <w:sz w:val="21"/>
                <w:szCs w:val="21"/>
              </w:rPr>
              <w:t>73.18</w:t>
            </w:r>
          </w:p>
        </w:tc>
        <w:tc>
          <w:tcPr>
            <w:tcW w:w="1187" w:type="dxa"/>
            <w:vAlign w:val="center"/>
          </w:tcPr>
          <w:p w:rsidR="009303A9" w:rsidRPr="00D4217F" w:rsidRDefault="009303A9" w:rsidP="00F069F3">
            <w:pPr>
              <w:pStyle w:val="aa"/>
              <w:ind w:left="0"/>
              <w:jc w:val="center"/>
              <w:rPr>
                <w:rFonts w:eastAsiaTheme="majorEastAsia"/>
                <w:sz w:val="21"/>
                <w:szCs w:val="21"/>
              </w:rPr>
            </w:pPr>
            <w:r w:rsidRPr="00D4217F">
              <w:rPr>
                <w:rFonts w:eastAsiaTheme="majorEastAsia"/>
                <w:sz w:val="21"/>
                <w:szCs w:val="21"/>
              </w:rPr>
              <w:t>73.21</w:t>
            </w:r>
          </w:p>
        </w:tc>
        <w:tc>
          <w:tcPr>
            <w:tcW w:w="1187" w:type="dxa"/>
            <w:vAlign w:val="center"/>
          </w:tcPr>
          <w:p w:rsidR="009303A9" w:rsidRPr="00D4217F" w:rsidRDefault="009303A9" w:rsidP="00F069F3">
            <w:pPr>
              <w:pStyle w:val="aa"/>
              <w:ind w:left="0"/>
              <w:jc w:val="center"/>
              <w:rPr>
                <w:rFonts w:eastAsiaTheme="majorEastAsia"/>
                <w:sz w:val="21"/>
                <w:szCs w:val="21"/>
              </w:rPr>
            </w:pPr>
            <w:r w:rsidRPr="00D4217F">
              <w:rPr>
                <w:rFonts w:eastAsiaTheme="majorEastAsia"/>
                <w:sz w:val="21"/>
                <w:szCs w:val="21"/>
              </w:rPr>
              <w:t>73.02</w:t>
            </w:r>
          </w:p>
        </w:tc>
        <w:tc>
          <w:tcPr>
            <w:tcW w:w="1188" w:type="dxa"/>
            <w:vAlign w:val="center"/>
          </w:tcPr>
          <w:p w:rsidR="009303A9" w:rsidRPr="00D4217F" w:rsidRDefault="009303A9" w:rsidP="00F069F3">
            <w:pPr>
              <w:pStyle w:val="aa"/>
              <w:ind w:left="0"/>
              <w:jc w:val="center"/>
              <w:rPr>
                <w:rFonts w:eastAsiaTheme="majorEastAsia"/>
                <w:sz w:val="21"/>
                <w:szCs w:val="21"/>
              </w:rPr>
            </w:pPr>
            <w:r w:rsidRPr="00D4217F">
              <w:rPr>
                <w:rFonts w:eastAsiaTheme="majorEastAsia"/>
                <w:sz w:val="21"/>
                <w:szCs w:val="21"/>
              </w:rPr>
              <w:t>73.09</w:t>
            </w:r>
          </w:p>
        </w:tc>
      </w:tr>
      <w:tr w:rsidR="009303A9" w:rsidRPr="00D4217F" w:rsidTr="001A0CE0">
        <w:trPr>
          <w:cantSplit/>
          <w:trHeight w:val="340"/>
          <w:tblHeader/>
          <w:jc w:val="center"/>
        </w:trPr>
        <w:tc>
          <w:tcPr>
            <w:tcW w:w="2456" w:type="dxa"/>
            <w:vAlign w:val="center"/>
          </w:tcPr>
          <w:p w:rsidR="009303A9" w:rsidRPr="00D4217F" w:rsidRDefault="009303A9"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10 g/L</w:t>
            </w:r>
            <w:r w:rsidRPr="00D4217F">
              <w:rPr>
                <w:rFonts w:eastAsiaTheme="majorEastAsia"/>
              </w:rPr>
              <w:t>）</w:t>
            </w:r>
          </w:p>
        </w:tc>
        <w:tc>
          <w:tcPr>
            <w:tcW w:w="1187" w:type="dxa"/>
            <w:vAlign w:val="center"/>
          </w:tcPr>
          <w:p w:rsidR="009303A9" w:rsidRPr="00D4217F" w:rsidRDefault="009303A9" w:rsidP="00F069F3">
            <w:pPr>
              <w:pStyle w:val="aa"/>
              <w:ind w:left="0"/>
              <w:jc w:val="center"/>
              <w:rPr>
                <w:rFonts w:eastAsiaTheme="majorEastAsia"/>
                <w:sz w:val="21"/>
                <w:szCs w:val="21"/>
              </w:rPr>
            </w:pPr>
            <w:r w:rsidRPr="00D4217F">
              <w:rPr>
                <w:rFonts w:eastAsiaTheme="majorEastAsia"/>
                <w:sz w:val="21"/>
                <w:szCs w:val="21"/>
              </w:rPr>
              <w:t>73.01</w:t>
            </w:r>
          </w:p>
        </w:tc>
        <w:tc>
          <w:tcPr>
            <w:tcW w:w="1187" w:type="dxa"/>
            <w:vAlign w:val="center"/>
          </w:tcPr>
          <w:p w:rsidR="009303A9" w:rsidRPr="00D4217F" w:rsidRDefault="009303A9" w:rsidP="00F069F3">
            <w:pPr>
              <w:pStyle w:val="aa"/>
              <w:ind w:left="0"/>
              <w:jc w:val="center"/>
              <w:rPr>
                <w:rFonts w:eastAsiaTheme="majorEastAsia"/>
                <w:sz w:val="21"/>
                <w:szCs w:val="21"/>
              </w:rPr>
            </w:pPr>
            <w:r w:rsidRPr="00D4217F">
              <w:rPr>
                <w:rFonts w:eastAsiaTheme="majorEastAsia"/>
                <w:sz w:val="21"/>
                <w:szCs w:val="21"/>
              </w:rPr>
              <w:t>73.37</w:t>
            </w:r>
          </w:p>
        </w:tc>
        <w:tc>
          <w:tcPr>
            <w:tcW w:w="1187" w:type="dxa"/>
            <w:vAlign w:val="center"/>
          </w:tcPr>
          <w:p w:rsidR="009303A9" w:rsidRPr="00D4217F" w:rsidRDefault="009303A9" w:rsidP="00F069F3">
            <w:pPr>
              <w:pStyle w:val="aa"/>
              <w:ind w:left="0"/>
              <w:jc w:val="center"/>
              <w:rPr>
                <w:rFonts w:eastAsiaTheme="majorEastAsia"/>
                <w:sz w:val="21"/>
                <w:szCs w:val="21"/>
              </w:rPr>
            </w:pPr>
            <w:r w:rsidRPr="00D4217F">
              <w:rPr>
                <w:rFonts w:eastAsiaTheme="majorEastAsia"/>
                <w:sz w:val="21"/>
                <w:szCs w:val="21"/>
              </w:rPr>
              <w:t>73.45</w:t>
            </w:r>
          </w:p>
        </w:tc>
        <w:tc>
          <w:tcPr>
            <w:tcW w:w="1187" w:type="dxa"/>
            <w:vAlign w:val="center"/>
          </w:tcPr>
          <w:p w:rsidR="009303A9" w:rsidRPr="00D4217F" w:rsidRDefault="009303A9" w:rsidP="00F069F3">
            <w:pPr>
              <w:pStyle w:val="aa"/>
              <w:ind w:left="0"/>
              <w:jc w:val="center"/>
              <w:rPr>
                <w:rFonts w:eastAsiaTheme="majorEastAsia"/>
                <w:sz w:val="21"/>
                <w:szCs w:val="21"/>
              </w:rPr>
            </w:pPr>
            <w:r w:rsidRPr="00D4217F">
              <w:rPr>
                <w:rFonts w:eastAsiaTheme="majorEastAsia"/>
                <w:sz w:val="21"/>
                <w:szCs w:val="21"/>
              </w:rPr>
              <w:t>73.67</w:t>
            </w:r>
          </w:p>
        </w:tc>
        <w:tc>
          <w:tcPr>
            <w:tcW w:w="1188" w:type="dxa"/>
            <w:vAlign w:val="center"/>
          </w:tcPr>
          <w:p w:rsidR="009303A9" w:rsidRPr="00D4217F" w:rsidRDefault="009303A9" w:rsidP="00F069F3">
            <w:pPr>
              <w:pStyle w:val="aa"/>
              <w:ind w:left="0"/>
              <w:jc w:val="center"/>
              <w:rPr>
                <w:rFonts w:eastAsiaTheme="majorEastAsia"/>
                <w:sz w:val="21"/>
                <w:szCs w:val="21"/>
              </w:rPr>
            </w:pPr>
            <w:r w:rsidRPr="00D4217F">
              <w:rPr>
                <w:rFonts w:eastAsiaTheme="majorEastAsia"/>
                <w:sz w:val="21"/>
                <w:szCs w:val="21"/>
              </w:rPr>
              <w:t>74.21</w:t>
            </w:r>
          </w:p>
        </w:tc>
      </w:tr>
      <w:tr w:rsidR="009303A9" w:rsidRPr="00D4217F" w:rsidTr="001A0CE0">
        <w:trPr>
          <w:cantSplit/>
          <w:trHeight w:val="340"/>
          <w:tblHeader/>
          <w:jc w:val="center"/>
        </w:trPr>
        <w:tc>
          <w:tcPr>
            <w:tcW w:w="2456" w:type="dxa"/>
            <w:vAlign w:val="center"/>
          </w:tcPr>
          <w:p w:rsidR="009303A9" w:rsidRPr="00D4217F" w:rsidRDefault="009303A9"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20 g/L</w:t>
            </w:r>
            <w:r w:rsidRPr="00D4217F">
              <w:rPr>
                <w:rFonts w:eastAsiaTheme="majorEastAsia"/>
              </w:rPr>
              <w:t>）</w:t>
            </w:r>
          </w:p>
        </w:tc>
        <w:tc>
          <w:tcPr>
            <w:tcW w:w="1187" w:type="dxa"/>
            <w:vAlign w:val="center"/>
          </w:tcPr>
          <w:p w:rsidR="009303A9" w:rsidRPr="00D4217F" w:rsidRDefault="009303A9" w:rsidP="00F069F3">
            <w:pPr>
              <w:pStyle w:val="aa"/>
              <w:ind w:left="0"/>
              <w:jc w:val="center"/>
              <w:rPr>
                <w:rFonts w:eastAsiaTheme="majorEastAsia"/>
                <w:sz w:val="21"/>
                <w:szCs w:val="21"/>
              </w:rPr>
            </w:pPr>
            <w:r w:rsidRPr="00D4217F">
              <w:rPr>
                <w:rFonts w:eastAsiaTheme="majorEastAsia"/>
                <w:sz w:val="21"/>
                <w:szCs w:val="21"/>
              </w:rPr>
              <w:t>73.72</w:t>
            </w:r>
          </w:p>
        </w:tc>
        <w:tc>
          <w:tcPr>
            <w:tcW w:w="1187" w:type="dxa"/>
            <w:vAlign w:val="center"/>
          </w:tcPr>
          <w:p w:rsidR="009303A9" w:rsidRPr="00D4217F" w:rsidRDefault="009303A9" w:rsidP="00F069F3">
            <w:pPr>
              <w:pStyle w:val="aa"/>
              <w:ind w:left="0"/>
              <w:jc w:val="center"/>
              <w:rPr>
                <w:rFonts w:eastAsiaTheme="majorEastAsia"/>
                <w:sz w:val="21"/>
                <w:szCs w:val="21"/>
              </w:rPr>
            </w:pPr>
            <w:r w:rsidRPr="00D4217F">
              <w:rPr>
                <w:rFonts w:eastAsiaTheme="majorEastAsia"/>
                <w:sz w:val="21"/>
                <w:szCs w:val="21"/>
              </w:rPr>
              <w:t>73.66</w:t>
            </w:r>
          </w:p>
        </w:tc>
        <w:tc>
          <w:tcPr>
            <w:tcW w:w="1187" w:type="dxa"/>
            <w:vAlign w:val="center"/>
          </w:tcPr>
          <w:p w:rsidR="009303A9" w:rsidRPr="00D4217F" w:rsidRDefault="009303A9" w:rsidP="00F069F3">
            <w:pPr>
              <w:pStyle w:val="aa"/>
              <w:ind w:left="0"/>
              <w:jc w:val="center"/>
              <w:rPr>
                <w:rFonts w:eastAsiaTheme="majorEastAsia"/>
                <w:sz w:val="21"/>
                <w:szCs w:val="21"/>
              </w:rPr>
            </w:pPr>
            <w:r w:rsidRPr="00D4217F">
              <w:rPr>
                <w:rFonts w:eastAsiaTheme="majorEastAsia"/>
                <w:sz w:val="21"/>
                <w:szCs w:val="21"/>
              </w:rPr>
              <w:t>73.55</w:t>
            </w:r>
          </w:p>
        </w:tc>
        <w:tc>
          <w:tcPr>
            <w:tcW w:w="1187" w:type="dxa"/>
            <w:vAlign w:val="center"/>
          </w:tcPr>
          <w:p w:rsidR="009303A9" w:rsidRPr="00D4217F" w:rsidRDefault="009303A9" w:rsidP="00F069F3">
            <w:pPr>
              <w:pStyle w:val="aa"/>
              <w:ind w:left="0"/>
              <w:jc w:val="center"/>
              <w:rPr>
                <w:rFonts w:eastAsiaTheme="majorEastAsia"/>
                <w:sz w:val="21"/>
                <w:szCs w:val="21"/>
              </w:rPr>
            </w:pPr>
            <w:r w:rsidRPr="00D4217F">
              <w:rPr>
                <w:rFonts w:eastAsiaTheme="majorEastAsia"/>
                <w:sz w:val="21"/>
                <w:szCs w:val="21"/>
              </w:rPr>
              <w:t>73.38</w:t>
            </w:r>
          </w:p>
        </w:tc>
        <w:tc>
          <w:tcPr>
            <w:tcW w:w="1188" w:type="dxa"/>
            <w:vAlign w:val="center"/>
          </w:tcPr>
          <w:p w:rsidR="009303A9" w:rsidRPr="00D4217F" w:rsidRDefault="009303A9" w:rsidP="00F069F3">
            <w:pPr>
              <w:pStyle w:val="aa"/>
              <w:ind w:left="0"/>
              <w:jc w:val="center"/>
              <w:rPr>
                <w:rFonts w:eastAsiaTheme="majorEastAsia"/>
                <w:sz w:val="21"/>
                <w:szCs w:val="21"/>
              </w:rPr>
            </w:pPr>
            <w:r w:rsidRPr="00D4217F">
              <w:rPr>
                <w:rFonts w:eastAsiaTheme="majorEastAsia"/>
                <w:sz w:val="21"/>
                <w:szCs w:val="21"/>
              </w:rPr>
              <w:t>73.81</w:t>
            </w:r>
          </w:p>
        </w:tc>
      </w:tr>
    </w:tbl>
    <w:p w:rsidR="00ED1CB2" w:rsidRPr="00497722" w:rsidRDefault="00ED1CB2" w:rsidP="002E7AFD">
      <w:pPr>
        <w:pStyle w:val="a4"/>
        <w:numPr>
          <w:ilvl w:val="4"/>
          <w:numId w:val="5"/>
        </w:numPr>
        <w:tabs>
          <w:tab w:val="clear" w:pos="1080"/>
        </w:tabs>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抗酚黄变效果</w:t>
      </w:r>
    </w:p>
    <w:p w:rsidR="00ED1CB2" w:rsidRPr="00497722" w:rsidRDefault="00ED1CB2" w:rsidP="002E7AFD">
      <w:pPr>
        <w:spacing w:line="360" w:lineRule="auto"/>
        <w:jc w:val="center"/>
        <w:rPr>
          <w:rFonts w:eastAsiaTheme="majorEastAsia"/>
          <w:sz w:val="24"/>
          <w:szCs w:val="24"/>
        </w:rPr>
      </w:pPr>
      <w:r w:rsidRPr="00497722">
        <w:rPr>
          <w:rFonts w:eastAsiaTheme="majorEastAsia"/>
          <w:sz w:val="24"/>
          <w:szCs w:val="24"/>
        </w:rPr>
        <w:t>表</w:t>
      </w:r>
      <w:r w:rsidRPr="00497722">
        <w:rPr>
          <w:rFonts w:eastAsiaTheme="majorEastAsia"/>
          <w:sz w:val="24"/>
          <w:szCs w:val="24"/>
        </w:rPr>
        <w:t>2</w:t>
      </w:r>
      <w:r w:rsidR="00750678" w:rsidRPr="00497722">
        <w:rPr>
          <w:rFonts w:eastAsiaTheme="majorEastAsia"/>
          <w:sz w:val="24"/>
          <w:szCs w:val="24"/>
        </w:rPr>
        <w:t>7</w:t>
      </w:r>
      <w:r w:rsidR="001A0373" w:rsidRPr="00497722">
        <w:rPr>
          <w:rFonts w:eastAsiaTheme="majorEastAsia"/>
          <w:sz w:val="24"/>
          <w:szCs w:val="24"/>
        </w:rPr>
        <w:t>不同轧车压力下</w:t>
      </w:r>
      <w:r w:rsidRPr="00497722">
        <w:rPr>
          <w:rFonts w:eastAsiaTheme="majorEastAsia"/>
          <w:sz w:val="24"/>
          <w:szCs w:val="24"/>
        </w:rPr>
        <w:t>抗酚黄变剂</w:t>
      </w:r>
      <w:r w:rsidRPr="00497722">
        <w:rPr>
          <w:rFonts w:eastAsiaTheme="majorEastAsia"/>
          <w:sz w:val="24"/>
          <w:szCs w:val="24"/>
        </w:rPr>
        <w:t>A</w:t>
      </w:r>
      <w:r w:rsidR="007C4DEA" w:rsidRPr="00497722">
        <w:rPr>
          <w:rFonts w:eastAsiaTheme="majorEastAsia"/>
          <w:sz w:val="24"/>
          <w:szCs w:val="24"/>
        </w:rPr>
        <w:t>整理后织物</w:t>
      </w:r>
      <w:r w:rsidRPr="00497722">
        <w:rPr>
          <w:rFonts w:eastAsiaTheme="majorEastAsia"/>
          <w:sz w:val="24"/>
          <w:szCs w:val="24"/>
        </w:rPr>
        <w:t>的抗酚黄变效果</w:t>
      </w:r>
      <w:r w:rsidR="00BB3085" w:rsidRPr="00497722">
        <w:rPr>
          <w:rFonts w:eastAsiaTheme="majorEastAsia"/>
          <w:sz w:val="24"/>
          <w:szCs w:val="24"/>
        </w:rPr>
        <w:t>（贴样见附图</w:t>
      </w:r>
      <w:r w:rsidR="00BB3085" w:rsidRPr="00497722">
        <w:rPr>
          <w:rFonts w:eastAsiaTheme="majorEastAsia"/>
          <w:sz w:val="24"/>
          <w:szCs w:val="24"/>
        </w:rPr>
        <w:t>12</w:t>
      </w:r>
      <w:r w:rsidR="00BB3085" w:rsidRPr="00497722">
        <w:rPr>
          <w:rFonts w:eastAsiaTheme="majorEastAsia"/>
          <w:sz w:val="24"/>
          <w:szCs w:val="24"/>
        </w:rPr>
        <w:t>）</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56"/>
        <w:gridCol w:w="1187"/>
        <w:gridCol w:w="1187"/>
        <w:gridCol w:w="1187"/>
        <w:gridCol w:w="1187"/>
        <w:gridCol w:w="1188"/>
      </w:tblGrid>
      <w:tr w:rsidR="00446E87" w:rsidRPr="00D4217F" w:rsidTr="00446E87">
        <w:trPr>
          <w:cantSplit/>
          <w:trHeight w:val="340"/>
          <w:tblHeader/>
          <w:jc w:val="center"/>
        </w:trPr>
        <w:tc>
          <w:tcPr>
            <w:tcW w:w="2456" w:type="dxa"/>
            <w:tcBorders>
              <w:tl2br w:val="single" w:sz="4" w:space="0" w:color="auto"/>
            </w:tcBorders>
            <w:vAlign w:val="center"/>
          </w:tcPr>
          <w:p w:rsidR="00446E87" w:rsidRPr="00D4217F" w:rsidRDefault="00C90525" w:rsidP="00C90525">
            <w:pPr>
              <w:jc w:val="center"/>
              <w:rPr>
                <w:rFonts w:eastAsiaTheme="majorEastAsia"/>
              </w:rPr>
            </w:pPr>
            <w:r w:rsidRPr="00D4217F">
              <w:rPr>
                <w:rFonts w:eastAsiaTheme="majorEastAsia"/>
              </w:rPr>
              <w:t>轧车压力</w:t>
            </w:r>
          </w:p>
          <w:p w:rsidR="00446E87" w:rsidRPr="00D4217F" w:rsidRDefault="00446E87" w:rsidP="00F069F3">
            <w:pPr>
              <w:jc w:val="left"/>
              <w:rPr>
                <w:rFonts w:eastAsiaTheme="majorEastAsia"/>
              </w:rPr>
            </w:pPr>
            <w:r w:rsidRPr="00D4217F">
              <w:rPr>
                <w:rFonts w:eastAsiaTheme="majorEastAsia"/>
              </w:rPr>
              <w:t>助剂用量</w:t>
            </w:r>
          </w:p>
        </w:tc>
        <w:tc>
          <w:tcPr>
            <w:tcW w:w="1187" w:type="dxa"/>
            <w:vAlign w:val="center"/>
          </w:tcPr>
          <w:p w:rsidR="00446E87" w:rsidRPr="00D4217F" w:rsidRDefault="00446E87" w:rsidP="00F069F3">
            <w:pPr>
              <w:pStyle w:val="aa"/>
              <w:ind w:left="0"/>
              <w:jc w:val="center"/>
              <w:rPr>
                <w:rFonts w:eastAsiaTheme="majorEastAsia"/>
                <w:sz w:val="21"/>
                <w:szCs w:val="21"/>
              </w:rPr>
            </w:pPr>
            <w:r w:rsidRPr="00D4217F">
              <w:rPr>
                <w:rFonts w:eastAsiaTheme="majorEastAsia"/>
                <w:sz w:val="21"/>
                <w:szCs w:val="21"/>
              </w:rPr>
              <w:t>0.5kg/cm</w:t>
            </w:r>
            <w:r w:rsidRPr="00D4217F">
              <w:rPr>
                <w:rFonts w:eastAsiaTheme="majorEastAsia"/>
                <w:sz w:val="21"/>
                <w:szCs w:val="21"/>
                <w:vertAlign w:val="superscript"/>
              </w:rPr>
              <w:t>2</w:t>
            </w:r>
          </w:p>
        </w:tc>
        <w:tc>
          <w:tcPr>
            <w:tcW w:w="1187" w:type="dxa"/>
            <w:vAlign w:val="center"/>
          </w:tcPr>
          <w:p w:rsidR="00446E87" w:rsidRPr="00D4217F" w:rsidRDefault="00446E87" w:rsidP="00F069F3">
            <w:pPr>
              <w:pStyle w:val="aa"/>
              <w:ind w:left="0"/>
              <w:jc w:val="center"/>
              <w:rPr>
                <w:rFonts w:eastAsiaTheme="majorEastAsia"/>
                <w:sz w:val="21"/>
                <w:szCs w:val="21"/>
              </w:rPr>
            </w:pPr>
            <w:r w:rsidRPr="00D4217F">
              <w:rPr>
                <w:rFonts w:eastAsiaTheme="majorEastAsia"/>
                <w:sz w:val="21"/>
                <w:szCs w:val="21"/>
              </w:rPr>
              <w:t>0.8kg/cm</w:t>
            </w:r>
            <w:r w:rsidRPr="00D4217F">
              <w:rPr>
                <w:rFonts w:eastAsiaTheme="majorEastAsia"/>
                <w:sz w:val="21"/>
                <w:szCs w:val="21"/>
                <w:vertAlign w:val="superscript"/>
              </w:rPr>
              <w:t>2</w:t>
            </w:r>
          </w:p>
        </w:tc>
        <w:tc>
          <w:tcPr>
            <w:tcW w:w="1187" w:type="dxa"/>
            <w:vAlign w:val="center"/>
          </w:tcPr>
          <w:p w:rsidR="00446E87" w:rsidRPr="00D4217F" w:rsidRDefault="00446E87" w:rsidP="00F069F3">
            <w:pPr>
              <w:pStyle w:val="aa"/>
              <w:ind w:left="0"/>
              <w:jc w:val="center"/>
              <w:rPr>
                <w:rFonts w:eastAsiaTheme="majorEastAsia"/>
                <w:sz w:val="21"/>
                <w:szCs w:val="21"/>
              </w:rPr>
            </w:pPr>
            <w:r w:rsidRPr="00D4217F">
              <w:rPr>
                <w:rFonts w:eastAsiaTheme="majorEastAsia"/>
                <w:sz w:val="21"/>
                <w:szCs w:val="21"/>
              </w:rPr>
              <w:t>1.0kg/cm</w:t>
            </w:r>
            <w:r w:rsidRPr="00D4217F">
              <w:rPr>
                <w:rFonts w:eastAsiaTheme="majorEastAsia"/>
                <w:sz w:val="21"/>
                <w:szCs w:val="21"/>
                <w:vertAlign w:val="superscript"/>
              </w:rPr>
              <w:t>2</w:t>
            </w:r>
          </w:p>
        </w:tc>
        <w:tc>
          <w:tcPr>
            <w:tcW w:w="1187" w:type="dxa"/>
            <w:vAlign w:val="center"/>
          </w:tcPr>
          <w:p w:rsidR="00446E87" w:rsidRPr="00D4217F" w:rsidRDefault="00446E87" w:rsidP="00F069F3">
            <w:pPr>
              <w:pStyle w:val="aa"/>
              <w:ind w:left="0"/>
              <w:jc w:val="center"/>
              <w:rPr>
                <w:rFonts w:eastAsiaTheme="majorEastAsia"/>
                <w:sz w:val="21"/>
                <w:szCs w:val="21"/>
              </w:rPr>
            </w:pPr>
            <w:r w:rsidRPr="00D4217F">
              <w:rPr>
                <w:rFonts w:eastAsiaTheme="majorEastAsia"/>
                <w:sz w:val="21"/>
                <w:szCs w:val="21"/>
              </w:rPr>
              <w:t>2.0kg/cm</w:t>
            </w:r>
            <w:r w:rsidRPr="00D4217F">
              <w:rPr>
                <w:rFonts w:eastAsiaTheme="majorEastAsia"/>
                <w:sz w:val="21"/>
                <w:szCs w:val="21"/>
                <w:vertAlign w:val="superscript"/>
              </w:rPr>
              <w:t>2</w:t>
            </w:r>
          </w:p>
        </w:tc>
        <w:tc>
          <w:tcPr>
            <w:tcW w:w="1188" w:type="dxa"/>
            <w:vAlign w:val="center"/>
          </w:tcPr>
          <w:p w:rsidR="00446E87" w:rsidRPr="00D4217F" w:rsidRDefault="00446E87" w:rsidP="00F069F3">
            <w:pPr>
              <w:pStyle w:val="aa"/>
              <w:ind w:left="0"/>
              <w:jc w:val="center"/>
              <w:rPr>
                <w:rFonts w:eastAsiaTheme="majorEastAsia"/>
                <w:sz w:val="21"/>
                <w:szCs w:val="21"/>
              </w:rPr>
            </w:pPr>
            <w:r w:rsidRPr="00D4217F">
              <w:rPr>
                <w:rFonts w:eastAsiaTheme="majorEastAsia"/>
                <w:sz w:val="21"/>
                <w:szCs w:val="21"/>
              </w:rPr>
              <w:t>3.0kg/cm</w:t>
            </w:r>
            <w:r w:rsidRPr="00D4217F">
              <w:rPr>
                <w:rFonts w:eastAsiaTheme="majorEastAsia"/>
                <w:sz w:val="21"/>
                <w:szCs w:val="21"/>
                <w:vertAlign w:val="superscript"/>
              </w:rPr>
              <w:t>2</w:t>
            </w:r>
          </w:p>
        </w:tc>
      </w:tr>
      <w:tr w:rsidR="00446E87" w:rsidRPr="00D4217F" w:rsidTr="00446E87">
        <w:trPr>
          <w:cantSplit/>
          <w:trHeight w:val="340"/>
          <w:tblHeader/>
          <w:jc w:val="center"/>
        </w:trPr>
        <w:tc>
          <w:tcPr>
            <w:tcW w:w="2456" w:type="dxa"/>
            <w:vAlign w:val="center"/>
          </w:tcPr>
          <w:p w:rsidR="00446E87" w:rsidRPr="00D4217F" w:rsidRDefault="00446E87" w:rsidP="00F069F3">
            <w:pPr>
              <w:jc w:val="center"/>
              <w:rPr>
                <w:rFonts w:eastAsiaTheme="majorEastAsia"/>
              </w:rPr>
            </w:pPr>
            <w:r w:rsidRPr="00D4217F">
              <w:rPr>
                <w:rFonts w:eastAsiaTheme="majorEastAsia"/>
              </w:rPr>
              <w:t>空白</w:t>
            </w:r>
          </w:p>
        </w:tc>
        <w:tc>
          <w:tcPr>
            <w:tcW w:w="1187" w:type="dxa"/>
            <w:vAlign w:val="center"/>
          </w:tcPr>
          <w:p w:rsidR="00446E87" w:rsidRPr="00D4217F" w:rsidRDefault="00446E87" w:rsidP="00F069F3">
            <w:pPr>
              <w:pStyle w:val="aa"/>
              <w:ind w:left="0"/>
              <w:jc w:val="center"/>
              <w:rPr>
                <w:rFonts w:eastAsiaTheme="majorEastAsia"/>
                <w:sz w:val="21"/>
                <w:szCs w:val="21"/>
              </w:rPr>
            </w:pPr>
            <w:r w:rsidRPr="00D4217F">
              <w:rPr>
                <w:rFonts w:eastAsiaTheme="majorEastAsia"/>
                <w:sz w:val="21"/>
                <w:szCs w:val="21"/>
              </w:rPr>
              <w:t>1</w:t>
            </w:r>
          </w:p>
        </w:tc>
        <w:tc>
          <w:tcPr>
            <w:tcW w:w="1187" w:type="dxa"/>
            <w:vAlign w:val="center"/>
          </w:tcPr>
          <w:p w:rsidR="00446E87" w:rsidRPr="00D4217F" w:rsidRDefault="00446E87" w:rsidP="00F069F3">
            <w:pPr>
              <w:pStyle w:val="aa"/>
              <w:ind w:left="0"/>
              <w:jc w:val="center"/>
              <w:rPr>
                <w:rFonts w:eastAsiaTheme="majorEastAsia"/>
                <w:sz w:val="21"/>
                <w:szCs w:val="21"/>
              </w:rPr>
            </w:pPr>
            <w:r w:rsidRPr="00D4217F">
              <w:rPr>
                <w:rFonts w:eastAsiaTheme="majorEastAsia"/>
                <w:sz w:val="21"/>
                <w:szCs w:val="21"/>
              </w:rPr>
              <w:t>1</w:t>
            </w:r>
          </w:p>
        </w:tc>
        <w:tc>
          <w:tcPr>
            <w:tcW w:w="1187" w:type="dxa"/>
            <w:vAlign w:val="center"/>
          </w:tcPr>
          <w:p w:rsidR="00446E87" w:rsidRPr="00D4217F" w:rsidRDefault="00446E87" w:rsidP="00F069F3">
            <w:pPr>
              <w:pStyle w:val="aa"/>
              <w:ind w:left="0"/>
              <w:jc w:val="center"/>
              <w:rPr>
                <w:rFonts w:eastAsiaTheme="majorEastAsia"/>
                <w:sz w:val="21"/>
                <w:szCs w:val="21"/>
              </w:rPr>
            </w:pPr>
            <w:r w:rsidRPr="00D4217F">
              <w:rPr>
                <w:rFonts w:eastAsiaTheme="majorEastAsia"/>
                <w:sz w:val="21"/>
                <w:szCs w:val="21"/>
              </w:rPr>
              <w:t>1</w:t>
            </w:r>
          </w:p>
        </w:tc>
        <w:tc>
          <w:tcPr>
            <w:tcW w:w="1187" w:type="dxa"/>
            <w:vAlign w:val="center"/>
          </w:tcPr>
          <w:p w:rsidR="00446E87" w:rsidRPr="00D4217F" w:rsidRDefault="00446E87" w:rsidP="00F069F3">
            <w:pPr>
              <w:pStyle w:val="aa"/>
              <w:ind w:left="0"/>
              <w:jc w:val="center"/>
              <w:rPr>
                <w:rFonts w:eastAsiaTheme="majorEastAsia"/>
                <w:sz w:val="21"/>
                <w:szCs w:val="21"/>
              </w:rPr>
            </w:pPr>
            <w:r w:rsidRPr="00D4217F">
              <w:rPr>
                <w:rFonts w:eastAsiaTheme="majorEastAsia"/>
                <w:sz w:val="21"/>
                <w:szCs w:val="21"/>
              </w:rPr>
              <w:t>1</w:t>
            </w:r>
          </w:p>
        </w:tc>
        <w:tc>
          <w:tcPr>
            <w:tcW w:w="1188" w:type="dxa"/>
            <w:vAlign w:val="center"/>
          </w:tcPr>
          <w:p w:rsidR="00446E87" w:rsidRPr="00D4217F" w:rsidRDefault="00446E87" w:rsidP="00F069F3">
            <w:pPr>
              <w:pStyle w:val="aa"/>
              <w:ind w:left="0"/>
              <w:jc w:val="center"/>
              <w:rPr>
                <w:rFonts w:eastAsiaTheme="majorEastAsia"/>
                <w:sz w:val="21"/>
                <w:szCs w:val="21"/>
              </w:rPr>
            </w:pPr>
            <w:r w:rsidRPr="00D4217F">
              <w:rPr>
                <w:rFonts w:eastAsiaTheme="majorEastAsia"/>
                <w:sz w:val="21"/>
                <w:szCs w:val="21"/>
              </w:rPr>
              <w:t>1</w:t>
            </w:r>
          </w:p>
        </w:tc>
      </w:tr>
      <w:tr w:rsidR="00165BF3" w:rsidRPr="00D4217F" w:rsidTr="00446E87">
        <w:trPr>
          <w:cantSplit/>
          <w:trHeight w:val="340"/>
          <w:tblHeader/>
          <w:jc w:val="center"/>
        </w:trPr>
        <w:tc>
          <w:tcPr>
            <w:tcW w:w="2456" w:type="dxa"/>
            <w:vAlign w:val="center"/>
          </w:tcPr>
          <w:p w:rsidR="00165BF3" w:rsidRPr="00D4217F" w:rsidRDefault="00165BF3"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10 g/L</w:t>
            </w:r>
            <w:r w:rsidRPr="00D4217F">
              <w:rPr>
                <w:rFonts w:eastAsiaTheme="majorEastAsia"/>
              </w:rPr>
              <w:t>）</w:t>
            </w:r>
          </w:p>
        </w:tc>
        <w:tc>
          <w:tcPr>
            <w:tcW w:w="1187" w:type="dxa"/>
            <w:vAlign w:val="center"/>
          </w:tcPr>
          <w:p w:rsidR="00165BF3" w:rsidRPr="00D4217F" w:rsidRDefault="00165BF3" w:rsidP="00144BE9">
            <w:pPr>
              <w:pStyle w:val="aa"/>
              <w:ind w:left="0"/>
              <w:jc w:val="center"/>
              <w:rPr>
                <w:rFonts w:eastAsiaTheme="majorEastAsia"/>
                <w:sz w:val="21"/>
                <w:szCs w:val="21"/>
              </w:rPr>
            </w:pPr>
            <w:r w:rsidRPr="00D4217F">
              <w:rPr>
                <w:rFonts w:eastAsiaTheme="majorEastAsia"/>
                <w:sz w:val="21"/>
                <w:szCs w:val="21"/>
              </w:rPr>
              <w:t>2-3</w:t>
            </w:r>
            <w:r w:rsidR="00B64DB1" w:rsidRPr="00D4217F">
              <w:rPr>
                <w:rFonts w:eastAsiaTheme="majorEastAsia"/>
                <w:vertAlign w:val="superscript"/>
              </w:rPr>
              <w:t>+</w:t>
            </w:r>
          </w:p>
        </w:tc>
        <w:tc>
          <w:tcPr>
            <w:tcW w:w="1187" w:type="dxa"/>
            <w:vAlign w:val="center"/>
          </w:tcPr>
          <w:p w:rsidR="00165BF3" w:rsidRPr="00D4217F" w:rsidRDefault="00165BF3" w:rsidP="00144BE9">
            <w:pPr>
              <w:pStyle w:val="aa"/>
              <w:ind w:left="0"/>
              <w:jc w:val="center"/>
              <w:rPr>
                <w:rFonts w:eastAsiaTheme="majorEastAsia"/>
                <w:sz w:val="21"/>
                <w:szCs w:val="21"/>
              </w:rPr>
            </w:pPr>
            <w:r w:rsidRPr="00D4217F">
              <w:rPr>
                <w:rFonts w:eastAsiaTheme="majorEastAsia"/>
                <w:sz w:val="21"/>
                <w:szCs w:val="21"/>
              </w:rPr>
              <w:t>2-3</w:t>
            </w:r>
          </w:p>
        </w:tc>
        <w:tc>
          <w:tcPr>
            <w:tcW w:w="1187" w:type="dxa"/>
            <w:vAlign w:val="center"/>
          </w:tcPr>
          <w:p w:rsidR="00165BF3" w:rsidRPr="00D4217F" w:rsidRDefault="00165BF3" w:rsidP="00144BE9">
            <w:pPr>
              <w:pStyle w:val="aa"/>
              <w:ind w:left="0"/>
              <w:jc w:val="center"/>
              <w:rPr>
                <w:rFonts w:eastAsiaTheme="majorEastAsia"/>
                <w:sz w:val="21"/>
                <w:szCs w:val="21"/>
              </w:rPr>
            </w:pPr>
            <w:r w:rsidRPr="00D4217F">
              <w:rPr>
                <w:rFonts w:eastAsiaTheme="majorEastAsia"/>
                <w:sz w:val="21"/>
                <w:szCs w:val="21"/>
              </w:rPr>
              <w:t>2-3</w:t>
            </w:r>
          </w:p>
        </w:tc>
        <w:tc>
          <w:tcPr>
            <w:tcW w:w="1187" w:type="dxa"/>
            <w:vAlign w:val="center"/>
          </w:tcPr>
          <w:p w:rsidR="00165BF3" w:rsidRPr="00D4217F" w:rsidRDefault="00165BF3" w:rsidP="00144BE9">
            <w:pPr>
              <w:pStyle w:val="aa"/>
              <w:ind w:left="0"/>
              <w:jc w:val="center"/>
              <w:rPr>
                <w:rFonts w:eastAsiaTheme="majorEastAsia"/>
                <w:sz w:val="21"/>
                <w:szCs w:val="21"/>
              </w:rPr>
            </w:pPr>
            <w:r w:rsidRPr="00D4217F">
              <w:rPr>
                <w:rFonts w:eastAsiaTheme="majorEastAsia"/>
                <w:sz w:val="21"/>
                <w:szCs w:val="21"/>
              </w:rPr>
              <w:t>2-3</w:t>
            </w:r>
          </w:p>
        </w:tc>
        <w:tc>
          <w:tcPr>
            <w:tcW w:w="1188" w:type="dxa"/>
            <w:vAlign w:val="center"/>
          </w:tcPr>
          <w:p w:rsidR="00165BF3" w:rsidRPr="00D4217F" w:rsidRDefault="00B64DB1" w:rsidP="00144BE9">
            <w:pPr>
              <w:pStyle w:val="aa"/>
              <w:ind w:left="0"/>
              <w:jc w:val="center"/>
              <w:rPr>
                <w:rFonts w:eastAsiaTheme="majorEastAsia"/>
                <w:sz w:val="21"/>
                <w:szCs w:val="21"/>
              </w:rPr>
            </w:pPr>
            <w:r w:rsidRPr="00D4217F">
              <w:rPr>
                <w:rFonts w:eastAsiaTheme="majorEastAsia"/>
                <w:sz w:val="21"/>
                <w:szCs w:val="21"/>
              </w:rPr>
              <w:t>2</w:t>
            </w:r>
          </w:p>
        </w:tc>
      </w:tr>
      <w:tr w:rsidR="00165BF3" w:rsidRPr="00D4217F" w:rsidTr="00446E87">
        <w:trPr>
          <w:cantSplit/>
          <w:trHeight w:val="340"/>
          <w:tblHeader/>
          <w:jc w:val="center"/>
        </w:trPr>
        <w:tc>
          <w:tcPr>
            <w:tcW w:w="2456" w:type="dxa"/>
            <w:vAlign w:val="center"/>
          </w:tcPr>
          <w:p w:rsidR="00165BF3" w:rsidRPr="00D4217F" w:rsidRDefault="00165BF3"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20 g/L</w:t>
            </w:r>
            <w:r w:rsidRPr="00D4217F">
              <w:rPr>
                <w:rFonts w:eastAsiaTheme="majorEastAsia"/>
              </w:rPr>
              <w:t>）</w:t>
            </w:r>
          </w:p>
        </w:tc>
        <w:tc>
          <w:tcPr>
            <w:tcW w:w="1187" w:type="dxa"/>
            <w:vAlign w:val="center"/>
          </w:tcPr>
          <w:p w:rsidR="00165BF3" w:rsidRPr="00D4217F" w:rsidRDefault="00165BF3" w:rsidP="00144BE9">
            <w:pPr>
              <w:pStyle w:val="aa"/>
              <w:ind w:left="0"/>
              <w:jc w:val="center"/>
              <w:rPr>
                <w:rFonts w:eastAsiaTheme="majorEastAsia"/>
                <w:sz w:val="21"/>
                <w:szCs w:val="21"/>
                <w:vertAlign w:val="superscript"/>
              </w:rPr>
            </w:pPr>
            <w:r w:rsidRPr="00D4217F">
              <w:rPr>
                <w:rFonts w:eastAsiaTheme="majorEastAsia"/>
                <w:sz w:val="21"/>
                <w:szCs w:val="21"/>
              </w:rPr>
              <w:t>3</w:t>
            </w:r>
          </w:p>
        </w:tc>
        <w:tc>
          <w:tcPr>
            <w:tcW w:w="1187" w:type="dxa"/>
            <w:vAlign w:val="center"/>
          </w:tcPr>
          <w:p w:rsidR="00165BF3" w:rsidRPr="00D4217F" w:rsidRDefault="00165BF3" w:rsidP="00144BE9">
            <w:pPr>
              <w:pStyle w:val="aa"/>
              <w:ind w:left="0"/>
              <w:jc w:val="center"/>
              <w:rPr>
                <w:rFonts w:eastAsiaTheme="majorEastAsia"/>
                <w:sz w:val="21"/>
                <w:szCs w:val="21"/>
              </w:rPr>
            </w:pPr>
            <w:r w:rsidRPr="00D4217F">
              <w:rPr>
                <w:rFonts w:eastAsiaTheme="majorEastAsia"/>
                <w:sz w:val="21"/>
                <w:szCs w:val="21"/>
              </w:rPr>
              <w:t>3</w:t>
            </w:r>
          </w:p>
        </w:tc>
        <w:tc>
          <w:tcPr>
            <w:tcW w:w="1187" w:type="dxa"/>
            <w:vAlign w:val="center"/>
          </w:tcPr>
          <w:p w:rsidR="00165BF3" w:rsidRPr="00D4217F" w:rsidRDefault="00165BF3" w:rsidP="00144BE9">
            <w:pPr>
              <w:pStyle w:val="aa"/>
              <w:ind w:left="0"/>
              <w:jc w:val="center"/>
              <w:rPr>
                <w:rFonts w:eastAsiaTheme="majorEastAsia"/>
                <w:sz w:val="21"/>
                <w:szCs w:val="21"/>
              </w:rPr>
            </w:pPr>
            <w:r w:rsidRPr="00D4217F">
              <w:rPr>
                <w:rFonts w:eastAsiaTheme="majorEastAsia"/>
                <w:sz w:val="21"/>
                <w:szCs w:val="21"/>
              </w:rPr>
              <w:t>3</w:t>
            </w:r>
          </w:p>
        </w:tc>
        <w:tc>
          <w:tcPr>
            <w:tcW w:w="1187" w:type="dxa"/>
            <w:vAlign w:val="center"/>
          </w:tcPr>
          <w:p w:rsidR="00165BF3" w:rsidRPr="00D4217F" w:rsidRDefault="00165BF3" w:rsidP="00144BE9">
            <w:pPr>
              <w:pStyle w:val="aa"/>
              <w:ind w:left="0"/>
              <w:jc w:val="center"/>
              <w:rPr>
                <w:rFonts w:eastAsiaTheme="majorEastAsia"/>
                <w:sz w:val="21"/>
                <w:szCs w:val="21"/>
              </w:rPr>
            </w:pPr>
            <w:r w:rsidRPr="00D4217F">
              <w:rPr>
                <w:rFonts w:eastAsiaTheme="majorEastAsia"/>
                <w:sz w:val="21"/>
                <w:szCs w:val="21"/>
              </w:rPr>
              <w:t>3</w:t>
            </w:r>
          </w:p>
        </w:tc>
        <w:tc>
          <w:tcPr>
            <w:tcW w:w="1188" w:type="dxa"/>
            <w:vAlign w:val="center"/>
          </w:tcPr>
          <w:p w:rsidR="00165BF3" w:rsidRPr="00D4217F" w:rsidRDefault="00165BF3" w:rsidP="00B64DB1">
            <w:pPr>
              <w:pStyle w:val="aa"/>
              <w:ind w:left="0"/>
              <w:jc w:val="center"/>
              <w:rPr>
                <w:rFonts w:eastAsiaTheme="majorEastAsia"/>
                <w:sz w:val="21"/>
                <w:szCs w:val="21"/>
                <w:vertAlign w:val="superscript"/>
              </w:rPr>
            </w:pPr>
            <w:r w:rsidRPr="00D4217F">
              <w:rPr>
                <w:rFonts w:eastAsiaTheme="majorEastAsia"/>
                <w:sz w:val="21"/>
                <w:szCs w:val="21"/>
              </w:rPr>
              <w:t>3</w:t>
            </w:r>
            <w:r w:rsidR="00B64DB1" w:rsidRPr="00D4217F">
              <w:rPr>
                <w:rFonts w:eastAsiaTheme="majorEastAsia"/>
                <w:vertAlign w:val="superscript"/>
              </w:rPr>
              <w:t>-</w:t>
            </w:r>
          </w:p>
        </w:tc>
      </w:tr>
    </w:tbl>
    <w:p w:rsidR="00ED1CB2" w:rsidRPr="00497722" w:rsidRDefault="00ED1CB2" w:rsidP="00497722">
      <w:pPr>
        <w:spacing w:line="360" w:lineRule="auto"/>
        <w:ind w:firstLineChars="200" w:firstLine="480"/>
        <w:rPr>
          <w:rFonts w:eastAsiaTheme="majorEastAsia"/>
          <w:sz w:val="24"/>
          <w:szCs w:val="24"/>
        </w:rPr>
      </w:pPr>
      <w:r w:rsidRPr="00497722">
        <w:rPr>
          <w:rFonts w:eastAsiaTheme="majorEastAsia"/>
          <w:sz w:val="24"/>
          <w:szCs w:val="24"/>
        </w:rPr>
        <w:t>由表</w:t>
      </w:r>
      <w:r w:rsidRPr="00497722">
        <w:rPr>
          <w:rFonts w:eastAsiaTheme="majorEastAsia"/>
          <w:sz w:val="24"/>
          <w:szCs w:val="24"/>
        </w:rPr>
        <w:t>2</w:t>
      </w:r>
      <w:r w:rsidR="0062213B" w:rsidRPr="00497722">
        <w:rPr>
          <w:rFonts w:eastAsiaTheme="majorEastAsia"/>
          <w:sz w:val="24"/>
          <w:szCs w:val="24"/>
        </w:rPr>
        <w:t>5</w:t>
      </w:r>
      <w:r w:rsidRPr="00497722">
        <w:rPr>
          <w:rFonts w:eastAsiaTheme="majorEastAsia"/>
          <w:sz w:val="24"/>
          <w:szCs w:val="24"/>
        </w:rPr>
        <w:t>-2</w:t>
      </w:r>
      <w:r w:rsidR="0062213B" w:rsidRPr="00497722">
        <w:rPr>
          <w:rFonts w:eastAsiaTheme="majorEastAsia"/>
          <w:sz w:val="24"/>
          <w:szCs w:val="24"/>
        </w:rPr>
        <w:t>7</w:t>
      </w:r>
      <w:r w:rsidRPr="00497722">
        <w:rPr>
          <w:rFonts w:eastAsiaTheme="majorEastAsia"/>
          <w:sz w:val="24"/>
          <w:szCs w:val="24"/>
        </w:rPr>
        <w:t>数据和贴样可知，</w:t>
      </w:r>
      <w:r w:rsidR="00C33670" w:rsidRPr="00497722">
        <w:rPr>
          <w:rFonts w:eastAsiaTheme="majorEastAsia"/>
          <w:sz w:val="24"/>
          <w:szCs w:val="24"/>
        </w:rPr>
        <w:t>不同浸轧压力对</w:t>
      </w:r>
      <w:r w:rsidR="007C4DEA" w:rsidRPr="00497722">
        <w:rPr>
          <w:rFonts w:eastAsiaTheme="majorEastAsia"/>
          <w:sz w:val="24"/>
          <w:szCs w:val="24"/>
        </w:rPr>
        <w:t>整理后织物</w:t>
      </w:r>
      <w:r w:rsidR="00C33670" w:rsidRPr="00497722">
        <w:rPr>
          <w:rFonts w:eastAsiaTheme="majorEastAsia"/>
          <w:sz w:val="24"/>
          <w:szCs w:val="24"/>
        </w:rPr>
        <w:t>的</w:t>
      </w:r>
      <w:r w:rsidR="00070C71" w:rsidRPr="00497722">
        <w:rPr>
          <w:rFonts w:eastAsiaTheme="majorEastAsia"/>
          <w:sz w:val="24"/>
          <w:szCs w:val="24"/>
        </w:rPr>
        <w:t>白度</w:t>
      </w:r>
      <w:r w:rsidR="00C33670" w:rsidRPr="00497722">
        <w:rPr>
          <w:rFonts w:eastAsiaTheme="majorEastAsia"/>
          <w:sz w:val="24"/>
          <w:szCs w:val="24"/>
        </w:rPr>
        <w:t>相差不大，当浸轧压力超过</w:t>
      </w:r>
      <w:r w:rsidR="00C33670" w:rsidRPr="00497722">
        <w:rPr>
          <w:rFonts w:eastAsiaTheme="majorEastAsia"/>
          <w:sz w:val="24"/>
          <w:szCs w:val="24"/>
        </w:rPr>
        <w:t>2.0kg/cm</w:t>
      </w:r>
      <w:r w:rsidR="00C33670" w:rsidRPr="00497722">
        <w:rPr>
          <w:rFonts w:eastAsiaTheme="majorEastAsia"/>
          <w:sz w:val="24"/>
          <w:szCs w:val="24"/>
          <w:vertAlign w:val="superscript"/>
        </w:rPr>
        <w:t>2</w:t>
      </w:r>
      <w:r w:rsidR="00C33670" w:rsidRPr="00497722">
        <w:rPr>
          <w:rFonts w:eastAsiaTheme="majorEastAsia"/>
          <w:sz w:val="24"/>
          <w:szCs w:val="24"/>
        </w:rPr>
        <w:t>，抗酚黄变效果下降，故选择轧车压力</w:t>
      </w:r>
      <w:r w:rsidR="00C33670" w:rsidRPr="00497722">
        <w:rPr>
          <w:rFonts w:eastAsiaTheme="majorEastAsia"/>
          <w:sz w:val="24"/>
          <w:szCs w:val="24"/>
        </w:rPr>
        <w:t>2.0kg/cm</w:t>
      </w:r>
      <w:r w:rsidR="00C33670" w:rsidRPr="00497722">
        <w:rPr>
          <w:rFonts w:eastAsiaTheme="majorEastAsia"/>
          <w:sz w:val="24"/>
          <w:szCs w:val="24"/>
          <w:vertAlign w:val="superscript"/>
        </w:rPr>
        <w:t>2</w:t>
      </w:r>
      <w:r w:rsidR="00AC21D3" w:rsidRPr="00497722">
        <w:rPr>
          <w:rFonts w:eastAsiaTheme="majorEastAsia"/>
          <w:sz w:val="24"/>
          <w:szCs w:val="24"/>
        </w:rPr>
        <w:t>（</w:t>
      </w:r>
      <w:r w:rsidR="00C33670" w:rsidRPr="00497722">
        <w:rPr>
          <w:rFonts w:eastAsiaTheme="majorEastAsia"/>
          <w:sz w:val="24"/>
          <w:szCs w:val="24"/>
        </w:rPr>
        <w:t>轧余率</w:t>
      </w:r>
      <w:r w:rsidR="004E4E66" w:rsidRPr="00497722">
        <w:rPr>
          <w:rFonts w:eastAsiaTheme="majorEastAsia"/>
          <w:sz w:val="24"/>
          <w:szCs w:val="24"/>
        </w:rPr>
        <w:t>50</w:t>
      </w:r>
      <w:r w:rsidR="00C33670" w:rsidRPr="00497722">
        <w:rPr>
          <w:rFonts w:eastAsiaTheme="majorEastAsia"/>
          <w:sz w:val="24"/>
          <w:szCs w:val="24"/>
        </w:rPr>
        <w:t>%</w:t>
      </w:r>
      <w:r w:rsidR="00C33670" w:rsidRPr="00497722">
        <w:rPr>
          <w:rFonts w:eastAsiaTheme="majorEastAsia"/>
          <w:sz w:val="24"/>
          <w:szCs w:val="24"/>
        </w:rPr>
        <w:t>左右</w:t>
      </w:r>
      <w:r w:rsidR="00AC21D3" w:rsidRPr="00497722">
        <w:rPr>
          <w:rFonts w:eastAsiaTheme="majorEastAsia"/>
          <w:sz w:val="24"/>
          <w:szCs w:val="24"/>
        </w:rPr>
        <w:t>）</w:t>
      </w:r>
      <w:r w:rsidR="00C33670" w:rsidRPr="00497722">
        <w:rPr>
          <w:rFonts w:eastAsiaTheme="majorEastAsia"/>
          <w:sz w:val="24"/>
          <w:szCs w:val="24"/>
        </w:rPr>
        <w:t>为最佳</w:t>
      </w:r>
      <w:r w:rsidR="004E4E66" w:rsidRPr="00497722">
        <w:rPr>
          <w:rFonts w:eastAsiaTheme="majorEastAsia"/>
          <w:sz w:val="24"/>
          <w:szCs w:val="24"/>
        </w:rPr>
        <w:t>轧车压力</w:t>
      </w:r>
      <w:r w:rsidR="00C33670" w:rsidRPr="00497722">
        <w:rPr>
          <w:rFonts w:eastAsiaTheme="majorEastAsia"/>
          <w:sz w:val="24"/>
          <w:szCs w:val="24"/>
        </w:rPr>
        <w:t>，</w:t>
      </w:r>
      <w:r w:rsidR="00EE0FA7" w:rsidRPr="00497722">
        <w:rPr>
          <w:rFonts w:eastAsiaTheme="majorEastAsia"/>
          <w:sz w:val="24"/>
          <w:szCs w:val="24"/>
        </w:rPr>
        <w:t>进行后续</w:t>
      </w:r>
      <w:r w:rsidR="00C33670" w:rsidRPr="00497722">
        <w:rPr>
          <w:rFonts w:eastAsiaTheme="majorEastAsia"/>
          <w:sz w:val="24"/>
          <w:szCs w:val="24"/>
        </w:rPr>
        <w:t>试验</w:t>
      </w:r>
      <w:r w:rsidRPr="00497722">
        <w:rPr>
          <w:rFonts w:eastAsiaTheme="majorEastAsia"/>
          <w:sz w:val="24"/>
          <w:szCs w:val="24"/>
        </w:rPr>
        <w:t>。</w:t>
      </w:r>
    </w:p>
    <w:p w:rsidR="002C0505" w:rsidRPr="00497722" w:rsidRDefault="002C0505" w:rsidP="002E7AFD">
      <w:pPr>
        <w:pStyle w:val="a4"/>
        <w:numPr>
          <w:ilvl w:val="2"/>
          <w:numId w:val="5"/>
        </w:numPr>
        <w:spacing w:before="156" w:after="156"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浸轧</w:t>
      </w:r>
      <w:r w:rsidR="009113AE" w:rsidRPr="00497722">
        <w:rPr>
          <w:rFonts w:ascii="Times New Roman" w:eastAsiaTheme="majorEastAsia" w:cs="Times New Roman"/>
          <w:sz w:val="24"/>
          <w:szCs w:val="24"/>
        </w:rPr>
        <w:t>次数</w:t>
      </w:r>
      <w:r w:rsidR="00BB3085" w:rsidRPr="00497722">
        <w:rPr>
          <w:rFonts w:ascii="Times New Roman" w:eastAsiaTheme="majorEastAsia" w:cs="Times New Roman"/>
          <w:sz w:val="24"/>
          <w:szCs w:val="24"/>
        </w:rPr>
        <w:t>确定</w:t>
      </w:r>
    </w:p>
    <w:p w:rsidR="002C0505" w:rsidRPr="00497722" w:rsidRDefault="002C0505" w:rsidP="00497722">
      <w:pPr>
        <w:pStyle w:val="a4"/>
        <w:numPr>
          <w:ilvl w:val="3"/>
          <w:numId w:val="5"/>
        </w:numPr>
        <w:tabs>
          <w:tab w:val="num" w:pos="567"/>
          <w:tab w:val="num" w:pos="709"/>
        </w:tabs>
        <w:spacing w:before="156" w:after="156" w:line="360" w:lineRule="auto"/>
        <w:ind w:left="811" w:hangingChars="338" w:hanging="811"/>
        <w:outlineLvl w:val="2"/>
        <w:rPr>
          <w:rFonts w:ascii="Times New Roman" w:eastAsiaTheme="majorEastAsia" w:cs="Times New Roman"/>
          <w:sz w:val="24"/>
          <w:szCs w:val="24"/>
        </w:rPr>
      </w:pPr>
      <w:r w:rsidRPr="00497722">
        <w:rPr>
          <w:rFonts w:ascii="Times New Roman" w:eastAsiaTheme="majorEastAsia" w:cs="Times New Roman"/>
          <w:sz w:val="24"/>
          <w:szCs w:val="24"/>
        </w:rPr>
        <w:t>使用织物</w:t>
      </w:r>
    </w:p>
    <w:p w:rsidR="002C0505" w:rsidRPr="00497722" w:rsidRDefault="002C0505" w:rsidP="00497722">
      <w:pPr>
        <w:spacing w:line="360" w:lineRule="auto"/>
        <w:ind w:firstLineChars="200" w:firstLine="480"/>
        <w:rPr>
          <w:rFonts w:eastAsiaTheme="majorEastAsia"/>
          <w:sz w:val="24"/>
          <w:szCs w:val="24"/>
        </w:rPr>
      </w:pPr>
      <w:r w:rsidRPr="00497722">
        <w:rPr>
          <w:rFonts w:eastAsiaTheme="majorEastAsia"/>
          <w:sz w:val="24"/>
          <w:szCs w:val="24"/>
        </w:rPr>
        <w:t>本白锦氨纶针织布。</w:t>
      </w:r>
    </w:p>
    <w:p w:rsidR="002C0505" w:rsidRPr="00497722" w:rsidRDefault="002C0505" w:rsidP="002E7AFD">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t>配方</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2"/>
        <w:gridCol w:w="5930"/>
      </w:tblGrid>
      <w:tr w:rsidR="002C0505" w:rsidRPr="00D4217F" w:rsidTr="00F069F3">
        <w:trPr>
          <w:trHeight w:hRule="exact" w:val="340"/>
          <w:tblHeader/>
          <w:jc w:val="center"/>
        </w:trPr>
        <w:tc>
          <w:tcPr>
            <w:tcW w:w="2462" w:type="dxa"/>
            <w:vAlign w:val="center"/>
          </w:tcPr>
          <w:p w:rsidR="002C0505" w:rsidRPr="00D4217F" w:rsidRDefault="002C0505" w:rsidP="00F069F3">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A</w:t>
            </w:r>
          </w:p>
        </w:tc>
        <w:tc>
          <w:tcPr>
            <w:tcW w:w="5930" w:type="dxa"/>
            <w:vAlign w:val="center"/>
          </w:tcPr>
          <w:p w:rsidR="002C0505" w:rsidRPr="00D4217F" w:rsidRDefault="002C0505" w:rsidP="00F069F3">
            <w:pPr>
              <w:pStyle w:val="aa"/>
              <w:ind w:left="0"/>
              <w:jc w:val="center"/>
              <w:rPr>
                <w:rFonts w:eastAsiaTheme="majorEastAsia"/>
                <w:sz w:val="21"/>
                <w:szCs w:val="21"/>
              </w:rPr>
            </w:pPr>
            <w:r w:rsidRPr="00D4217F">
              <w:rPr>
                <w:rFonts w:eastAsiaTheme="majorEastAsia"/>
                <w:sz w:val="21"/>
                <w:szCs w:val="21"/>
              </w:rPr>
              <w:t>10 g/L</w:t>
            </w:r>
            <w:r w:rsidRPr="00D4217F">
              <w:rPr>
                <w:rFonts w:eastAsiaTheme="majorEastAsia"/>
                <w:sz w:val="21"/>
                <w:szCs w:val="21"/>
              </w:rPr>
              <w:t>、</w:t>
            </w:r>
            <w:r w:rsidRPr="00D4217F">
              <w:rPr>
                <w:rFonts w:eastAsiaTheme="majorEastAsia"/>
                <w:sz w:val="21"/>
                <w:szCs w:val="21"/>
              </w:rPr>
              <w:t>20 g/L</w:t>
            </w:r>
          </w:p>
        </w:tc>
      </w:tr>
    </w:tbl>
    <w:p w:rsidR="002C0505" w:rsidRPr="00497722" w:rsidRDefault="002C0505" w:rsidP="002E7AFD">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t>工艺流程</w:t>
      </w:r>
    </w:p>
    <w:p w:rsidR="002C0505" w:rsidRPr="00497722" w:rsidRDefault="0032614C" w:rsidP="00497722">
      <w:pPr>
        <w:autoSpaceDE w:val="0"/>
        <w:autoSpaceDN w:val="0"/>
        <w:adjustRightInd w:val="0"/>
        <w:spacing w:line="360" w:lineRule="auto"/>
        <w:ind w:firstLineChars="200" w:firstLine="480"/>
        <w:jc w:val="left"/>
        <w:rPr>
          <w:rFonts w:eastAsiaTheme="majorEastAsia"/>
          <w:sz w:val="24"/>
          <w:szCs w:val="24"/>
        </w:rPr>
      </w:pPr>
      <w:r w:rsidRPr="00497722">
        <w:rPr>
          <w:rFonts w:eastAsiaTheme="majorEastAsia"/>
          <w:sz w:val="24"/>
          <w:szCs w:val="24"/>
        </w:rPr>
        <w:t>分别采用一浸一轧、二浸二轧（压力</w:t>
      </w:r>
      <w:r w:rsidRPr="00497722">
        <w:rPr>
          <w:rFonts w:eastAsiaTheme="majorEastAsia"/>
          <w:sz w:val="24"/>
          <w:szCs w:val="24"/>
        </w:rPr>
        <w:t>2.0kg/cm</w:t>
      </w:r>
      <w:r w:rsidRPr="00497722">
        <w:rPr>
          <w:rFonts w:eastAsiaTheme="majorEastAsia"/>
          <w:sz w:val="24"/>
          <w:szCs w:val="24"/>
          <w:vertAlign w:val="superscript"/>
        </w:rPr>
        <w:t>2</w:t>
      </w:r>
      <w:r w:rsidRPr="00497722">
        <w:rPr>
          <w:rFonts w:eastAsiaTheme="majorEastAsia"/>
          <w:sz w:val="24"/>
          <w:szCs w:val="24"/>
        </w:rPr>
        <w:t>，</w:t>
      </w:r>
      <w:r w:rsidR="009113AE" w:rsidRPr="00497722">
        <w:rPr>
          <w:rFonts w:eastAsiaTheme="majorEastAsia"/>
          <w:sz w:val="24"/>
          <w:szCs w:val="24"/>
        </w:rPr>
        <w:t>浸泡时间</w:t>
      </w:r>
      <w:r w:rsidR="009113AE" w:rsidRPr="00497722">
        <w:rPr>
          <w:rFonts w:eastAsiaTheme="majorEastAsia"/>
          <w:sz w:val="24"/>
          <w:szCs w:val="24"/>
        </w:rPr>
        <w:t>10sec</w:t>
      </w:r>
      <w:r w:rsidR="009113AE" w:rsidRPr="00497722">
        <w:rPr>
          <w:rFonts w:eastAsiaTheme="majorEastAsia"/>
          <w:sz w:val="24"/>
          <w:szCs w:val="24"/>
        </w:rPr>
        <w:t>），</w:t>
      </w:r>
      <w:r w:rsidRPr="00497722">
        <w:rPr>
          <w:rFonts w:eastAsiaTheme="majorEastAsia"/>
          <w:sz w:val="24"/>
          <w:szCs w:val="24"/>
        </w:rPr>
        <w:t>记录轧余率，轧车转速</w:t>
      </w:r>
      <w:r w:rsidRPr="00497722">
        <w:rPr>
          <w:rFonts w:eastAsiaTheme="majorEastAsia"/>
          <w:sz w:val="24"/>
          <w:szCs w:val="24"/>
        </w:rPr>
        <w:t>8.0 r/min</w:t>
      </w:r>
      <w:r w:rsidRPr="00497722">
        <w:rPr>
          <w:rFonts w:eastAsiaTheme="majorEastAsia"/>
          <w:sz w:val="24"/>
          <w:szCs w:val="24"/>
        </w:rPr>
        <w:t>，</w:t>
      </w:r>
      <w:r w:rsidRPr="00497722">
        <w:rPr>
          <w:rFonts w:eastAsiaTheme="majorEastAsia"/>
          <w:sz w:val="24"/>
          <w:szCs w:val="24"/>
        </w:rPr>
        <w:t xml:space="preserve">100 </w:t>
      </w:r>
      <w:r w:rsidRPr="00497722">
        <w:rPr>
          <w:rFonts w:ascii="宋体" w:hAnsi="宋体" w:cs="宋体" w:hint="eastAsia"/>
          <w:sz w:val="24"/>
          <w:szCs w:val="24"/>
        </w:rPr>
        <w:t>℃</w:t>
      </w:r>
      <w:r w:rsidRPr="00497722">
        <w:rPr>
          <w:rFonts w:eastAsiaTheme="majorEastAsia"/>
          <w:sz w:val="24"/>
          <w:szCs w:val="24"/>
        </w:rPr>
        <w:t>×10 min</w:t>
      </w:r>
      <w:r w:rsidRPr="00497722">
        <w:rPr>
          <w:rFonts w:eastAsiaTheme="majorEastAsia"/>
          <w:sz w:val="24"/>
          <w:szCs w:val="24"/>
        </w:rPr>
        <w:t>烘干，</w:t>
      </w:r>
      <w:r w:rsidR="00CA4BAB" w:rsidRPr="00497722">
        <w:rPr>
          <w:rFonts w:eastAsiaTheme="majorEastAsia"/>
          <w:sz w:val="24"/>
          <w:szCs w:val="24"/>
        </w:rPr>
        <w:t>测试</w:t>
      </w:r>
      <w:r w:rsidRPr="00497722">
        <w:rPr>
          <w:rFonts w:eastAsiaTheme="majorEastAsia"/>
          <w:sz w:val="24"/>
          <w:szCs w:val="24"/>
        </w:rPr>
        <w:t>抗酚黄变效果、</w:t>
      </w:r>
      <w:r w:rsidR="00070C71" w:rsidRPr="00497722">
        <w:rPr>
          <w:rFonts w:eastAsiaTheme="majorEastAsia"/>
          <w:sz w:val="24"/>
          <w:szCs w:val="24"/>
        </w:rPr>
        <w:t>整理后织物</w:t>
      </w:r>
      <w:r w:rsidRPr="00497722">
        <w:rPr>
          <w:rFonts w:eastAsiaTheme="majorEastAsia"/>
          <w:sz w:val="24"/>
          <w:szCs w:val="24"/>
        </w:rPr>
        <w:t>白度</w:t>
      </w:r>
      <w:r w:rsidR="002C0505" w:rsidRPr="00497722">
        <w:rPr>
          <w:rFonts w:eastAsiaTheme="majorEastAsia"/>
          <w:sz w:val="24"/>
          <w:szCs w:val="24"/>
        </w:rPr>
        <w:t>。</w:t>
      </w:r>
    </w:p>
    <w:p w:rsidR="002C0505" w:rsidRPr="00497722" w:rsidRDefault="002C0505" w:rsidP="002E7AFD">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t>结果</w:t>
      </w:r>
    </w:p>
    <w:p w:rsidR="002C0505" w:rsidRPr="00497722" w:rsidRDefault="002C0505" w:rsidP="002E7AFD">
      <w:pPr>
        <w:pStyle w:val="a4"/>
        <w:numPr>
          <w:ilvl w:val="4"/>
          <w:numId w:val="5"/>
        </w:numPr>
        <w:tabs>
          <w:tab w:val="clear" w:pos="1080"/>
        </w:tabs>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轧余率</w:t>
      </w:r>
    </w:p>
    <w:p w:rsidR="002C0505" w:rsidRPr="00D4217F" w:rsidRDefault="002C0505" w:rsidP="002E7AFD">
      <w:pPr>
        <w:spacing w:line="360" w:lineRule="auto"/>
        <w:jc w:val="center"/>
        <w:rPr>
          <w:rFonts w:eastAsiaTheme="majorEastAsia"/>
        </w:rPr>
      </w:pPr>
      <w:r w:rsidRPr="00D4217F">
        <w:rPr>
          <w:rFonts w:eastAsiaTheme="majorEastAsia"/>
        </w:rPr>
        <w:t>表</w:t>
      </w:r>
      <w:r w:rsidRPr="00D4217F">
        <w:rPr>
          <w:rFonts w:eastAsiaTheme="majorEastAsia"/>
        </w:rPr>
        <w:t>2</w:t>
      </w:r>
      <w:r w:rsidR="00F50FE5" w:rsidRPr="00D4217F">
        <w:rPr>
          <w:rFonts w:eastAsiaTheme="majorEastAsia"/>
        </w:rPr>
        <w:t>8</w:t>
      </w:r>
      <w:r w:rsidR="009113AE" w:rsidRPr="00D4217F">
        <w:rPr>
          <w:rFonts w:eastAsiaTheme="majorEastAsia"/>
        </w:rPr>
        <w:t>不同</w:t>
      </w:r>
      <w:r w:rsidR="00B42DE3" w:rsidRPr="00D4217F">
        <w:rPr>
          <w:rFonts w:eastAsiaTheme="majorEastAsia"/>
        </w:rPr>
        <w:t>浸轧</w:t>
      </w:r>
      <w:r w:rsidR="009113AE" w:rsidRPr="00D4217F">
        <w:rPr>
          <w:rFonts w:eastAsiaTheme="majorEastAsia"/>
        </w:rPr>
        <w:t>次数的轧余率</w:t>
      </w:r>
    </w:p>
    <w:tbl>
      <w:tblPr>
        <w:tblW w:w="83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34"/>
        <w:gridCol w:w="2950"/>
        <w:gridCol w:w="2951"/>
      </w:tblGrid>
      <w:tr w:rsidR="00A83924" w:rsidRPr="00D4217F" w:rsidTr="0057430F">
        <w:trPr>
          <w:cantSplit/>
          <w:trHeight w:val="340"/>
          <w:tblHeader/>
          <w:jc w:val="center"/>
        </w:trPr>
        <w:tc>
          <w:tcPr>
            <w:tcW w:w="2434" w:type="dxa"/>
            <w:tcBorders>
              <w:tl2br w:val="single" w:sz="4" w:space="0" w:color="auto"/>
            </w:tcBorders>
            <w:vAlign w:val="center"/>
          </w:tcPr>
          <w:p w:rsidR="00A83924" w:rsidRPr="00D4217F" w:rsidRDefault="00AD3D55" w:rsidP="00F069F3">
            <w:pPr>
              <w:jc w:val="center"/>
              <w:rPr>
                <w:rFonts w:eastAsiaTheme="majorEastAsia"/>
              </w:rPr>
            </w:pPr>
            <w:r w:rsidRPr="00D4217F">
              <w:rPr>
                <w:rFonts w:eastAsiaTheme="majorEastAsia"/>
              </w:rPr>
              <w:lastRenderedPageBreak/>
              <w:t>浸轧</w:t>
            </w:r>
            <w:r w:rsidR="00801C62" w:rsidRPr="00D4217F">
              <w:rPr>
                <w:rFonts w:eastAsiaTheme="majorEastAsia"/>
              </w:rPr>
              <w:t>次数</w:t>
            </w:r>
          </w:p>
          <w:p w:rsidR="00A83924" w:rsidRPr="00D4217F" w:rsidRDefault="00A83924" w:rsidP="00F069F3">
            <w:pPr>
              <w:jc w:val="left"/>
              <w:rPr>
                <w:rFonts w:eastAsiaTheme="majorEastAsia"/>
              </w:rPr>
            </w:pPr>
            <w:r w:rsidRPr="00D4217F">
              <w:rPr>
                <w:rFonts w:eastAsiaTheme="majorEastAsia"/>
              </w:rPr>
              <w:t>助剂用量</w:t>
            </w:r>
          </w:p>
        </w:tc>
        <w:tc>
          <w:tcPr>
            <w:tcW w:w="2950" w:type="dxa"/>
            <w:vAlign w:val="center"/>
          </w:tcPr>
          <w:p w:rsidR="00A83924" w:rsidRPr="00D4217F" w:rsidRDefault="0057430F" w:rsidP="0057430F">
            <w:pPr>
              <w:pStyle w:val="aa"/>
              <w:ind w:left="0"/>
              <w:jc w:val="center"/>
              <w:rPr>
                <w:rFonts w:eastAsiaTheme="majorEastAsia"/>
                <w:sz w:val="21"/>
                <w:szCs w:val="21"/>
              </w:rPr>
            </w:pPr>
            <w:r w:rsidRPr="00D4217F">
              <w:rPr>
                <w:rFonts w:eastAsiaTheme="majorEastAsia"/>
                <w:sz w:val="21"/>
                <w:szCs w:val="21"/>
              </w:rPr>
              <w:t>一浸一轧</w:t>
            </w:r>
          </w:p>
        </w:tc>
        <w:tc>
          <w:tcPr>
            <w:tcW w:w="2951" w:type="dxa"/>
            <w:vAlign w:val="center"/>
          </w:tcPr>
          <w:p w:rsidR="00A83924" w:rsidRPr="00D4217F" w:rsidRDefault="00A83924" w:rsidP="00F069F3">
            <w:pPr>
              <w:pStyle w:val="aa"/>
              <w:ind w:left="0"/>
              <w:jc w:val="center"/>
              <w:rPr>
                <w:rFonts w:eastAsiaTheme="majorEastAsia"/>
                <w:sz w:val="21"/>
                <w:szCs w:val="21"/>
              </w:rPr>
            </w:pPr>
            <w:r w:rsidRPr="00D4217F">
              <w:rPr>
                <w:rFonts w:eastAsiaTheme="majorEastAsia"/>
                <w:sz w:val="21"/>
                <w:szCs w:val="21"/>
              </w:rPr>
              <w:t>两浸两轧</w:t>
            </w:r>
          </w:p>
        </w:tc>
      </w:tr>
      <w:tr w:rsidR="00B65F9B" w:rsidRPr="00D4217F" w:rsidTr="0057430F">
        <w:trPr>
          <w:cantSplit/>
          <w:trHeight w:val="340"/>
          <w:tblHeader/>
          <w:jc w:val="center"/>
        </w:trPr>
        <w:tc>
          <w:tcPr>
            <w:tcW w:w="2434" w:type="dxa"/>
            <w:vAlign w:val="center"/>
          </w:tcPr>
          <w:p w:rsidR="00B65F9B" w:rsidRPr="00D4217F" w:rsidRDefault="00B65F9B" w:rsidP="00F069F3">
            <w:pPr>
              <w:jc w:val="center"/>
              <w:rPr>
                <w:rFonts w:eastAsiaTheme="majorEastAsia"/>
              </w:rPr>
            </w:pPr>
            <w:r w:rsidRPr="00D4217F">
              <w:rPr>
                <w:rFonts w:eastAsiaTheme="majorEastAsia"/>
              </w:rPr>
              <w:t>空白</w:t>
            </w:r>
          </w:p>
        </w:tc>
        <w:tc>
          <w:tcPr>
            <w:tcW w:w="2950" w:type="dxa"/>
            <w:vAlign w:val="center"/>
          </w:tcPr>
          <w:p w:rsidR="00B65F9B" w:rsidRPr="00D4217F" w:rsidRDefault="00B65F9B" w:rsidP="00B65F9B">
            <w:pPr>
              <w:pStyle w:val="aa"/>
              <w:ind w:left="0"/>
              <w:jc w:val="center"/>
              <w:rPr>
                <w:rFonts w:eastAsiaTheme="majorEastAsia"/>
                <w:sz w:val="21"/>
                <w:szCs w:val="21"/>
              </w:rPr>
            </w:pPr>
            <w:r w:rsidRPr="00D4217F">
              <w:rPr>
                <w:rFonts w:eastAsiaTheme="majorEastAsia"/>
                <w:sz w:val="21"/>
                <w:szCs w:val="21"/>
              </w:rPr>
              <w:t>55.71%</w:t>
            </w:r>
          </w:p>
        </w:tc>
        <w:tc>
          <w:tcPr>
            <w:tcW w:w="2951" w:type="dxa"/>
            <w:vAlign w:val="center"/>
          </w:tcPr>
          <w:p w:rsidR="00B65F9B" w:rsidRPr="00D4217F" w:rsidRDefault="00B65F9B" w:rsidP="00217420">
            <w:pPr>
              <w:pStyle w:val="aa"/>
              <w:ind w:left="0"/>
              <w:jc w:val="center"/>
              <w:rPr>
                <w:rFonts w:eastAsiaTheme="majorEastAsia"/>
                <w:sz w:val="21"/>
                <w:szCs w:val="21"/>
              </w:rPr>
            </w:pPr>
            <w:r w:rsidRPr="00D4217F">
              <w:rPr>
                <w:rFonts w:eastAsiaTheme="majorEastAsia"/>
                <w:sz w:val="21"/>
                <w:szCs w:val="21"/>
              </w:rPr>
              <w:t>5</w:t>
            </w:r>
            <w:r w:rsidR="00217420" w:rsidRPr="00D4217F">
              <w:rPr>
                <w:rFonts w:eastAsiaTheme="majorEastAsia"/>
                <w:sz w:val="21"/>
                <w:szCs w:val="21"/>
              </w:rPr>
              <w:t>3</w:t>
            </w:r>
            <w:r w:rsidRPr="00D4217F">
              <w:rPr>
                <w:rFonts w:eastAsiaTheme="majorEastAsia"/>
                <w:sz w:val="21"/>
                <w:szCs w:val="21"/>
              </w:rPr>
              <w:t>.96%</w:t>
            </w:r>
          </w:p>
        </w:tc>
      </w:tr>
      <w:tr w:rsidR="00B65F9B" w:rsidRPr="00D4217F" w:rsidTr="0057430F">
        <w:trPr>
          <w:cantSplit/>
          <w:trHeight w:val="340"/>
          <w:tblHeader/>
          <w:jc w:val="center"/>
        </w:trPr>
        <w:tc>
          <w:tcPr>
            <w:tcW w:w="2434" w:type="dxa"/>
            <w:vAlign w:val="center"/>
          </w:tcPr>
          <w:p w:rsidR="00B65F9B" w:rsidRPr="00D4217F" w:rsidRDefault="00B65F9B"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10 g/L</w:t>
            </w:r>
            <w:r w:rsidRPr="00D4217F">
              <w:rPr>
                <w:rFonts w:eastAsiaTheme="majorEastAsia"/>
              </w:rPr>
              <w:t>）</w:t>
            </w:r>
          </w:p>
        </w:tc>
        <w:tc>
          <w:tcPr>
            <w:tcW w:w="2950" w:type="dxa"/>
            <w:vAlign w:val="center"/>
          </w:tcPr>
          <w:p w:rsidR="00B65F9B" w:rsidRPr="00D4217F" w:rsidRDefault="00B65F9B" w:rsidP="00B65F9B">
            <w:pPr>
              <w:pStyle w:val="aa"/>
              <w:ind w:left="0"/>
              <w:jc w:val="center"/>
              <w:rPr>
                <w:rFonts w:eastAsiaTheme="majorEastAsia"/>
                <w:sz w:val="21"/>
                <w:szCs w:val="21"/>
              </w:rPr>
            </w:pPr>
            <w:r w:rsidRPr="00D4217F">
              <w:rPr>
                <w:rFonts w:eastAsiaTheme="majorEastAsia"/>
                <w:sz w:val="21"/>
                <w:szCs w:val="21"/>
              </w:rPr>
              <w:t>52.01%</w:t>
            </w:r>
          </w:p>
        </w:tc>
        <w:tc>
          <w:tcPr>
            <w:tcW w:w="2951" w:type="dxa"/>
            <w:vAlign w:val="center"/>
          </w:tcPr>
          <w:p w:rsidR="00B65F9B" w:rsidRPr="00D4217F" w:rsidRDefault="00B65F9B" w:rsidP="00B65F9B">
            <w:pPr>
              <w:pStyle w:val="aa"/>
              <w:ind w:left="0"/>
              <w:jc w:val="center"/>
              <w:rPr>
                <w:rFonts w:eastAsiaTheme="majorEastAsia"/>
                <w:sz w:val="21"/>
                <w:szCs w:val="21"/>
              </w:rPr>
            </w:pPr>
            <w:r w:rsidRPr="00D4217F">
              <w:rPr>
                <w:rFonts w:eastAsiaTheme="majorEastAsia"/>
                <w:sz w:val="21"/>
                <w:szCs w:val="21"/>
              </w:rPr>
              <w:t>51.13%</w:t>
            </w:r>
          </w:p>
        </w:tc>
      </w:tr>
      <w:tr w:rsidR="00B65F9B" w:rsidRPr="00D4217F" w:rsidTr="0057430F">
        <w:trPr>
          <w:cantSplit/>
          <w:trHeight w:val="340"/>
          <w:tblHeader/>
          <w:jc w:val="center"/>
        </w:trPr>
        <w:tc>
          <w:tcPr>
            <w:tcW w:w="2434" w:type="dxa"/>
            <w:vAlign w:val="center"/>
          </w:tcPr>
          <w:p w:rsidR="00B65F9B" w:rsidRPr="00D4217F" w:rsidRDefault="00B65F9B"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20 g/L</w:t>
            </w:r>
            <w:r w:rsidRPr="00D4217F">
              <w:rPr>
                <w:rFonts w:eastAsiaTheme="majorEastAsia"/>
              </w:rPr>
              <w:t>）</w:t>
            </w:r>
          </w:p>
        </w:tc>
        <w:tc>
          <w:tcPr>
            <w:tcW w:w="2950" w:type="dxa"/>
            <w:vAlign w:val="center"/>
          </w:tcPr>
          <w:p w:rsidR="00B65F9B" w:rsidRPr="00D4217F" w:rsidRDefault="00B65F9B" w:rsidP="00B65F9B">
            <w:pPr>
              <w:pStyle w:val="aa"/>
              <w:ind w:left="0"/>
              <w:jc w:val="center"/>
              <w:rPr>
                <w:rFonts w:eastAsiaTheme="majorEastAsia"/>
                <w:sz w:val="21"/>
                <w:szCs w:val="21"/>
              </w:rPr>
            </w:pPr>
            <w:r w:rsidRPr="00D4217F">
              <w:rPr>
                <w:rFonts w:eastAsiaTheme="majorEastAsia"/>
                <w:sz w:val="21"/>
                <w:szCs w:val="21"/>
              </w:rPr>
              <w:t>50.96%</w:t>
            </w:r>
          </w:p>
        </w:tc>
        <w:tc>
          <w:tcPr>
            <w:tcW w:w="2951" w:type="dxa"/>
            <w:vAlign w:val="center"/>
          </w:tcPr>
          <w:p w:rsidR="00B65F9B" w:rsidRPr="00D4217F" w:rsidRDefault="00B65F9B" w:rsidP="00AD3D55">
            <w:pPr>
              <w:pStyle w:val="aa"/>
              <w:ind w:left="0"/>
              <w:jc w:val="center"/>
              <w:rPr>
                <w:rFonts w:eastAsiaTheme="majorEastAsia"/>
                <w:sz w:val="21"/>
                <w:szCs w:val="21"/>
              </w:rPr>
            </w:pPr>
            <w:r w:rsidRPr="00D4217F">
              <w:rPr>
                <w:rFonts w:eastAsiaTheme="majorEastAsia"/>
                <w:sz w:val="21"/>
                <w:szCs w:val="21"/>
              </w:rPr>
              <w:t>49.75%</w:t>
            </w:r>
          </w:p>
        </w:tc>
      </w:tr>
    </w:tbl>
    <w:p w:rsidR="002C0505" w:rsidRPr="00497722" w:rsidRDefault="00070C71" w:rsidP="00497722">
      <w:pPr>
        <w:pStyle w:val="a4"/>
        <w:numPr>
          <w:ilvl w:val="4"/>
          <w:numId w:val="5"/>
        </w:numPr>
        <w:tabs>
          <w:tab w:val="clear" w:pos="1080"/>
        </w:tabs>
        <w:spacing w:before="156" w:afterLines="0" w:line="360" w:lineRule="auto"/>
        <w:jc w:val="left"/>
        <w:outlineLvl w:val="2"/>
        <w:rPr>
          <w:rFonts w:ascii="Times New Roman" w:eastAsiaTheme="majorEastAsia" w:cs="Times New Roman"/>
          <w:sz w:val="24"/>
          <w:szCs w:val="24"/>
        </w:rPr>
      </w:pPr>
      <w:r w:rsidRPr="00497722">
        <w:rPr>
          <w:rFonts w:ascii="Times New Roman" w:eastAsiaTheme="majorEastAsia" w:cs="Times New Roman"/>
          <w:sz w:val="24"/>
          <w:szCs w:val="24"/>
        </w:rPr>
        <w:t>白度</w:t>
      </w:r>
    </w:p>
    <w:p w:rsidR="002C0505" w:rsidRPr="00497722" w:rsidRDefault="002C0505" w:rsidP="00497722">
      <w:pPr>
        <w:spacing w:line="360" w:lineRule="auto"/>
        <w:jc w:val="left"/>
        <w:rPr>
          <w:rFonts w:eastAsiaTheme="majorEastAsia"/>
          <w:sz w:val="24"/>
          <w:szCs w:val="24"/>
        </w:rPr>
      </w:pPr>
      <w:r w:rsidRPr="00497722">
        <w:rPr>
          <w:rFonts w:eastAsiaTheme="majorEastAsia"/>
          <w:sz w:val="24"/>
          <w:szCs w:val="24"/>
        </w:rPr>
        <w:t>用电脑测色仪测试抗酚黄变剂整理后的织物的</w:t>
      </w:r>
      <w:r w:rsidR="00070C71" w:rsidRPr="00497722">
        <w:rPr>
          <w:rFonts w:eastAsiaTheme="majorEastAsia"/>
          <w:sz w:val="24"/>
          <w:szCs w:val="24"/>
        </w:rPr>
        <w:t>白度</w:t>
      </w:r>
      <w:r w:rsidRPr="00497722">
        <w:rPr>
          <w:rFonts w:eastAsiaTheme="majorEastAsia"/>
          <w:sz w:val="24"/>
          <w:szCs w:val="24"/>
        </w:rPr>
        <w:t>，测试结果见表</w:t>
      </w:r>
      <w:r w:rsidRPr="00497722">
        <w:rPr>
          <w:rFonts w:eastAsiaTheme="majorEastAsia"/>
          <w:sz w:val="24"/>
          <w:szCs w:val="24"/>
        </w:rPr>
        <w:t>2</w:t>
      </w:r>
      <w:r w:rsidR="00F50FE5" w:rsidRPr="00497722">
        <w:rPr>
          <w:rFonts w:eastAsiaTheme="majorEastAsia"/>
          <w:sz w:val="24"/>
          <w:szCs w:val="24"/>
        </w:rPr>
        <w:t>9</w:t>
      </w:r>
      <w:r w:rsidRPr="00497722">
        <w:rPr>
          <w:rFonts w:eastAsiaTheme="majorEastAsia"/>
          <w:sz w:val="24"/>
          <w:szCs w:val="24"/>
        </w:rPr>
        <w:t>，贴样见附图</w:t>
      </w:r>
      <w:r w:rsidR="00F50FE5" w:rsidRPr="00497722">
        <w:rPr>
          <w:rFonts w:eastAsiaTheme="majorEastAsia"/>
          <w:sz w:val="24"/>
          <w:szCs w:val="24"/>
        </w:rPr>
        <w:t>13</w:t>
      </w:r>
    </w:p>
    <w:p w:rsidR="002C0505" w:rsidRPr="00D4217F" w:rsidRDefault="002C0505" w:rsidP="002E7AFD">
      <w:pPr>
        <w:spacing w:line="360" w:lineRule="auto"/>
        <w:jc w:val="center"/>
        <w:rPr>
          <w:rFonts w:eastAsiaTheme="majorEastAsia"/>
        </w:rPr>
      </w:pPr>
      <w:r w:rsidRPr="00D4217F">
        <w:rPr>
          <w:rFonts w:eastAsiaTheme="majorEastAsia"/>
        </w:rPr>
        <w:t>表</w:t>
      </w:r>
      <w:r w:rsidRPr="00D4217F">
        <w:rPr>
          <w:rFonts w:eastAsiaTheme="majorEastAsia"/>
        </w:rPr>
        <w:t>2</w:t>
      </w:r>
      <w:r w:rsidR="00F50FE5" w:rsidRPr="00D4217F">
        <w:rPr>
          <w:rFonts w:eastAsiaTheme="majorEastAsia"/>
        </w:rPr>
        <w:t>9</w:t>
      </w:r>
      <w:r w:rsidR="009113AE" w:rsidRPr="00D4217F">
        <w:rPr>
          <w:rFonts w:eastAsiaTheme="majorEastAsia"/>
        </w:rPr>
        <w:t>不同浸轧次数</w:t>
      </w:r>
      <w:r w:rsidR="007C4DEA" w:rsidRPr="00D4217F">
        <w:rPr>
          <w:rFonts w:eastAsiaTheme="majorEastAsia"/>
        </w:rPr>
        <w:t>整理后织物</w:t>
      </w:r>
      <w:r w:rsidRPr="00D4217F">
        <w:rPr>
          <w:rFonts w:eastAsiaTheme="majorEastAsia"/>
        </w:rPr>
        <w:t>的</w:t>
      </w:r>
      <w:r w:rsidR="00070C71" w:rsidRPr="00D4217F">
        <w:rPr>
          <w:rFonts w:eastAsiaTheme="majorEastAsia"/>
        </w:rPr>
        <w:t>白度</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56"/>
        <w:gridCol w:w="2968"/>
        <w:gridCol w:w="2968"/>
      </w:tblGrid>
      <w:tr w:rsidR="0098055E" w:rsidRPr="00D4217F" w:rsidTr="007B3F0B">
        <w:trPr>
          <w:cantSplit/>
          <w:trHeight w:val="340"/>
          <w:tblHeader/>
          <w:jc w:val="center"/>
        </w:trPr>
        <w:tc>
          <w:tcPr>
            <w:tcW w:w="2456" w:type="dxa"/>
            <w:tcBorders>
              <w:tl2br w:val="single" w:sz="4" w:space="0" w:color="auto"/>
            </w:tcBorders>
            <w:vAlign w:val="center"/>
          </w:tcPr>
          <w:p w:rsidR="0098055E" w:rsidRPr="00D4217F" w:rsidRDefault="00801C62" w:rsidP="00F069F3">
            <w:pPr>
              <w:jc w:val="center"/>
              <w:rPr>
                <w:rFonts w:eastAsiaTheme="majorEastAsia"/>
              </w:rPr>
            </w:pPr>
            <w:r w:rsidRPr="00D4217F">
              <w:rPr>
                <w:rFonts w:eastAsiaTheme="majorEastAsia"/>
              </w:rPr>
              <w:t>浸轧次数</w:t>
            </w:r>
          </w:p>
          <w:p w:rsidR="0098055E" w:rsidRPr="00D4217F" w:rsidRDefault="0098055E" w:rsidP="00F069F3">
            <w:pPr>
              <w:jc w:val="left"/>
              <w:rPr>
                <w:rFonts w:eastAsiaTheme="majorEastAsia"/>
              </w:rPr>
            </w:pPr>
            <w:r w:rsidRPr="00D4217F">
              <w:rPr>
                <w:rFonts w:eastAsiaTheme="majorEastAsia"/>
              </w:rPr>
              <w:t>助剂用量</w:t>
            </w:r>
          </w:p>
        </w:tc>
        <w:tc>
          <w:tcPr>
            <w:tcW w:w="2968" w:type="dxa"/>
            <w:vAlign w:val="center"/>
          </w:tcPr>
          <w:p w:rsidR="0098055E" w:rsidRPr="00D4217F" w:rsidRDefault="0098055E" w:rsidP="00722B65">
            <w:pPr>
              <w:pStyle w:val="aa"/>
              <w:ind w:left="0"/>
              <w:jc w:val="center"/>
              <w:rPr>
                <w:rFonts w:eastAsiaTheme="majorEastAsia"/>
                <w:sz w:val="21"/>
                <w:szCs w:val="21"/>
              </w:rPr>
            </w:pPr>
            <w:r w:rsidRPr="00D4217F">
              <w:rPr>
                <w:rFonts w:eastAsiaTheme="majorEastAsia"/>
                <w:sz w:val="21"/>
                <w:szCs w:val="21"/>
              </w:rPr>
              <w:t>一浸一轧</w:t>
            </w:r>
          </w:p>
        </w:tc>
        <w:tc>
          <w:tcPr>
            <w:tcW w:w="2968" w:type="dxa"/>
            <w:vAlign w:val="center"/>
          </w:tcPr>
          <w:p w:rsidR="0098055E" w:rsidRPr="00D4217F" w:rsidRDefault="0098055E" w:rsidP="00722B65">
            <w:pPr>
              <w:pStyle w:val="aa"/>
              <w:ind w:left="0"/>
              <w:jc w:val="center"/>
              <w:rPr>
                <w:rFonts w:eastAsiaTheme="majorEastAsia"/>
                <w:sz w:val="21"/>
                <w:szCs w:val="21"/>
              </w:rPr>
            </w:pPr>
            <w:r w:rsidRPr="00D4217F">
              <w:rPr>
                <w:rFonts w:eastAsiaTheme="majorEastAsia"/>
                <w:sz w:val="21"/>
                <w:szCs w:val="21"/>
              </w:rPr>
              <w:t>两浸两轧</w:t>
            </w:r>
          </w:p>
        </w:tc>
      </w:tr>
      <w:tr w:rsidR="0098055E" w:rsidRPr="00D4217F" w:rsidTr="007B3F0B">
        <w:trPr>
          <w:cantSplit/>
          <w:trHeight w:val="340"/>
          <w:tblHeader/>
          <w:jc w:val="center"/>
        </w:trPr>
        <w:tc>
          <w:tcPr>
            <w:tcW w:w="2456" w:type="dxa"/>
            <w:vAlign w:val="center"/>
          </w:tcPr>
          <w:p w:rsidR="0098055E" w:rsidRPr="00D4217F" w:rsidRDefault="0098055E" w:rsidP="00F069F3">
            <w:pPr>
              <w:jc w:val="center"/>
              <w:rPr>
                <w:rFonts w:eastAsiaTheme="majorEastAsia"/>
              </w:rPr>
            </w:pPr>
            <w:r w:rsidRPr="00D4217F">
              <w:rPr>
                <w:rFonts w:eastAsiaTheme="majorEastAsia"/>
              </w:rPr>
              <w:t>空白</w:t>
            </w:r>
          </w:p>
        </w:tc>
        <w:tc>
          <w:tcPr>
            <w:tcW w:w="2968" w:type="dxa"/>
            <w:vAlign w:val="center"/>
          </w:tcPr>
          <w:p w:rsidR="0098055E" w:rsidRPr="00D4217F" w:rsidRDefault="0098055E" w:rsidP="00722B65">
            <w:pPr>
              <w:pStyle w:val="aa"/>
              <w:ind w:left="0"/>
              <w:jc w:val="center"/>
              <w:rPr>
                <w:rFonts w:eastAsiaTheme="majorEastAsia"/>
                <w:sz w:val="21"/>
                <w:szCs w:val="21"/>
              </w:rPr>
            </w:pPr>
            <w:r w:rsidRPr="00D4217F">
              <w:rPr>
                <w:rFonts w:eastAsiaTheme="majorEastAsia"/>
                <w:sz w:val="21"/>
                <w:szCs w:val="21"/>
              </w:rPr>
              <w:t>72.23</w:t>
            </w:r>
          </w:p>
        </w:tc>
        <w:tc>
          <w:tcPr>
            <w:tcW w:w="2968" w:type="dxa"/>
            <w:vAlign w:val="center"/>
          </w:tcPr>
          <w:p w:rsidR="0098055E" w:rsidRPr="00D4217F" w:rsidRDefault="0098055E" w:rsidP="00722B65">
            <w:pPr>
              <w:pStyle w:val="aa"/>
              <w:ind w:left="0"/>
              <w:jc w:val="center"/>
              <w:rPr>
                <w:rFonts w:eastAsiaTheme="majorEastAsia"/>
                <w:sz w:val="21"/>
                <w:szCs w:val="21"/>
              </w:rPr>
            </w:pPr>
            <w:r w:rsidRPr="00D4217F">
              <w:rPr>
                <w:rFonts w:eastAsiaTheme="majorEastAsia"/>
                <w:sz w:val="21"/>
                <w:szCs w:val="21"/>
              </w:rPr>
              <w:t>72.50</w:t>
            </w:r>
          </w:p>
        </w:tc>
      </w:tr>
      <w:tr w:rsidR="0098055E" w:rsidRPr="00D4217F" w:rsidTr="007B3F0B">
        <w:trPr>
          <w:cantSplit/>
          <w:trHeight w:val="340"/>
          <w:tblHeader/>
          <w:jc w:val="center"/>
        </w:trPr>
        <w:tc>
          <w:tcPr>
            <w:tcW w:w="2456" w:type="dxa"/>
            <w:vAlign w:val="center"/>
          </w:tcPr>
          <w:p w:rsidR="0098055E" w:rsidRPr="00D4217F" w:rsidRDefault="0098055E"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10 g/L</w:t>
            </w:r>
            <w:r w:rsidRPr="00D4217F">
              <w:rPr>
                <w:rFonts w:eastAsiaTheme="majorEastAsia"/>
              </w:rPr>
              <w:t>）</w:t>
            </w:r>
          </w:p>
        </w:tc>
        <w:tc>
          <w:tcPr>
            <w:tcW w:w="2968" w:type="dxa"/>
            <w:vAlign w:val="center"/>
          </w:tcPr>
          <w:p w:rsidR="0098055E" w:rsidRPr="00D4217F" w:rsidRDefault="0098055E" w:rsidP="00722B65">
            <w:pPr>
              <w:pStyle w:val="aa"/>
              <w:ind w:left="0"/>
              <w:jc w:val="center"/>
              <w:rPr>
                <w:rFonts w:eastAsiaTheme="majorEastAsia"/>
                <w:sz w:val="21"/>
                <w:szCs w:val="21"/>
              </w:rPr>
            </w:pPr>
            <w:r w:rsidRPr="00D4217F">
              <w:rPr>
                <w:rFonts w:eastAsiaTheme="majorEastAsia"/>
                <w:sz w:val="21"/>
                <w:szCs w:val="21"/>
              </w:rPr>
              <w:t>73.01</w:t>
            </w:r>
          </w:p>
        </w:tc>
        <w:tc>
          <w:tcPr>
            <w:tcW w:w="2968" w:type="dxa"/>
            <w:vAlign w:val="center"/>
          </w:tcPr>
          <w:p w:rsidR="0098055E" w:rsidRPr="00D4217F" w:rsidRDefault="0098055E" w:rsidP="00722B65">
            <w:pPr>
              <w:pStyle w:val="aa"/>
              <w:ind w:left="0"/>
              <w:jc w:val="center"/>
              <w:rPr>
                <w:rFonts w:eastAsiaTheme="majorEastAsia"/>
                <w:sz w:val="21"/>
                <w:szCs w:val="21"/>
              </w:rPr>
            </w:pPr>
            <w:r w:rsidRPr="00D4217F">
              <w:rPr>
                <w:rFonts w:eastAsiaTheme="majorEastAsia"/>
                <w:sz w:val="21"/>
                <w:szCs w:val="21"/>
              </w:rPr>
              <w:t>73.55</w:t>
            </w:r>
          </w:p>
        </w:tc>
      </w:tr>
      <w:tr w:rsidR="0098055E" w:rsidRPr="00D4217F" w:rsidTr="007B3F0B">
        <w:trPr>
          <w:cantSplit/>
          <w:trHeight w:val="340"/>
          <w:tblHeader/>
          <w:jc w:val="center"/>
        </w:trPr>
        <w:tc>
          <w:tcPr>
            <w:tcW w:w="2456" w:type="dxa"/>
            <w:vAlign w:val="center"/>
          </w:tcPr>
          <w:p w:rsidR="0098055E" w:rsidRPr="00D4217F" w:rsidRDefault="0098055E"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20 g/L</w:t>
            </w:r>
            <w:r w:rsidRPr="00D4217F">
              <w:rPr>
                <w:rFonts w:eastAsiaTheme="majorEastAsia"/>
              </w:rPr>
              <w:t>）</w:t>
            </w:r>
          </w:p>
        </w:tc>
        <w:tc>
          <w:tcPr>
            <w:tcW w:w="2968" w:type="dxa"/>
            <w:vAlign w:val="center"/>
          </w:tcPr>
          <w:p w:rsidR="0098055E" w:rsidRPr="00D4217F" w:rsidRDefault="0098055E" w:rsidP="00722B65">
            <w:pPr>
              <w:pStyle w:val="aa"/>
              <w:ind w:left="0"/>
              <w:jc w:val="center"/>
              <w:rPr>
                <w:rFonts w:eastAsiaTheme="majorEastAsia"/>
                <w:sz w:val="21"/>
                <w:szCs w:val="21"/>
              </w:rPr>
            </w:pPr>
            <w:r w:rsidRPr="00D4217F">
              <w:rPr>
                <w:rFonts w:eastAsiaTheme="majorEastAsia"/>
                <w:sz w:val="21"/>
                <w:szCs w:val="21"/>
              </w:rPr>
              <w:t>73.13</w:t>
            </w:r>
          </w:p>
        </w:tc>
        <w:tc>
          <w:tcPr>
            <w:tcW w:w="2968" w:type="dxa"/>
            <w:vAlign w:val="center"/>
          </w:tcPr>
          <w:p w:rsidR="0098055E" w:rsidRPr="00D4217F" w:rsidRDefault="0098055E" w:rsidP="00722B65">
            <w:pPr>
              <w:pStyle w:val="aa"/>
              <w:ind w:left="0"/>
              <w:jc w:val="center"/>
              <w:rPr>
                <w:rFonts w:eastAsiaTheme="majorEastAsia"/>
                <w:sz w:val="21"/>
                <w:szCs w:val="21"/>
              </w:rPr>
            </w:pPr>
            <w:r w:rsidRPr="00D4217F">
              <w:rPr>
                <w:rFonts w:eastAsiaTheme="majorEastAsia"/>
                <w:sz w:val="21"/>
                <w:szCs w:val="21"/>
              </w:rPr>
              <w:t>73.19</w:t>
            </w:r>
          </w:p>
        </w:tc>
      </w:tr>
    </w:tbl>
    <w:p w:rsidR="002C0505" w:rsidRPr="00497722" w:rsidRDefault="009113AE" w:rsidP="002E7AFD">
      <w:pPr>
        <w:pStyle w:val="a4"/>
        <w:numPr>
          <w:ilvl w:val="4"/>
          <w:numId w:val="5"/>
        </w:numPr>
        <w:tabs>
          <w:tab w:val="clear" w:pos="1080"/>
        </w:tabs>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抗酚黄变效果</w:t>
      </w:r>
    </w:p>
    <w:p w:rsidR="002C0505" w:rsidRPr="00D4217F" w:rsidRDefault="002C0505" w:rsidP="002E7AFD">
      <w:pPr>
        <w:spacing w:line="360" w:lineRule="auto"/>
        <w:jc w:val="center"/>
        <w:rPr>
          <w:rFonts w:eastAsiaTheme="majorEastAsia"/>
        </w:rPr>
      </w:pPr>
      <w:r w:rsidRPr="00D4217F">
        <w:rPr>
          <w:rFonts w:eastAsiaTheme="majorEastAsia"/>
        </w:rPr>
        <w:t>表</w:t>
      </w:r>
      <w:r w:rsidR="00F50FE5" w:rsidRPr="00D4217F">
        <w:rPr>
          <w:rFonts w:eastAsiaTheme="majorEastAsia"/>
        </w:rPr>
        <w:t>30</w:t>
      </w:r>
      <w:r w:rsidR="009113AE" w:rsidRPr="00D4217F">
        <w:rPr>
          <w:rFonts w:eastAsiaTheme="majorEastAsia"/>
        </w:rPr>
        <w:t>不同浸轧次数</w:t>
      </w:r>
      <w:r w:rsidR="007C4DEA" w:rsidRPr="00D4217F">
        <w:rPr>
          <w:rFonts w:eastAsiaTheme="majorEastAsia"/>
        </w:rPr>
        <w:t>整理后织物</w:t>
      </w:r>
      <w:r w:rsidRPr="00D4217F">
        <w:rPr>
          <w:rFonts w:eastAsiaTheme="majorEastAsia"/>
        </w:rPr>
        <w:t>的抗酚黄变效果</w:t>
      </w:r>
      <w:r w:rsidR="009113AE" w:rsidRPr="00D4217F">
        <w:rPr>
          <w:rFonts w:eastAsiaTheme="majorEastAsia"/>
        </w:rPr>
        <w:t>（</w:t>
      </w:r>
      <w:r w:rsidRPr="00D4217F">
        <w:rPr>
          <w:rFonts w:eastAsiaTheme="majorEastAsia"/>
        </w:rPr>
        <w:t>贴样见附图</w:t>
      </w:r>
      <w:r w:rsidR="00F50FE5" w:rsidRPr="00D4217F">
        <w:rPr>
          <w:rFonts w:eastAsiaTheme="majorEastAsia"/>
        </w:rPr>
        <w:t>13</w:t>
      </w:r>
      <w:r w:rsidR="009113AE" w:rsidRPr="00D4217F">
        <w:rPr>
          <w:rFonts w:eastAsiaTheme="majorEastAsia"/>
        </w:rPr>
        <w:t>）</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56"/>
        <w:gridCol w:w="2968"/>
        <w:gridCol w:w="2968"/>
      </w:tblGrid>
      <w:tr w:rsidR="000334EB" w:rsidRPr="00D4217F" w:rsidTr="00744222">
        <w:trPr>
          <w:cantSplit/>
          <w:trHeight w:val="340"/>
          <w:tblHeader/>
          <w:jc w:val="center"/>
        </w:trPr>
        <w:tc>
          <w:tcPr>
            <w:tcW w:w="2456" w:type="dxa"/>
            <w:tcBorders>
              <w:tl2br w:val="single" w:sz="4" w:space="0" w:color="auto"/>
            </w:tcBorders>
            <w:vAlign w:val="center"/>
          </w:tcPr>
          <w:p w:rsidR="000334EB" w:rsidRPr="00D4217F" w:rsidRDefault="00801C62" w:rsidP="00F069F3">
            <w:pPr>
              <w:jc w:val="center"/>
              <w:rPr>
                <w:rFonts w:eastAsiaTheme="majorEastAsia"/>
              </w:rPr>
            </w:pPr>
            <w:r w:rsidRPr="00D4217F">
              <w:rPr>
                <w:rFonts w:eastAsiaTheme="majorEastAsia"/>
              </w:rPr>
              <w:t>浸轧次数</w:t>
            </w:r>
          </w:p>
          <w:p w:rsidR="000334EB" w:rsidRPr="00D4217F" w:rsidRDefault="000334EB" w:rsidP="00F069F3">
            <w:pPr>
              <w:jc w:val="left"/>
              <w:rPr>
                <w:rFonts w:eastAsiaTheme="majorEastAsia"/>
              </w:rPr>
            </w:pPr>
            <w:r w:rsidRPr="00D4217F">
              <w:rPr>
                <w:rFonts w:eastAsiaTheme="majorEastAsia"/>
              </w:rPr>
              <w:t>助剂用量</w:t>
            </w:r>
          </w:p>
        </w:tc>
        <w:tc>
          <w:tcPr>
            <w:tcW w:w="2968" w:type="dxa"/>
            <w:vAlign w:val="center"/>
          </w:tcPr>
          <w:p w:rsidR="000334EB" w:rsidRPr="00D4217F" w:rsidRDefault="000334EB" w:rsidP="00722B65">
            <w:pPr>
              <w:pStyle w:val="aa"/>
              <w:ind w:left="0"/>
              <w:jc w:val="center"/>
              <w:rPr>
                <w:rFonts w:eastAsiaTheme="majorEastAsia"/>
                <w:sz w:val="21"/>
                <w:szCs w:val="21"/>
              </w:rPr>
            </w:pPr>
            <w:r w:rsidRPr="00D4217F">
              <w:rPr>
                <w:rFonts w:eastAsiaTheme="majorEastAsia"/>
                <w:sz w:val="21"/>
                <w:szCs w:val="21"/>
              </w:rPr>
              <w:t>一浸一轧</w:t>
            </w:r>
          </w:p>
        </w:tc>
        <w:tc>
          <w:tcPr>
            <w:tcW w:w="2968" w:type="dxa"/>
            <w:vAlign w:val="center"/>
          </w:tcPr>
          <w:p w:rsidR="000334EB" w:rsidRPr="00D4217F" w:rsidRDefault="000334EB" w:rsidP="00722B65">
            <w:pPr>
              <w:pStyle w:val="aa"/>
              <w:ind w:left="0"/>
              <w:jc w:val="center"/>
              <w:rPr>
                <w:rFonts w:eastAsiaTheme="majorEastAsia"/>
                <w:sz w:val="21"/>
                <w:szCs w:val="21"/>
              </w:rPr>
            </w:pPr>
            <w:r w:rsidRPr="00D4217F">
              <w:rPr>
                <w:rFonts w:eastAsiaTheme="majorEastAsia"/>
                <w:sz w:val="21"/>
                <w:szCs w:val="21"/>
              </w:rPr>
              <w:t>两浸两轧</w:t>
            </w:r>
          </w:p>
        </w:tc>
      </w:tr>
      <w:tr w:rsidR="000334EB" w:rsidRPr="00D4217F" w:rsidTr="00744222">
        <w:trPr>
          <w:cantSplit/>
          <w:trHeight w:val="340"/>
          <w:tblHeader/>
          <w:jc w:val="center"/>
        </w:trPr>
        <w:tc>
          <w:tcPr>
            <w:tcW w:w="2456" w:type="dxa"/>
            <w:vAlign w:val="center"/>
          </w:tcPr>
          <w:p w:rsidR="000334EB" w:rsidRPr="00D4217F" w:rsidRDefault="000334EB" w:rsidP="00F069F3">
            <w:pPr>
              <w:jc w:val="center"/>
              <w:rPr>
                <w:rFonts w:eastAsiaTheme="majorEastAsia"/>
              </w:rPr>
            </w:pPr>
            <w:r w:rsidRPr="00D4217F">
              <w:rPr>
                <w:rFonts w:eastAsiaTheme="majorEastAsia"/>
              </w:rPr>
              <w:t>空白</w:t>
            </w:r>
          </w:p>
        </w:tc>
        <w:tc>
          <w:tcPr>
            <w:tcW w:w="2968" w:type="dxa"/>
            <w:vAlign w:val="center"/>
          </w:tcPr>
          <w:p w:rsidR="000334EB" w:rsidRPr="00D4217F" w:rsidRDefault="000334EB" w:rsidP="00722B65">
            <w:pPr>
              <w:pStyle w:val="aa"/>
              <w:ind w:left="0"/>
              <w:jc w:val="center"/>
              <w:rPr>
                <w:rFonts w:eastAsiaTheme="majorEastAsia"/>
                <w:sz w:val="21"/>
                <w:szCs w:val="21"/>
              </w:rPr>
            </w:pPr>
            <w:r w:rsidRPr="00D4217F">
              <w:rPr>
                <w:rFonts w:eastAsiaTheme="majorEastAsia"/>
                <w:sz w:val="21"/>
                <w:szCs w:val="21"/>
              </w:rPr>
              <w:t>1</w:t>
            </w:r>
          </w:p>
        </w:tc>
        <w:tc>
          <w:tcPr>
            <w:tcW w:w="2968" w:type="dxa"/>
            <w:vAlign w:val="center"/>
          </w:tcPr>
          <w:p w:rsidR="000334EB" w:rsidRPr="00D4217F" w:rsidRDefault="000334EB" w:rsidP="00722B65">
            <w:pPr>
              <w:pStyle w:val="aa"/>
              <w:ind w:left="0"/>
              <w:jc w:val="center"/>
              <w:rPr>
                <w:rFonts w:eastAsiaTheme="majorEastAsia"/>
                <w:sz w:val="21"/>
                <w:szCs w:val="21"/>
              </w:rPr>
            </w:pPr>
            <w:r w:rsidRPr="00D4217F">
              <w:rPr>
                <w:rFonts w:eastAsiaTheme="majorEastAsia"/>
                <w:sz w:val="21"/>
                <w:szCs w:val="21"/>
              </w:rPr>
              <w:t>1</w:t>
            </w:r>
          </w:p>
        </w:tc>
      </w:tr>
      <w:tr w:rsidR="000334EB" w:rsidRPr="00D4217F" w:rsidTr="00744222">
        <w:trPr>
          <w:cantSplit/>
          <w:trHeight w:val="340"/>
          <w:tblHeader/>
          <w:jc w:val="center"/>
        </w:trPr>
        <w:tc>
          <w:tcPr>
            <w:tcW w:w="2456" w:type="dxa"/>
            <w:vAlign w:val="center"/>
          </w:tcPr>
          <w:p w:rsidR="000334EB" w:rsidRPr="00D4217F" w:rsidRDefault="000334EB"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10 g/L</w:t>
            </w:r>
            <w:r w:rsidRPr="00D4217F">
              <w:rPr>
                <w:rFonts w:eastAsiaTheme="majorEastAsia"/>
              </w:rPr>
              <w:t>）</w:t>
            </w:r>
          </w:p>
        </w:tc>
        <w:tc>
          <w:tcPr>
            <w:tcW w:w="2968" w:type="dxa"/>
            <w:vAlign w:val="center"/>
          </w:tcPr>
          <w:p w:rsidR="000334EB" w:rsidRPr="00D4217F" w:rsidRDefault="000334EB" w:rsidP="00F069F3">
            <w:pPr>
              <w:pStyle w:val="aa"/>
              <w:ind w:left="0"/>
              <w:jc w:val="center"/>
              <w:rPr>
                <w:rFonts w:eastAsiaTheme="majorEastAsia"/>
                <w:sz w:val="21"/>
                <w:szCs w:val="21"/>
              </w:rPr>
            </w:pPr>
            <w:r w:rsidRPr="00D4217F">
              <w:rPr>
                <w:rFonts w:eastAsiaTheme="majorEastAsia"/>
                <w:sz w:val="21"/>
                <w:szCs w:val="21"/>
              </w:rPr>
              <w:t>2</w:t>
            </w:r>
            <w:r w:rsidR="00D248CC" w:rsidRPr="00D4217F">
              <w:rPr>
                <w:rFonts w:eastAsiaTheme="majorEastAsia"/>
                <w:sz w:val="21"/>
                <w:szCs w:val="21"/>
              </w:rPr>
              <w:t>-3</w:t>
            </w:r>
          </w:p>
        </w:tc>
        <w:tc>
          <w:tcPr>
            <w:tcW w:w="2968" w:type="dxa"/>
            <w:vAlign w:val="center"/>
          </w:tcPr>
          <w:p w:rsidR="000334EB" w:rsidRPr="00D4217F" w:rsidRDefault="000334EB" w:rsidP="00F069F3">
            <w:pPr>
              <w:pStyle w:val="aa"/>
              <w:ind w:left="0"/>
              <w:jc w:val="center"/>
              <w:rPr>
                <w:rFonts w:eastAsiaTheme="majorEastAsia"/>
                <w:sz w:val="21"/>
                <w:szCs w:val="21"/>
              </w:rPr>
            </w:pPr>
            <w:r w:rsidRPr="00D4217F">
              <w:rPr>
                <w:rFonts w:eastAsiaTheme="majorEastAsia"/>
                <w:sz w:val="21"/>
                <w:szCs w:val="21"/>
              </w:rPr>
              <w:t>2</w:t>
            </w:r>
            <w:r w:rsidR="00D248CC" w:rsidRPr="00D4217F">
              <w:rPr>
                <w:rFonts w:eastAsiaTheme="majorEastAsia"/>
                <w:sz w:val="21"/>
                <w:szCs w:val="21"/>
              </w:rPr>
              <w:t>-3</w:t>
            </w:r>
          </w:p>
        </w:tc>
      </w:tr>
      <w:tr w:rsidR="000334EB" w:rsidRPr="00D4217F" w:rsidTr="00744222">
        <w:trPr>
          <w:cantSplit/>
          <w:trHeight w:val="340"/>
          <w:tblHeader/>
          <w:jc w:val="center"/>
        </w:trPr>
        <w:tc>
          <w:tcPr>
            <w:tcW w:w="2456" w:type="dxa"/>
            <w:vAlign w:val="center"/>
          </w:tcPr>
          <w:p w:rsidR="000334EB" w:rsidRPr="00D4217F" w:rsidRDefault="000334EB" w:rsidP="00F069F3">
            <w:pPr>
              <w:jc w:val="center"/>
              <w:rPr>
                <w:rFonts w:eastAsiaTheme="majorEastAsia"/>
              </w:rPr>
            </w:pPr>
            <w:r w:rsidRPr="00D4217F">
              <w:rPr>
                <w:rFonts w:eastAsiaTheme="majorEastAsia"/>
              </w:rPr>
              <w:t>抗酚黄变剂</w:t>
            </w:r>
            <w:r w:rsidRPr="00D4217F">
              <w:rPr>
                <w:rFonts w:eastAsiaTheme="majorEastAsia"/>
              </w:rPr>
              <w:t>A</w:t>
            </w:r>
            <w:r w:rsidRPr="00D4217F">
              <w:rPr>
                <w:rFonts w:eastAsiaTheme="majorEastAsia"/>
              </w:rPr>
              <w:t>（</w:t>
            </w:r>
            <w:r w:rsidRPr="00D4217F">
              <w:rPr>
                <w:rFonts w:eastAsiaTheme="majorEastAsia"/>
              </w:rPr>
              <w:t>20 g/L</w:t>
            </w:r>
            <w:r w:rsidRPr="00D4217F">
              <w:rPr>
                <w:rFonts w:eastAsiaTheme="majorEastAsia"/>
              </w:rPr>
              <w:t>）</w:t>
            </w:r>
          </w:p>
        </w:tc>
        <w:tc>
          <w:tcPr>
            <w:tcW w:w="2968" w:type="dxa"/>
            <w:vAlign w:val="center"/>
          </w:tcPr>
          <w:p w:rsidR="000334EB" w:rsidRPr="00D4217F" w:rsidRDefault="00D248CC" w:rsidP="00F069F3">
            <w:pPr>
              <w:pStyle w:val="aa"/>
              <w:ind w:left="0"/>
              <w:jc w:val="center"/>
              <w:rPr>
                <w:rFonts w:eastAsiaTheme="majorEastAsia"/>
                <w:sz w:val="21"/>
                <w:szCs w:val="21"/>
              </w:rPr>
            </w:pPr>
            <w:r w:rsidRPr="00D4217F">
              <w:rPr>
                <w:rFonts w:eastAsiaTheme="majorEastAsia"/>
                <w:sz w:val="21"/>
                <w:szCs w:val="21"/>
              </w:rPr>
              <w:t>3</w:t>
            </w:r>
          </w:p>
        </w:tc>
        <w:tc>
          <w:tcPr>
            <w:tcW w:w="2968" w:type="dxa"/>
            <w:vAlign w:val="center"/>
          </w:tcPr>
          <w:p w:rsidR="000334EB" w:rsidRPr="00D4217F" w:rsidRDefault="00D248CC" w:rsidP="00F069F3">
            <w:pPr>
              <w:pStyle w:val="aa"/>
              <w:ind w:left="0"/>
              <w:jc w:val="center"/>
              <w:rPr>
                <w:rFonts w:eastAsiaTheme="majorEastAsia"/>
                <w:sz w:val="21"/>
                <w:szCs w:val="21"/>
              </w:rPr>
            </w:pPr>
            <w:r w:rsidRPr="00D4217F">
              <w:rPr>
                <w:rFonts w:eastAsiaTheme="majorEastAsia"/>
                <w:sz w:val="21"/>
                <w:szCs w:val="21"/>
              </w:rPr>
              <w:t>3</w:t>
            </w:r>
          </w:p>
        </w:tc>
      </w:tr>
    </w:tbl>
    <w:p w:rsidR="002C0505" w:rsidRPr="00497722" w:rsidRDefault="002C0505" w:rsidP="00497722">
      <w:pPr>
        <w:spacing w:line="360" w:lineRule="auto"/>
        <w:ind w:firstLineChars="200" w:firstLine="480"/>
        <w:rPr>
          <w:rFonts w:eastAsiaTheme="majorEastAsia"/>
          <w:sz w:val="24"/>
          <w:szCs w:val="24"/>
        </w:rPr>
      </w:pPr>
      <w:r w:rsidRPr="00497722">
        <w:rPr>
          <w:rFonts w:eastAsiaTheme="majorEastAsia"/>
          <w:sz w:val="24"/>
          <w:szCs w:val="24"/>
        </w:rPr>
        <w:t>由表</w:t>
      </w:r>
      <w:r w:rsidR="00E44A22" w:rsidRPr="00497722">
        <w:rPr>
          <w:rFonts w:eastAsiaTheme="majorEastAsia"/>
          <w:sz w:val="24"/>
          <w:szCs w:val="24"/>
        </w:rPr>
        <w:t>28</w:t>
      </w:r>
      <w:r w:rsidRPr="00497722">
        <w:rPr>
          <w:rFonts w:eastAsiaTheme="majorEastAsia"/>
          <w:sz w:val="24"/>
          <w:szCs w:val="24"/>
        </w:rPr>
        <w:t>-</w:t>
      </w:r>
      <w:r w:rsidR="00E44A22" w:rsidRPr="00497722">
        <w:rPr>
          <w:rFonts w:eastAsiaTheme="majorEastAsia"/>
          <w:sz w:val="24"/>
          <w:szCs w:val="24"/>
        </w:rPr>
        <w:t>30</w:t>
      </w:r>
      <w:r w:rsidRPr="00497722">
        <w:rPr>
          <w:rFonts w:eastAsiaTheme="majorEastAsia"/>
          <w:sz w:val="24"/>
          <w:szCs w:val="24"/>
        </w:rPr>
        <w:t>数据和贴样可知，</w:t>
      </w:r>
      <w:r w:rsidR="009113AE" w:rsidRPr="00497722">
        <w:rPr>
          <w:rFonts w:eastAsiaTheme="majorEastAsia"/>
          <w:sz w:val="24"/>
          <w:szCs w:val="24"/>
        </w:rPr>
        <w:t>不同浸轧次数</w:t>
      </w:r>
      <w:r w:rsidR="00CC761D" w:rsidRPr="00497722">
        <w:rPr>
          <w:rFonts w:eastAsiaTheme="majorEastAsia"/>
          <w:sz w:val="24"/>
          <w:szCs w:val="24"/>
        </w:rPr>
        <w:t>对</w:t>
      </w:r>
      <w:r w:rsidR="007C4DEA" w:rsidRPr="00497722">
        <w:rPr>
          <w:rFonts w:eastAsiaTheme="majorEastAsia"/>
          <w:sz w:val="24"/>
          <w:szCs w:val="24"/>
        </w:rPr>
        <w:t>整理后织物</w:t>
      </w:r>
      <w:r w:rsidR="00CC761D" w:rsidRPr="00497722">
        <w:rPr>
          <w:rFonts w:eastAsiaTheme="majorEastAsia"/>
          <w:sz w:val="24"/>
          <w:szCs w:val="24"/>
        </w:rPr>
        <w:t>的</w:t>
      </w:r>
      <w:r w:rsidR="00070C71" w:rsidRPr="00497722">
        <w:rPr>
          <w:rFonts w:eastAsiaTheme="majorEastAsia"/>
          <w:sz w:val="24"/>
          <w:szCs w:val="24"/>
        </w:rPr>
        <w:t>白度</w:t>
      </w:r>
      <w:r w:rsidR="00CC761D" w:rsidRPr="00497722">
        <w:rPr>
          <w:rFonts w:eastAsiaTheme="majorEastAsia"/>
          <w:sz w:val="24"/>
          <w:szCs w:val="24"/>
        </w:rPr>
        <w:t>和抗酚黄变效果相差不大，</w:t>
      </w:r>
      <w:r w:rsidR="00981A04" w:rsidRPr="00497722">
        <w:rPr>
          <w:rFonts w:eastAsiaTheme="majorEastAsia"/>
          <w:sz w:val="24"/>
          <w:szCs w:val="24"/>
        </w:rPr>
        <w:t>两浸两轧的轧余率略低于一浸一轧</w:t>
      </w:r>
      <w:r w:rsidR="009113AE" w:rsidRPr="00497722">
        <w:rPr>
          <w:rFonts w:eastAsiaTheme="majorEastAsia"/>
          <w:sz w:val="24"/>
          <w:szCs w:val="24"/>
        </w:rPr>
        <w:t>。</w:t>
      </w:r>
      <w:r w:rsidR="00DF3F57" w:rsidRPr="00497722">
        <w:rPr>
          <w:rFonts w:eastAsiaTheme="majorEastAsia"/>
          <w:sz w:val="24"/>
          <w:szCs w:val="24"/>
        </w:rPr>
        <w:t>为了操作简便，</w:t>
      </w:r>
      <w:r w:rsidR="00CC761D" w:rsidRPr="00497722">
        <w:rPr>
          <w:rFonts w:eastAsiaTheme="majorEastAsia"/>
          <w:sz w:val="24"/>
          <w:szCs w:val="24"/>
        </w:rPr>
        <w:t>选择一浸一轧</w:t>
      </w:r>
      <w:r w:rsidR="00EE0FA7" w:rsidRPr="00497722">
        <w:rPr>
          <w:rFonts w:eastAsiaTheme="majorEastAsia"/>
          <w:sz w:val="24"/>
          <w:szCs w:val="24"/>
        </w:rPr>
        <w:t>进行后续</w:t>
      </w:r>
      <w:r w:rsidR="00CC761D" w:rsidRPr="00497722">
        <w:rPr>
          <w:rFonts w:eastAsiaTheme="majorEastAsia"/>
          <w:sz w:val="24"/>
          <w:szCs w:val="24"/>
        </w:rPr>
        <w:t>试验</w:t>
      </w:r>
      <w:r w:rsidRPr="00497722">
        <w:rPr>
          <w:rFonts w:eastAsiaTheme="majorEastAsia"/>
          <w:sz w:val="24"/>
          <w:szCs w:val="24"/>
        </w:rPr>
        <w:t>。</w:t>
      </w:r>
    </w:p>
    <w:p w:rsidR="007C372E" w:rsidRPr="00497722" w:rsidRDefault="00990D4C" w:rsidP="002E7AFD">
      <w:pPr>
        <w:pStyle w:val="a4"/>
        <w:numPr>
          <w:ilvl w:val="2"/>
          <w:numId w:val="5"/>
        </w:numPr>
        <w:spacing w:before="156" w:after="156"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最佳用量</w:t>
      </w:r>
      <w:r w:rsidR="00CA4BAB" w:rsidRPr="00497722">
        <w:rPr>
          <w:rFonts w:ascii="Times New Roman" w:eastAsiaTheme="majorEastAsia" w:cs="Times New Roman"/>
          <w:sz w:val="24"/>
          <w:szCs w:val="24"/>
        </w:rPr>
        <w:t>确定</w:t>
      </w:r>
    </w:p>
    <w:p w:rsidR="007C372E" w:rsidRPr="00497722" w:rsidRDefault="007C372E" w:rsidP="00497722">
      <w:pPr>
        <w:pStyle w:val="a4"/>
        <w:numPr>
          <w:ilvl w:val="3"/>
          <w:numId w:val="5"/>
        </w:numPr>
        <w:tabs>
          <w:tab w:val="num" w:pos="567"/>
          <w:tab w:val="num" w:pos="709"/>
        </w:tabs>
        <w:spacing w:before="156" w:after="156" w:line="360" w:lineRule="auto"/>
        <w:ind w:left="811" w:hangingChars="338" w:hanging="811"/>
        <w:outlineLvl w:val="2"/>
        <w:rPr>
          <w:rFonts w:ascii="Times New Roman" w:eastAsiaTheme="majorEastAsia" w:cs="Times New Roman"/>
          <w:sz w:val="24"/>
          <w:szCs w:val="24"/>
        </w:rPr>
      </w:pPr>
      <w:r w:rsidRPr="00497722">
        <w:rPr>
          <w:rFonts w:ascii="Times New Roman" w:eastAsiaTheme="majorEastAsia" w:cs="Times New Roman"/>
          <w:sz w:val="24"/>
          <w:szCs w:val="24"/>
        </w:rPr>
        <w:t>使用织物</w:t>
      </w:r>
    </w:p>
    <w:p w:rsidR="007C372E" w:rsidRPr="00497722" w:rsidRDefault="007C372E" w:rsidP="00497722">
      <w:pPr>
        <w:spacing w:line="360" w:lineRule="auto"/>
        <w:ind w:firstLineChars="200" w:firstLine="480"/>
        <w:rPr>
          <w:rFonts w:eastAsiaTheme="majorEastAsia"/>
          <w:sz w:val="24"/>
          <w:szCs w:val="24"/>
        </w:rPr>
      </w:pPr>
      <w:r w:rsidRPr="00497722">
        <w:rPr>
          <w:rFonts w:eastAsiaTheme="majorEastAsia"/>
          <w:sz w:val="24"/>
          <w:szCs w:val="24"/>
        </w:rPr>
        <w:t>本白锦氨纶针织布。</w:t>
      </w:r>
    </w:p>
    <w:p w:rsidR="007C372E" w:rsidRPr="00497722" w:rsidRDefault="007C372E" w:rsidP="002E7AFD">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t>配方</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2"/>
        <w:gridCol w:w="5930"/>
      </w:tblGrid>
      <w:tr w:rsidR="007C372E" w:rsidRPr="00D4217F" w:rsidTr="00722B65">
        <w:trPr>
          <w:trHeight w:hRule="exact" w:val="340"/>
          <w:tblHeader/>
          <w:jc w:val="center"/>
        </w:trPr>
        <w:tc>
          <w:tcPr>
            <w:tcW w:w="2462" w:type="dxa"/>
            <w:vAlign w:val="center"/>
          </w:tcPr>
          <w:p w:rsidR="007C372E" w:rsidRPr="00D4217F" w:rsidRDefault="007C372E"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A</w:t>
            </w:r>
          </w:p>
        </w:tc>
        <w:tc>
          <w:tcPr>
            <w:tcW w:w="5930" w:type="dxa"/>
            <w:vAlign w:val="center"/>
          </w:tcPr>
          <w:p w:rsidR="007C372E" w:rsidRPr="00D4217F" w:rsidRDefault="006D68C5" w:rsidP="006D68C5">
            <w:pPr>
              <w:pStyle w:val="aa"/>
              <w:ind w:left="0"/>
              <w:jc w:val="center"/>
              <w:rPr>
                <w:rFonts w:eastAsiaTheme="majorEastAsia"/>
                <w:sz w:val="21"/>
                <w:szCs w:val="21"/>
              </w:rPr>
            </w:pPr>
            <w:r w:rsidRPr="00D4217F">
              <w:rPr>
                <w:rFonts w:eastAsiaTheme="majorEastAsia"/>
                <w:sz w:val="21"/>
                <w:szCs w:val="21"/>
              </w:rPr>
              <w:t>5</w:t>
            </w:r>
            <w:r w:rsidRPr="00D4217F">
              <w:rPr>
                <w:rFonts w:eastAsiaTheme="majorEastAsia"/>
                <w:sz w:val="21"/>
                <w:szCs w:val="21"/>
              </w:rPr>
              <w:t>、</w:t>
            </w:r>
            <w:r w:rsidR="007C372E" w:rsidRPr="00D4217F">
              <w:rPr>
                <w:rFonts w:eastAsiaTheme="majorEastAsia"/>
                <w:sz w:val="21"/>
                <w:szCs w:val="21"/>
              </w:rPr>
              <w:t>10</w:t>
            </w:r>
            <w:r w:rsidR="007C372E" w:rsidRPr="00D4217F">
              <w:rPr>
                <w:rFonts w:eastAsiaTheme="majorEastAsia"/>
                <w:sz w:val="21"/>
                <w:szCs w:val="21"/>
              </w:rPr>
              <w:t>、</w:t>
            </w:r>
            <w:r w:rsidR="007C372E" w:rsidRPr="00D4217F">
              <w:rPr>
                <w:rFonts w:eastAsiaTheme="majorEastAsia"/>
                <w:sz w:val="21"/>
                <w:szCs w:val="21"/>
              </w:rPr>
              <w:t>20</w:t>
            </w:r>
            <w:r w:rsidRPr="00D4217F">
              <w:rPr>
                <w:rFonts w:eastAsiaTheme="majorEastAsia"/>
                <w:sz w:val="21"/>
                <w:szCs w:val="21"/>
              </w:rPr>
              <w:t>、</w:t>
            </w:r>
            <w:r w:rsidRPr="00D4217F">
              <w:rPr>
                <w:rFonts w:eastAsiaTheme="majorEastAsia"/>
                <w:sz w:val="21"/>
                <w:szCs w:val="21"/>
              </w:rPr>
              <w:t>30</w:t>
            </w:r>
            <w:r w:rsidRPr="00D4217F">
              <w:rPr>
                <w:rFonts w:eastAsiaTheme="majorEastAsia"/>
                <w:sz w:val="21"/>
                <w:szCs w:val="21"/>
              </w:rPr>
              <w:t>、</w:t>
            </w:r>
            <w:r w:rsidRPr="00D4217F">
              <w:rPr>
                <w:rFonts w:eastAsiaTheme="majorEastAsia"/>
                <w:sz w:val="21"/>
                <w:szCs w:val="21"/>
              </w:rPr>
              <w:t>40</w:t>
            </w:r>
            <w:r w:rsidRPr="00D4217F">
              <w:rPr>
                <w:rFonts w:eastAsiaTheme="majorEastAsia"/>
                <w:sz w:val="21"/>
                <w:szCs w:val="21"/>
              </w:rPr>
              <w:t>、</w:t>
            </w:r>
            <w:r w:rsidRPr="00D4217F">
              <w:rPr>
                <w:rFonts w:eastAsiaTheme="majorEastAsia"/>
                <w:sz w:val="21"/>
                <w:szCs w:val="21"/>
              </w:rPr>
              <w:t>50</w:t>
            </w:r>
            <w:r w:rsidR="007C372E" w:rsidRPr="00D4217F">
              <w:rPr>
                <w:rFonts w:eastAsiaTheme="majorEastAsia"/>
                <w:sz w:val="21"/>
                <w:szCs w:val="21"/>
              </w:rPr>
              <w:t xml:space="preserve"> g/L</w:t>
            </w:r>
          </w:p>
        </w:tc>
      </w:tr>
    </w:tbl>
    <w:p w:rsidR="007C372E" w:rsidRPr="00497722" w:rsidRDefault="007C372E" w:rsidP="002E7AFD">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t>工艺流程</w:t>
      </w:r>
    </w:p>
    <w:p w:rsidR="007C372E" w:rsidRPr="00497722" w:rsidRDefault="007C372E" w:rsidP="00497722">
      <w:pPr>
        <w:autoSpaceDE w:val="0"/>
        <w:autoSpaceDN w:val="0"/>
        <w:adjustRightInd w:val="0"/>
        <w:spacing w:line="360" w:lineRule="auto"/>
        <w:ind w:firstLineChars="200" w:firstLine="480"/>
        <w:jc w:val="left"/>
        <w:rPr>
          <w:rFonts w:eastAsiaTheme="majorEastAsia"/>
          <w:sz w:val="24"/>
          <w:szCs w:val="24"/>
        </w:rPr>
      </w:pPr>
      <w:r w:rsidRPr="00497722">
        <w:rPr>
          <w:rFonts w:eastAsiaTheme="majorEastAsia"/>
          <w:sz w:val="24"/>
          <w:szCs w:val="24"/>
        </w:rPr>
        <w:t>一浸一轧</w:t>
      </w:r>
      <w:r w:rsidR="00CA4BAB" w:rsidRPr="00497722">
        <w:rPr>
          <w:rFonts w:eastAsiaTheme="majorEastAsia"/>
          <w:sz w:val="24"/>
          <w:szCs w:val="24"/>
        </w:rPr>
        <w:t>（压力</w:t>
      </w:r>
      <w:r w:rsidR="00CA4BAB" w:rsidRPr="00497722">
        <w:rPr>
          <w:rFonts w:eastAsiaTheme="majorEastAsia"/>
          <w:sz w:val="24"/>
          <w:szCs w:val="24"/>
        </w:rPr>
        <w:t>2.0kg/cm</w:t>
      </w:r>
      <w:r w:rsidR="00CA4BAB" w:rsidRPr="00497722">
        <w:rPr>
          <w:rFonts w:eastAsiaTheme="majorEastAsia"/>
          <w:sz w:val="24"/>
          <w:szCs w:val="24"/>
          <w:vertAlign w:val="superscript"/>
        </w:rPr>
        <w:t>2</w:t>
      </w:r>
      <w:r w:rsidR="00CA4BAB" w:rsidRPr="00497722">
        <w:rPr>
          <w:rFonts w:eastAsiaTheme="majorEastAsia"/>
          <w:sz w:val="24"/>
          <w:szCs w:val="24"/>
        </w:rPr>
        <w:t>，浸泡时间</w:t>
      </w:r>
      <w:r w:rsidR="00CA4BAB" w:rsidRPr="00497722">
        <w:rPr>
          <w:rFonts w:eastAsiaTheme="majorEastAsia"/>
          <w:sz w:val="24"/>
          <w:szCs w:val="24"/>
        </w:rPr>
        <w:t>10sec</w:t>
      </w:r>
      <w:r w:rsidR="00CA4BAB" w:rsidRPr="00497722">
        <w:rPr>
          <w:rFonts w:eastAsiaTheme="majorEastAsia"/>
          <w:sz w:val="24"/>
          <w:szCs w:val="24"/>
        </w:rPr>
        <w:t>）</w:t>
      </w:r>
      <w:r w:rsidRPr="00497722">
        <w:rPr>
          <w:rFonts w:eastAsiaTheme="majorEastAsia"/>
          <w:sz w:val="24"/>
          <w:szCs w:val="24"/>
        </w:rPr>
        <w:t>，记录轧余率，轧车转速</w:t>
      </w:r>
      <w:r w:rsidRPr="00497722">
        <w:rPr>
          <w:rFonts w:eastAsiaTheme="majorEastAsia"/>
          <w:sz w:val="24"/>
          <w:szCs w:val="24"/>
        </w:rPr>
        <w:t>8.0 r/min</w:t>
      </w:r>
      <w:r w:rsidRPr="00497722">
        <w:rPr>
          <w:rFonts w:eastAsiaTheme="majorEastAsia"/>
          <w:sz w:val="24"/>
          <w:szCs w:val="24"/>
        </w:rPr>
        <w:t>，</w:t>
      </w:r>
      <w:r w:rsidRPr="00497722">
        <w:rPr>
          <w:rFonts w:eastAsiaTheme="majorEastAsia"/>
          <w:sz w:val="24"/>
          <w:szCs w:val="24"/>
        </w:rPr>
        <w:t xml:space="preserve">100 </w:t>
      </w:r>
      <w:r w:rsidRPr="00497722">
        <w:rPr>
          <w:rFonts w:ascii="宋体" w:hAnsi="宋体" w:cs="宋体" w:hint="eastAsia"/>
          <w:sz w:val="24"/>
          <w:szCs w:val="24"/>
        </w:rPr>
        <w:t>℃</w:t>
      </w:r>
      <w:r w:rsidRPr="00497722">
        <w:rPr>
          <w:rFonts w:eastAsiaTheme="majorEastAsia"/>
          <w:sz w:val="24"/>
          <w:szCs w:val="24"/>
        </w:rPr>
        <w:t>×10 min</w:t>
      </w:r>
      <w:r w:rsidRPr="00497722">
        <w:rPr>
          <w:rFonts w:eastAsiaTheme="majorEastAsia"/>
          <w:sz w:val="24"/>
          <w:szCs w:val="24"/>
        </w:rPr>
        <w:t>烘干，测试抗酚黄变效果、</w:t>
      </w:r>
      <w:r w:rsidR="00070C71" w:rsidRPr="00497722">
        <w:rPr>
          <w:rFonts w:eastAsiaTheme="majorEastAsia"/>
          <w:sz w:val="24"/>
          <w:szCs w:val="24"/>
        </w:rPr>
        <w:t>整理后织物</w:t>
      </w:r>
      <w:r w:rsidRPr="00497722">
        <w:rPr>
          <w:rFonts w:eastAsiaTheme="majorEastAsia"/>
          <w:sz w:val="24"/>
          <w:szCs w:val="24"/>
        </w:rPr>
        <w:t>白度。</w:t>
      </w:r>
    </w:p>
    <w:p w:rsidR="0095623E" w:rsidRPr="00497722" w:rsidRDefault="0095623E" w:rsidP="002E7AFD">
      <w:pPr>
        <w:pStyle w:val="a4"/>
        <w:numPr>
          <w:ilvl w:val="3"/>
          <w:numId w:val="5"/>
        </w:numPr>
        <w:tabs>
          <w:tab w:val="num" w:pos="567"/>
          <w:tab w:val="num" w:pos="709"/>
        </w:tabs>
        <w:spacing w:before="156" w:after="156" w:line="360" w:lineRule="auto"/>
        <w:ind w:left="709" w:hanging="709"/>
        <w:outlineLvl w:val="2"/>
        <w:rPr>
          <w:rFonts w:ascii="Times New Roman" w:eastAsiaTheme="majorEastAsia" w:cs="Times New Roman"/>
          <w:sz w:val="24"/>
          <w:szCs w:val="24"/>
        </w:rPr>
      </w:pPr>
      <w:r w:rsidRPr="00497722">
        <w:rPr>
          <w:rFonts w:ascii="Times New Roman" w:eastAsiaTheme="majorEastAsia" w:cs="Times New Roman"/>
          <w:sz w:val="24"/>
          <w:szCs w:val="24"/>
        </w:rPr>
        <w:lastRenderedPageBreak/>
        <w:t>结果</w:t>
      </w:r>
    </w:p>
    <w:p w:rsidR="004D427B" w:rsidRPr="00497722" w:rsidRDefault="004D427B" w:rsidP="00497722">
      <w:pPr>
        <w:autoSpaceDE w:val="0"/>
        <w:autoSpaceDN w:val="0"/>
        <w:adjustRightInd w:val="0"/>
        <w:spacing w:line="360" w:lineRule="auto"/>
        <w:ind w:firstLineChars="200" w:firstLine="480"/>
        <w:jc w:val="left"/>
        <w:rPr>
          <w:rFonts w:eastAsiaTheme="majorEastAsia"/>
          <w:sz w:val="24"/>
          <w:szCs w:val="24"/>
        </w:rPr>
      </w:pPr>
      <w:r w:rsidRPr="00497722">
        <w:rPr>
          <w:rFonts w:eastAsiaTheme="majorEastAsia"/>
          <w:sz w:val="24"/>
          <w:szCs w:val="24"/>
        </w:rPr>
        <w:t>用电脑测色仪测试抗酚黄变剂整理后的织物的</w:t>
      </w:r>
      <w:r w:rsidR="00070C71" w:rsidRPr="00497722">
        <w:rPr>
          <w:rFonts w:eastAsiaTheme="majorEastAsia"/>
          <w:sz w:val="24"/>
          <w:szCs w:val="24"/>
        </w:rPr>
        <w:t>白度</w:t>
      </w:r>
      <w:r w:rsidRPr="00497722">
        <w:rPr>
          <w:rFonts w:eastAsiaTheme="majorEastAsia"/>
          <w:sz w:val="24"/>
          <w:szCs w:val="24"/>
        </w:rPr>
        <w:t>，测试结果见表</w:t>
      </w:r>
      <w:r w:rsidRPr="00497722">
        <w:rPr>
          <w:rFonts w:eastAsiaTheme="majorEastAsia"/>
          <w:sz w:val="24"/>
          <w:szCs w:val="24"/>
        </w:rPr>
        <w:t>31</w:t>
      </w:r>
      <w:r w:rsidRPr="00497722">
        <w:rPr>
          <w:rFonts w:eastAsiaTheme="majorEastAsia"/>
          <w:sz w:val="24"/>
          <w:szCs w:val="24"/>
        </w:rPr>
        <w:t>，贴样见附图</w:t>
      </w:r>
      <w:r w:rsidRPr="00497722">
        <w:rPr>
          <w:rFonts w:eastAsiaTheme="majorEastAsia"/>
          <w:sz w:val="24"/>
          <w:szCs w:val="24"/>
        </w:rPr>
        <w:t>14</w:t>
      </w:r>
      <w:r w:rsidR="00FF1E40" w:rsidRPr="00497722">
        <w:rPr>
          <w:rFonts w:eastAsiaTheme="majorEastAsia"/>
          <w:sz w:val="24"/>
          <w:szCs w:val="24"/>
        </w:rPr>
        <w:t>。</w:t>
      </w:r>
    </w:p>
    <w:p w:rsidR="0074255F" w:rsidRPr="00D4217F" w:rsidRDefault="0095623E" w:rsidP="002E7AFD">
      <w:pPr>
        <w:spacing w:line="360" w:lineRule="auto"/>
        <w:jc w:val="center"/>
        <w:rPr>
          <w:rFonts w:eastAsiaTheme="majorEastAsia"/>
        </w:rPr>
      </w:pPr>
      <w:r w:rsidRPr="00D4217F">
        <w:rPr>
          <w:rFonts w:eastAsiaTheme="majorEastAsia"/>
        </w:rPr>
        <w:t>表</w:t>
      </w:r>
      <w:r w:rsidR="004D427B" w:rsidRPr="00D4217F">
        <w:rPr>
          <w:rFonts w:eastAsiaTheme="majorEastAsia"/>
        </w:rPr>
        <w:t>31</w:t>
      </w:r>
      <w:r w:rsidRPr="00D4217F">
        <w:rPr>
          <w:rFonts w:eastAsiaTheme="majorEastAsia"/>
        </w:rPr>
        <w:t>不同轧车压力下的</w:t>
      </w:r>
      <w:r w:rsidR="007C4DEA" w:rsidRPr="00D4217F">
        <w:rPr>
          <w:rFonts w:eastAsiaTheme="majorEastAsia"/>
        </w:rPr>
        <w:t>整理后织物</w:t>
      </w:r>
      <w:r w:rsidR="00FF1E40" w:rsidRPr="00D4217F">
        <w:rPr>
          <w:rFonts w:eastAsiaTheme="majorEastAsia"/>
        </w:rPr>
        <w:t>的轧余率</w:t>
      </w:r>
    </w:p>
    <w:tbl>
      <w:tblPr>
        <w:tblW w:w="8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25"/>
        <w:gridCol w:w="866"/>
        <w:gridCol w:w="867"/>
        <w:gridCol w:w="867"/>
        <w:gridCol w:w="867"/>
        <w:gridCol w:w="867"/>
        <w:gridCol w:w="867"/>
        <w:gridCol w:w="867"/>
      </w:tblGrid>
      <w:tr w:rsidR="00172C40" w:rsidRPr="00D4217F" w:rsidTr="00172C40">
        <w:trPr>
          <w:cantSplit/>
          <w:trHeight w:val="340"/>
          <w:tblHeader/>
          <w:jc w:val="center"/>
        </w:trPr>
        <w:tc>
          <w:tcPr>
            <w:tcW w:w="2325" w:type="dxa"/>
            <w:tcBorders>
              <w:tl2br w:val="single" w:sz="4" w:space="0" w:color="auto"/>
            </w:tcBorders>
            <w:vAlign w:val="center"/>
          </w:tcPr>
          <w:p w:rsidR="00172C40" w:rsidRPr="00D4217F" w:rsidRDefault="00172C40" w:rsidP="00722B65">
            <w:pPr>
              <w:jc w:val="center"/>
              <w:rPr>
                <w:rFonts w:eastAsiaTheme="majorEastAsia"/>
              </w:rPr>
            </w:pPr>
            <w:r w:rsidRPr="00D4217F">
              <w:rPr>
                <w:rFonts w:eastAsiaTheme="majorEastAsia"/>
              </w:rPr>
              <w:t>助剂用量</w:t>
            </w:r>
          </w:p>
          <w:p w:rsidR="00172C40" w:rsidRPr="00D4217F" w:rsidRDefault="00172C40" w:rsidP="00722B65">
            <w:pPr>
              <w:jc w:val="left"/>
              <w:rPr>
                <w:rFonts w:eastAsiaTheme="majorEastAsia"/>
              </w:rPr>
            </w:pPr>
            <w:r w:rsidRPr="00D4217F">
              <w:rPr>
                <w:rFonts w:eastAsiaTheme="majorEastAsia"/>
              </w:rPr>
              <w:t>测试结果</w:t>
            </w:r>
          </w:p>
        </w:tc>
        <w:tc>
          <w:tcPr>
            <w:tcW w:w="866" w:type="dxa"/>
            <w:vAlign w:val="center"/>
          </w:tcPr>
          <w:p w:rsidR="00172C40" w:rsidRPr="00D4217F" w:rsidRDefault="00172C40" w:rsidP="00722B65">
            <w:pPr>
              <w:pStyle w:val="aa"/>
              <w:ind w:left="0"/>
              <w:jc w:val="center"/>
              <w:rPr>
                <w:rFonts w:eastAsiaTheme="majorEastAsia"/>
                <w:sz w:val="21"/>
                <w:szCs w:val="21"/>
              </w:rPr>
            </w:pPr>
            <w:r w:rsidRPr="00D4217F">
              <w:rPr>
                <w:rFonts w:eastAsiaTheme="majorEastAsia"/>
                <w:sz w:val="21"/>
                <w:szCs w:val="21"/>
              </w:rPr>
              <w:t>0 g/L</w:t>
            </w:r>
          </w:p>
        </w:tc>
        <w:tc>
          <w:tcPr>
            <w:tcW w:w="867" w:type="dxa"/>
            <w:vAlign w:val="center"/>
          </w:tcPr>
          <w:p w:rsidR="00172C40" w:rsidRPr="00D4217F" w:rsidRDefault="00172C40" w:rsidP="00722B65">
            <w:pPr>
              <w:pStyle w:val="aa"/>
              <w:ind w:left="0"/>
              <w:jc w:val="center"/>
              <w:rPr>
                <w:rFonts w:eastAsiaTheme="majorEastAsia"/>
                <w:sz w:val="21"/>
                <w:szCs w:val="21"/>
              </w:rPr>
            </w:pPr>
            <w:r w:rsidRPr="00D4217F">
              <w:rPr>
                <w:rFonts w:eastAsiaTheme="majorEastAsia"/>
                <w:sz w:val="21"/>
                <w:szCs w:val="21"/>
              </w:rPr>
              <w:t>5 g/L</w:t>
            </w:r>
          </w:p>
        </w:tc>
        <w:tc>
          <w:tcPr>
            <w:tcW w:w="867" w:type="dxa"/>
            <w:vAlign w:val="center"/>
          </w:tcPr>
          <w:p w:rsidR="00172C40" w:rsidRPr="00D4217F" w:rsidRDefault="00172C40" w:rsidP="00722B65">
            <w:pPr>
              <w:pStyle w:val="aa"/>
              <w:ind w:left="0"/>
              <w:jc w:val="center"/>
              <w:rPr>
                <w:rFonts w:eastAsiaTheme="majorEastAsia"/>
                <w:sz w:val="21"/>
                <w:szCs w:val="21"/>
              </w:rPr>
            </w:pPr>
            <w:r w:rsidRPr="00D4217F">
              <w:rPr>
                <w:rFonts w:eastAsiaTheme="majorEastAsia"/>
                <w:sz w:val="21"/>
                <w:szCs w:val="21"/>
              </w:rPr>
              <w:t>10 g/L</w:t>
            </w:r>
          </w:p>
        </w:tc>
        <w:tc>
          <w:tcPr>
            <w:tcW w:w="867" w:type="dxa"/>
            <w:vAlign w:val="center"/>
          </w:tcPr>
          <w:p w:rsidR="00172C40" w:rsidRPr="00D4217F" w:rsidRDefault="00172C40" w:rsidP="00722B65">
            <w:pPr>
              <w:pStyle w:val="aa"/>
              <w:ind w:left="0"/>
              <w:jc w:val="center"/>
              <w:rPr>
                <w:rFonts w:eastAsiaTheme="majorEastAsia"/>
                <w:sz w:val="21"/>
                <w:szCs w:val="21"/>
              </w:rPr>
            </w:pPr>
            <w:r w:rsidRPr="00D4217F">
              <w:rPr>
                <w:rFonts w:eastAsiaTheme="majorEastAsia"/>
                <w:sz w:val="21"/>
                <w:szCs w:val="21"/>
              </w:rPr>
              <w:t>20 g/L</w:t>
            </w:r>
          </w:p>
        </w:tc>
        <w:tc>
          <w:tcPr>
            <w:tcW w:w="867" w:type="dxa"/>
            <w:vAlign w:val="center"/>
          </w:tcPr>
          <w:p w:rsidR="00172C40" w:rsidRPr="00D4217F" w:rsidRDefault="00172C40" w:rsidP="00722B65">
            <w:pPr>
              <w:pStyle w:val="aa"/>
              <w:ind w:left="0"/>
              <w:jc w:val="center"/>
              <w:rPr>
                <w:rFonts w:eastAsiaTheme="majorEastAsia"/>
                <w:sz w:val="21"/>
                <w:szCs w:val="21"/>
              </w:rPr>
            </w:pPr>
            <w:r w:rsidRPr="00D4217F">
              <w:rPr>
                <w:rFonts w:eastAsiaTheme="majorEastAsia"/>
                <w:sz w:val="21"/>
                <w:szCs w:val="21"/>
              </w:rPr>
              <w:t>30 g/L</w:t>
            </w:r>
          </w:p>
        </w:tc>
        <w:tc>
          <w:tcPr>
            <w:tcW w:w="867" w:type="dxa"/>
            <w:vAlign w:val="center"/>
          </w:tcPr>
          <w:p w:rsidR="00172C40" w:rsidRPr="00D4217F" w:rsidRDefault="00172C40" w:rsidP="00722B65">
            <w:pPr>
              <w:pStyle w:val="aa"/>
              <w:ind w:left="0"/>
              <w:jc w:val="center"/>
              <w:rPr>
                <w:rFonts w:eastAsiaTheme="majorEastAsia"/>
                <w:sz w:val="21"/>
                <w:szCs w:val="21"/>
              </w:rPr>
            </w:pPr>
            <w:r w:rsidRPr="00D4217F">
              <w:rPr>
                <w:rFonts w:eastAsiaTheme="majorEastAsia"/>
                <w:sz w:val="21"/>
                <w:szCs w:val="21"/>
              </w:rPr>
              <w:t>40 g/L</w:t>
            </w:r>
          </w:p>
        </w:tc>
        <w:tc>
          <w:tcPr>
            <w:tcW w:w="867" w:type="dxa"/>
            <w:vAlign w:val="center"/>
          </w:tcPr>
          <w:p w:rsidR="00172C40" w:rsidRPr="00D4217F" w:rsidRDefault="00172C40" w:rsidP="00722B65">
            <w:pPr>
              <w:pStyle w:val="aa"/>
              <w:ind w:left="0"/>
              <w:jc w:val="center"/>
              <w:rPr>
                <w:rFonts w:eastAsiaTheme="majorEastAsia"/>
                <w:sz w:val="21"/>
                <w:szCs w:val="21"/>
              </w:rPr>
            </w:pPr>
            <w:r w:rsidRPr="00D4217F">
              <w:rPr>
                <w:rFonts w:eastAsiaTheme="majorEastAsia"/>
                <w:sz w:val="21"/>
                <w:szCs w:val="21"/>
              </w:rPr>
              <w:t>50</w:t>
            </w:r>
            <w:r w:rsidR="00576E15" w:rsidRPr="00D4217F">
              <w:rPr>
                <w:rFonts w:eastAsiaTheme="majorEastAsia"/>
                <w:sz w:val="21"/>
                <w:szCs w:val="21"/>
              </w:rPr>
              <w:t xml:space="preserve"> g/L</w:t>
            </w:r>
          </w:p>
        </w:tc>
      </w:tr>
      <w:tr w:rsidR="00172C40" w:rsidRPr="00D4217F" w:rsidTr="00172C40">
        <w:trPr>
          <w:cantSplit/>
          <w:trHeight w:val="340"/>
          <w:tblHeader/>
          <w:jc w:val="center"/>
        </w:trPr>
        <w:tc>
          <w:tcPr>
            <w:tcW w:w="2325" w:type="dxa"/>
            <w:vAlign w:val="center"/>
          </w:tcPr>
          <w:p w:rsidR="00172C40" w:rsidRPr="00D4217F" w:rsidRDefault="00172C40" w:rsidP="00722B65">
            <w:pPr>
              <w:jc w:val="center"/>
              <w:rPr>
                <w:rFonts w:eastAsiaTheme="majorEastAsia"/>
              </w:rPr>
            </w:pPr>
            <w:r w:rsidRPr="00D4217F">
              <w:rPr>
                <w:rFonts w:eastAsiaTheme="majorEastAsia"/>
              </w:rPr>
              <w:t>轧余率</w:t>
            </w:r>
          </w:p>
        </w:tc>
        <w:tc>
          <w:tcPr>
            <w:tcW w:w="866" w:type="dxa"/>
            <w:vAlign w:val="center"/>
          </w:tcPr>
          <w:p w:rsidR="00172C40" w:rsidRPr="00D4217F" w:rsidRDefault="00172C40" w:rsidP="00722B65">
            <w:pPr>
              <w:pStyle w:val="aa"/>
              <w:ind w:left="0"/>
              <w:jc w:val="center"/>
              <w:rPr>
                <w:rFonts w:eastAsiaTheme="majorEastAsia"/>
                <w:sz w:val="21"/>
                <w:szCs w:val="21"/>
              </w:rPr>
            </w:pPr>
            <w:r w:rsidRPr="00D4217F">
              <w:rPr>
                <w:rFonts w:eastAsiaTheme="majorEastAsia"/>
                <w:sz w:val="21"/>
                <w:szCs w:val="21"/>
              </w:rPr>
              <w:t>54.02%</w:t>
            </w:r>
          </w:p>
        </w:tc>
        <w:tc>
          <w:tcPr>
            <w:tcW w:w="867" w:type="dxa"/>
            <w:vAlign w:val="center"/>
          </w:tcPr>
          <w:p w:rsidR="00172C40" w:rsidRPr="00D4217F" w:rsidRDefault="00172C40" w:rsidP="00722B65">
            <w:pPr>
              <w:pStyle w:val="aa"/>
              <w:ind w:left="0"/>
              <w:jc w:val="center"/>
              <w:rPr>
                <w:rFonts w:eastAsiaTheme="majorEastAsia"/>
                <w:sz w:val="21"/>
                <w:szCs w:val="21"/>
              </w:rPr>
            </w:pPr>
            <w:r w:rsidRPr="00D4217F">
              <w:rPr>
                <w:rFonts w:eastAsiaTheme="majorEastAsia"/>
                <w:sz w:val="21"/>
                <w:szCs w:val="21"/>
              </w:rPr>
              <w:t>48.50%</w:t>
            </w:r>
          </w:p>
        </w:tc>
        <w:tc>
          <w:tcPr>
            <w:tcW w:w="867" w:type="dxa"/>
            <w:vAlign w:val="center"/>
          </w:tcPr>
          <w:p w:rsidR="00172C40" w:rsidRPr="00D4217F" w:rsidRDefault="00074705" w:rsidP="00722B65">
            <w:pPr>
              <w:pStyle w:val="aa"/>
              <w:ind w:left="0"/>
              <w:jc w:val="center"/>
              <w:rPr>
                <w:rFonts w:eastAsiaTheme="majorEastAsia"/>
                <w:sz w:val="21"/>
                <w:szCs w:val="21"/>
              </w:rPr>
            </w:pPr>
            <w:r w:rsidRPr="00D4217F">
              <w:rPr>
                <w:rFonts w:eastAsiaTheme="majorEastAsia"/>
                <w:sz w:val="21"/>
                <w:szCs w:val="21"/>
              </w:rPr>
              <w:t>52</w:t>
            </w:r>
            <w:r w:rsidR="00172C40" w:rsidRPr="00D4217F">
              <w:rPr>
                <w:rFonts w:eastAsiaTheme="majorEastAsia"/>
                <w:sz w:val="21"/>
                <w:szCs w:val="21"/>
              </w:rPr>
              <w:t>.44%</w:t>
            </w:r>
          </w:p>
        </w:tc>
        <w:tc>
          <w:tcPr>
            <w:tcW w:w="867" w:type="dxa"/>
            <w:vAlign w:val="center"/>
          </w:tcPr>
          <w:p w:rsidR="00172C40" w:rsidRPr="00D4217F" w:rsidRDefault="00074705" w:rsidP="00074705">
            <w:pPr>
              <w:pStyle w:val="aa"/>
              <w:ind w:left="0"/>
              <w:jc w:val="center"/>
              <w:rPr>
                <w:rFonts w:eastAsiaTheme="majorEastAsia"/>
                <w:sz w:val="21"/>
                <w:szCs w:val="21"/>
              </w:rPr>
            </w:pPr>
            <w:r w:rsidRPr="00D4217F">
              <w:rPr>
                <w:rFonts w:eastAsiaTheme="majorEastAsia"/>
                <w:sz w:val="21"/>
                <w:szCs w:val="21"/>
              </w:rPr>
              <w:t>50</w:t>
            </w:r>
            <w:r w:rsidR="00172C40" w:rsidRPr="00D4217F">
              <w:rPr>
                <w:rFonts w:eastAsiaTheme="majorEastAsia"/>
                <w:sz w:val="21"/>
                <w:szCs w:val="21"/>
              </w:rPr>
              <w:t>.</w:t>
            </w:r>
            <w:r w:rsidRPr="00D4217F">
              <w:rPr>
                <w:rFonts w:eastAsiaTheme="majorEastAsia"/>
                <w:sz w:val="21"/>
                <w:szCs w:val="21"/>
              </w:rPr>
              <w:t>5</w:t>
            </w:r>
            <w:r w:rsidR="00172C40" w:rsidRPr="00D4217F">
              <w:rPr>
                <w:rFonts w:eastAsiaTheme="majorEastAsia"/>
                <w:sz w:val="21"/>
                <w:szCs w:val="21"/>
              </w:rPr>
              <w:t>1%</w:t>
            </w:r>
          </w:p>
        </w:tc>
        <w:tc>
          <w:tcPr>
            <w:tcW w:w="867" w:type="dxa"/>
            <w:vAlign w:val="center"/>
          </w:tcPr>
          <w:p w:rsidR="00172C40" w:rsidRPr="00D4217F" w:rsidRDefault="00074705" w:rsidP="00074705">
            <w:pPr>
              <w:pStyle w:val="aa"/>
              <w:ind w:left="0"/>
              <w:jc w:val="center"/>
              <w:rPr>
                <w:rFonts w:eastAsiaTheme="majorEastAsia"/>
                <w:sz w:val="21"/>
                <w:szCs w:val="21"/>
              </w:rPr>
            </w:pPr>
            <w:r w:rsidRPr="00D4217F">
              <w:rPr>
                <w:rFonts w:eastAsiaTheme="majorEastAsia"/>
                <w:sz w:val="21"/>
                <w:szCs w:val="21"/>
              </w:rPr>
              <w:t>50</w:t>
            </w:r>
            <w:r w:rsidR="00172C40" w:rsidRPr="00D4217F">
              <w:rPr>
                <w:rFonts w:eastAsiaTheme="majorEastAsia"/>
                <w:sz w:val="21"/>
                <w:szCs w:val="21"/>
              </w:rPr>
              <w:t>.</w:t>
            </w:r>
            <w:r w:rsidRPr="00D4217F">
              <w:rPr>
                <w:rFonts w:eastAsiaTheme="majorEastAsia"/>
                <w:sz w:val="21"/>
                <w:szCs w:val="21"/>
              </w:rPr>
              <w:t>0</w:t>
            </w:r>
            <w:r w:rsidR="00172C40" w:rsidRPr="00D4217F">
              <w:rPr>
                <w:rFonts w:eastAsiaTheme="majorEastAsia"/>
                <w:sz w:val="21"/>
                <w:szCs w:val="21"/>
              </w:rPr>
              <w:t>9%</w:t>
            </w:r>
          </w:p>
        </w:tc>
        <w:tc>
          <w:tcPr>
            <w:tcW w:w="867" w:type="dxa"/>
            <w:vAlign w:val="center"/>
          </w:tcPr>
          <w:p w:rsidR="00172C40" w:rsidRPr="00D4217F" w:rsidRDefault="00172C40" w:rsidP="00074705">
            <w:pPr>
              <w:pStyle w:val="aa"/>
              <w:ind w:left="0"/>
              <w:jc w:val="center"/>
              <w:rPr>
                <w:rFonts w:eastAsiaTheme="majorEastAsia"/>
                <w:sz w:val="21"/>
                <w:szCs w:val="21"/>
              </w:rPr>
            </w:pPr>
            <w:r w:rsidRPr="00D4217F">
              <w:rPr>
                <w:rFonts w:eastAsiaTheme="majorEastAsia"/>
                <w:sz w:val="21"/>
                <w:szCs w:val="21"/>
              </w:rPr>
              <w:t>4</w:t>
            </w:r>
            <w:r w:rsidR="00074705" w:rsidRPr="00D4217F">
              <w:rPr>
                <w:rFonts w:eastAsiaTheme="majorEastAsia"/>
                <w:sz w:val="21"/>
                <w:szCs w:val="21"/>
              </w:rPr>
              <w:t>8</w:t>
            </w:r>
            <w:r w:rsidRPr="00D4217F">
              <w:rPr>
                <w:rFonts w:eastAsiaTheme="majorEastAsia"/>
                <w:sz w:val="21"/>
                <w:szCs w:val="21"/>
              </w:rPr>
              <w:t>.98%</w:t>
            </w:r>
          </w:p>
        </w:tc>
        <w:tc>
          <w:tcPr>
            <w:tcW w:w="867" w:type="dxa"/>
            <w:vAlign w:val="center"/>
          </w:tcPr>
          <w:p w:rsidR="00172C40" w:rsidRPr="00D4217F" w:rsidRDefault="00172C40" w:rsidP="00722B65">
            <w:pPr>
              <w:pStyle w:val="aa"/>
              <w:ind w:left="0"/>
              <w:jc w:val="center"/>
              <w:rPr>
                <w:rFonts w:eastAsiaTheme="majorEastAsia"/>
                <w:sz w:val="21"/>
                <w:szCs w:val="21"/>
              </w:rPr>
            </w:pPr>
            <w:r w:rsidRPr="00D4217F">
              <w:rPr>
                <w:rFonts w:eastAsiaTheme="majorEastAsia"/>
                <w:sz w:val="21"/>
                <w:szCs w:val="21"/>
              </w:rPr>
              <w:t>48.33%</w:t>
            </w:r>
          </w:p>
        </w:tc>
      </w:tr>
      <w:tr w:rsidR="00172C40" w:rsidRPr="00D4217F" w:rsidTr="00172C40">
        <w:trPr>
          <w:cantSplit/>
          <w:trHeight w:val="340"/>
          <w:tblHeader/>
          <w:jc w:val="center"/>
        </w:trPr>
        <w:tc>
          <w:tcPr>
            <w:tcW w:w="2325" w:type="dxa"/>
            <w:vAlign w:val="center"/>
          </w:tcPr>
          <w:p w:rsidR="00172C40" w:rsidRPr="00D4217F" w:rsidRDefault="00070C71" w:rsidP="00722B65">
            <w:pPr>
              <w:jc w:val="center"/>
              <w:rPr>
                <w:rFonts w:eastAsiaTheme="majorEastAsia"/>
              </w:rPr>
            </w:pPr>
            <w:r w:rsidRPr="00D4217F">
              <w:rPr>
                <w:rFonts w:eastAsiaTheme="majorEastAsia"/>
              </w:rPr>
              <w:t>白度</w:t>
            </w:r>
          </w:p>
        </w:tc>
        <w:tc>
          <w:tcPr>
            <w:tcW w:w="866" w:type="dxa"/>
            <w:vAlign w:val="center"/>
          </w:tcPr>
          <w:p w:rsidR="00172C40" w:rsidRPr="00D4217F" w:rsidRDefault="00172C40" w:rsidP="00722B65">
            <w:pPr>
              <w:pStyle w:val="aa"/>
              <w:ind w:left="0"/>
              <w:jc w:val="center"/>
              <w:rPr>
                <w:rFonts w:eastAsiaTheme="majorEastAsia"/>
                <w:sz w:val="21"/>
                <w:szCs w:val="21"/>
              </w:rPr>
            </w:pPr>
            <w:r w:rsidRPr="00D4217F">
              <w:rPr>
                <w:rFonts w:eastAsiaTheme="majorEastAsia"/>
                <w:sz w:val="21"/>
                <w:szCs w:val="21"/>
              </w:rPr>
              <w:t>72.96</w:t>
            </w:r>
          </w:p>
        </w:tc>
        <w:tc>
          <w:tcPr>
            <w:tcW w:w="867" w:type="dxa"/>
            <w:vAlign w:val="center"/>
          </w:tcPr>
          <w:p w:rsidR="00172C40" w:rsidRPr="00D4217F" w:rsidRDefault="00172C40" w:rsidP="00722B65">
            <w:pPr>
              <w:pStyle w:val="aa"/>
              <w:ind w:left="0"/>
              <w:jc w:val="center"/>
              <w:rPr>
                <w:rFonts w:eastAsiaTheme="majorEastAsia"/>
                <w:sz w:val="21"/>
                <w:szCs w:val="21"/>
              </w:rPr>
            </w:pPr>
            <w:r w:rsidRPr="00D4217F">
              <w:rPr>
                <w:rFonts w:eastAsiaTheme="majorEastAsia"/>
                <w:sz w:val="21"/>
                <w:szCs w:val="21"/>
              </w:rPr>
              <w:t>73.08</w:t>
            </w:r>
          </w:p>
        </w:tc>
        <w:tc>
          <w:tcPr>
            <w:tcW w:w="867" w:type="dxa"/>
            <w:vAlign w:val="center"/>
          </w:tcPr>
          <w:p w:rsidR="00172C40" w:rsidRPr="00D4217F" w:rsidRDefault="00172C40" w:rsidP="00722B65">
            <w:pPr>
              <w:pStyle w:val="aa"/>
              <w:ind w:left="0"/>
              <w:jc w:val="center"/>
              <w:rPr>
                <w:rFonts w:eastAsiaTheme="majorEastAsia"/>
                <w:sz w:val="21"/>
                <w:szCs w:val="21"/>
              </w:rPr>
            </w:pPr>
            <w:r w:rsidRPr="00D4217F">
              <w:rPr>
                <w:rFonts w:eastAsiaTheme="majorEastAsia"/>
                <w:sz w:val="21"/>
                <w:szCs w:val="21"/>
              </w:rPr>
              <w:t>73.21</w:t>
            </w:r>
          </w:p>
        </w:tc>
        <w:tc>
          <w:tcPr>
            <w:tcW w:w="867" w:type="dxa"/>
            <w:vAlign w:val="center"/>
          </w:tcPr>
          <w:p w:rsidR="00172C40" w:rsidRPr="00D4217F" w:rsidRDefault="00172C40" w:rsidP="00722B65">
            <w:pPr>
              <w:pStyle w:val="aa"/>
              <w:ind w:left="0"/>
              <w:jc w:val="center"/>
              <w:rPr>
                <w:rFonts w:eastAsiaTheme="majorEastAsia"/>
                <w:sz w:val="21"/>
                <w:szCs w:val="21"/>
              </w:rPr>
            </w:pPr>
            <w:r w:rsidRPr="00D4217F">
              <w:rPr>
                <w:rFonts w:eastAsiaTheme="majorEastAsia"/>
                <w:sz w:val="21"/>
                <w:szCs w:val="21"/>
              </w:rPr>
              <w:t>73.42</w:t>
            </w:r>
          </w:p>
        </w:tc>
        <w:tc>
          <w:tcPr>
            <w:tcW w:w="867" w:type="dxa"/>
            <w:vAlign w:val="center"/>
          </w:tcPr>
          <w:p w:rsidR="00172C40" w:rsidRPr="00D4217F" w:rsidRDefault="00172C40" w:rsidP="00722B65">
            <w:pPr>
              <w:pStyle w:val="aa"/>
              <w:ind w:left="0"/>
              <w:jc w:val="center"/>
              <w:rPr>
                <w:rFonts w:eastAsiaTheme="majorEastAsia"/>
                <w:sz w:val="21"/>
                <w:szCs w:val="21"/>
              </w:rPr>
            </w:pPr>
            <w:r w:rsidRPr="00D4217F">
              <w:rPr>
                <w:rFonts w:eastAsiaTheme="majorEastAsia"/>
                <w:sz w:val="21"/>
                <w:szCs w:val="21"/>
              </w:rPr>
              <w:t>73.36</w:t>
            </w:r>
          </w:p>
        </w:tc>
        <w:tc>
          <w:tcPr>
            <w:tcW w:w="867" w:type="dxa"/>
            <w:vAlign w:val="center"/>
          </w:tcPr>
          <w:p w:rsidR="00172C40" w:rsidRPr="00D4217F" w:rsidRDefault="00172C40" w:rsidP="00722B65">
            <w:pPr>
              <w:pStyle w:val="aa"/>
              <w:ind w:left="0"/>
              <w:jc w:val="center"/>
              <w:rPr>
                <w:rFonts w:eastAsiaTheme="majorEastAsia"/>
                <w:sz w:val="21"/>
                <w:szCs w:val="21"/>
              </w:rPr>
            </w:pPr>
            <w:r w:rsidRPr="00D4217F">
              <w:rPr>
                <w:rFonts w:eastAsiaTheme="majorEastAsia"/>
                <w:sz w:val="21"/>
                <w:szCs w:val="21"/>
              </w:rPr>
              <w:t>73.22</w:t>
            </w:r>
          </w:p>
        </w:tc>
        <w:tc>
          <w:tcPr>
            <w:tcW w:w="867" w:type="dxa"/>
            <w:vAlign w:val="center"/>
          </w:tcPr>
          <w:p w:rsidR="00172C40" w:rsidRPr="00D4217F" w:rsidRDefault="00172C40" w:rsidP="00722B65">
            <w:pPr>
              <w:pStyle w:val="aa"/>
              <w:ind w:left="0"/>
              <w:jc w:val="center"/>
              <w:rPr>
                <w:rFonts w:eastAsiaTheme="majorEastAsia"/>
                <w:sz w:val="21"/>
                <w:szCs w:val="21"/>
              </w:rPr>
            </w:pPr>
            <w:r w:rsidRPr="00D4217F">
              <w:rPr>
                <w:rFonts w:eastAsiaTheme="majorEastAsia"/>
                <w:sz w:val="21"/>
                <w:szCs w:val="21"/>
              </w:rPr>
              <w:t>73.48</w:t>
            </w:r>
          </w:p>
        </w:tc>
      </w:tr>
      <w:tr w:rsidR="00172C40" w:rsidRPr="00D4217F" w:rsidTr="00172C40">
        <w:trPr>
          <w:cantSplit/>
          <w:trHeight w:val="340"/>
          <w:tblHeader/>
          <w:jc w:val="center"/>
        </w:trPr>
        <w:tc>
          <w:tcPr>
            <w:tcW w:w="2325" w:type="dxa"/>
            <w:vAlign w:val="center"/>
          </w:tcPr>
          <w:p w:rsidR="00172C40" w:rsidRPr="00D4217F" w:rsidRDefault="00172C40" w:rsidP="00722B65">
            <w:pPr>
              <w:jc w:val="center"/>
              <w:rPr>
                <w:rFonts w:eastAsiaTheme="majorEastAsia"/>
              </w:rPr>
            </w:pPr>
            <w:r w:rsidRPr="00D4217F">
              <w:rPr>
                <w:rFonts w:eastAsiaTheme="majorEastAsia"/>
              </w:rPr>
              <w:t>抗酚黄变效果</w:t>
            </w:r>
          </w:p>
        </w:tc>
        <w:tc>
          <w:tcPr>
            <w:tcW w:w="866" w:type="dxa"/>
            <w:vAlign w:val="center"/>
          </w:tcPr>
          <w:p w:rsidR="00172C40" w:rsidRPr="00D4217F" w:rsidRDefault="00172C40" w:rsidP="00722B65">
            <w:pPr>
              <w:pStyle w:val="aa"/>
              <w:ind w:left="0"/>
              <w:jc w:val="center"/>
              <w:rPr>
                <w:rFonts w:eastAsiaTheme="majorEastAsia"/>
                <w:sz w:val="21"/>
                <w:szCs w:val="21"/>
              </w:rPr>
            </w:pPr>
            <w:r w:rsidRPr="00D4217F">
              <w:rPr>
                <w:rFonts w:eastAsiaTheme="majorEastAsia"/>
                <w:sz w:val="21"/>
                <w:szCs w:val="21"/>
              </w:rPr>
              <w:t>1</w:t>
            </w:r>
          </w:p>
        </w:tc>
        <w:tc>
          <w:tcPr>
            <w:tcW w:w="867" w:type="dxa"/>
            <w:vAlign w:val="center"/>
          </w:tcPr>
          <w:p w:rsidR="00172C40" w:rsidRPr="00D4217F" w:rsidRDefault="00514816" w:rsidP="00722B65">
            <w:pPr>
              <w:pStyle w:val="aa"/>
              <w:ind w:left="0"/>
              <w:jc w:val="center"/>
              <w:rPr>
                <w:rFonts w:eastAsiaTheme="majorEastAsia"/>
                <w:sz w:val="21"/>
                <w:szCs w:val="21"/>
              </w:rPr>
            </w:pPr>
            <w:r w:rsidRPr="00D4217F">
              <w:rPr>
                <w:rFonts w:eastAsiaTheme="majorEastAsia"/>
                <w:sz w:val="21"/>
                <w:szCs w:val="21"/>
              </w:rPr>
              <w:t>2</w:t>
            </w:r>
          </w:p>
        </w:tc>
        <w:tc>
          <w:tcPr>
            <w:tcW w:w="867" w:type="dxa"/>
            <w:vAlign w:val="center"/>
          </w:tcPr>
          <w:p w:rsidR="00172C40" w:rsidRPr="00D4217F" w:rsidRDefault="00514816" w:rsidP="00722B65">
            <w:pPr>
              <w:pStyle w:val="aa"/>
              <w:ind w:left="0"/>
              <w:jc w:val="center"/>
              <w:rPr>
                <w:rFonts w:eastAsiaTheme="majorEastAsia"/>
                <w:sz w:val="21"/>
                <w:szCs w:val="21"/>
              </w:rPr>
            </w:pPr>
            <w:r w:rsidRPr="00D4217F">
              <w:rPr>
                <w:rFonts w:eastAsiaTheme="majorEastAsia"/>
                <w:sz w:val="21"/>
                <w:szCs w:val="21"/>
              </w:rPr>
              <w:t>2-3</w:t>
            </w:r>
          </w:p>
        </w:tc>
        <w:tc>
          <w:tcPr>
            <w:tcW w:w="867" w:type="dxa"/>
            <w:vAlign w:val="center"/>
          </w:tcPr>
          <w:p w:rsidR="00172C40" w:rsidRPr="00D4217F" w:rsidRDefault="00514816" w:rsidP="00722B65">
            <w:pPr>
              <w:pStyle w:val="aa"/>
              <w:ind w:left="0"/>
              <w:jc w:val="center"/>
              <w:rPr>
                <w:rFonts w:eastAsiaTheme="majorEastAsia"/>
                <w:sz w:val="21"/>
                <w:szCs w:val="21"/>
              </w:rPr>
            </w:pPr>
            <w:r w:rsidRPr="00D4217F">
              <w:rPr>
                <w:rFonts w:eastAsiaTheme="majorEastAsia"/>
                <w:sz w:val="21"/>
                <w:szCs w:val="21"/>
              </w:rPr>
              <w:t>3</w:t>
            </w:r>
          </w:p>
        </w:tc>
        <w:tc>
          <w:tcPr>
            <w:tcW w:w="867" w:type="dxa"/>
            <w:vAlign w:val="center"/>
          </w:tcPr>
          <w:p w:rsidR="00172C40" w:rsidRPr="00D4217F" w:rsidRDefault="00514816" w:rsidP="00722B65">
            <w:pPr>
              <w:pStyle w:val="aa"/>
              <w:ind w:left="0"/>
              <w:jc w:val="center"/>
              <w:rPr>
                <w:rFonts w:eastAsiaTheme="majorEastAsia"/>
                <w:sz w:val="21"/>
                <w:szCs w:val="21"/>
              </w:rPr>
            </w:pPr>
            <w:r w:rsidRPr="00D4217F">
              <w:rPr>
                <w:rFonts w:eastAsiaTheme="majorEastAsia"/>
                <w:sz w:val="21"/>
                <w:szCs w:val="21"/>
              </w:rPr>
              <w:t>3-4</w:t>
            </w:r>
          </w:p>
        </w:tc>
        <w:tc>
          <w:tcPr>
            <w:tcW w:w="867" w:type="dxa"/>
            <w:vAlign w:val="center"/>
          </w:tcPr>
          <w:p w:rsidR="00172C40" w:rsidRPr="00D4217F" w:rsidRDefault="00514816" w:rsidP="00722B65">
            <w:pPr>
              <w:pStyle w:val="aa"/>
              <w:ind w:left="0"/>
              <w:jc w:val="center"/>
              <w:rPr>
                <w:rFonts w:eastAsiaTheme="majorEastAsia"/>
                <w:sz w:val="21"/>
                <w:szCs w:val="21"/>
              </w:rPr>
            </w:pPr>
            <w:r w:rsidRPr="00D4217F">
              <w:rPr>
                <w:rFonts w:eastAsiaTheme="majorEastAsia"/>
                <w:sz w:val="21"/>
                <w:szCs w:val="21"/>
              </w:rPr>
              <w:t>4</w:t>
            </w:r>
          </w:p>
        </w:tc>
        <w:tc>
          <w:tcPr>
            <w:tcW w:w="867" w:type="dxa"/>
            <w:vAlign w:val="center"/>
          </w:tcPr>
          <w:p w:rsidR="00172C40" w:rsidRPr="00D4217F" w:rsidRDefault="00514816" w:rsidP="00722B65">
            <w:pPr>
              <w:pStyle w:val="aa"/>
              <w:ind w:left="0"/>
              <w:jc w:val="center"/>
              <w:rPr>
                <w:rFonts w:eastAsiaTheme="majorEastAsia"/>
                <w:sz w:val="21"/>
                <w:szCs w:val="21"/>
              </w:rPr>
            </w:pPr>
            <w:r w:rsidRPr="00D4217F">
              <w:rPr>
                <w:rFonts w:eastAsiaTheme="majorEastAsia"/>
                <w:sz w:val="21"/>
                <w:szCs w:val="21"/>
              </w:rPr>
              <w:t>5</w:t>
            </w:r>
          </w:p>
        </w:tc>
      </w:tr>
    </w:tbl>
    <w:p w:rsidR="0095623E" w:rsidRPr="00497722" w:rsidRDefault="0095623E" w:rsidP="00497722">
      <w:pPr>
        <w:spacing w:line="360" w:lineRule="auto"/>
        <w:ind w:firstLineChars="200" w:firstLine="480"/>
        <w:rPr>
          <w:rFonts w:eastAsiaTheme="majorEastAsia"/>
          <w:sz w:val="24"/>
          <w:szCs w:val="24"/>
        </w:rPr>
      </w:pPr>
      <w:r w:rsidRPr="00497722">
        <w:rPr>
          <w:rFonts w:eastAsiaTheme="majorEastAsia"/>
          <w:sz w:val="24"/>
          <w:szCs w:val="24"/>
        </w:rPr>
        <w:t>由表</w:t>
      </w:r>
      <w:r w:rsidR="00083DBD" w:rsidRPr="00497722">
        <w:rPr>
          <w:rFonts w:eastAsiaTheme="majorEastAsia"/>
          <w:sz w:val="24"/>
          <w:szCs w:val="24"/>
        </w:rPr>
        <w:t>31</w:t>
      </w:r>
      <w:r w:rsidRPr="00497722">
        <w:rPr>
          <w:rFonts w:eastAsiaTheme="majorEastAsia"/>
          <w:sz w:val="24"/>
          <w:szCs w:val="24"/>
        </w:rPr>
        <w:t>数据和贴样可知，</w:t>
      </w:r>
      <w:r w:rsidR="00447597" w:rsidRPr="00497722">
        <w:rPr>
          <w:rFonts w:eastAsiaTheme="majorEastAsia"/>
          <w:sz w:val="24"/>
          <w:szCs w:val="24"/>
        </w:rPr>
        <w:t>经</w:t>
      </w:r>
      <w:r w:rsidR="004D28B4" w:rsidRPr="00497722">
        <w:rPr>
          <w:rFonts w:eastAsiaTheme="majorEastAsia"/>
          <w:sz w:val="24"/>
          <w:szCs w:val="24"/>
        </w:rPr>
        <w:t>抗酚黄变剂</w:t>
      </w:r>
      <w:r w:rsidR="00FE6F58" w:rsidRPr="00497722">
        <w:rPr>
          <w:rFonts w:eastAsiaTheme="majorEastAsia"/>
          <w:sz w:val="24"/>
          <w:szCs w:val="24"/>
        </w:rPr>
        <w:t>A</w:t>
      </w:r>
      <w:r w:rsidR="00FE6F58" w:rsidRPr="00497722">
        <w:rPr>
          <w:rFonts w:eastAsiaTheme="majorEastAsia"/>
          <w:sz w:val="24"/>
          <w:szCs w:val="24"/>
        </w:rPr>
        <w:t>不同用量</w:t>
      </w:r>
      <w:r w:rsidR="007C4DEA" w:rsidRPr="00497722">
        <w:rPr>
          <w:rFonts w:eastAsiaTheme="majorEastAsia"/>
          <w:sz w:val="24"/>
          <w:szCs w:val="24"/>
        </w:rPr>
        <w:t>整理后织物</w:t>
      </w:r>
      <w:r w:rsidR="004D28B4" w:rsidRPr="00497722">
        <w:rPr>
          <w:rFonts w:eastAsiaTheme="majorEastAsia"/>
          <w:sz w:val="24"/>
          <w:szCs w:val="24"/>
        </w:rPr>
        <w:t>的</w:t>
      </w:r>
      <w:r w:rsidR="00070C71" w:rsidRPr="00497722">
        <w:rPr>
          <w:rFonts w:eastAsiaTheme="majorEastAsia"/>
          <w:sz w:val="24"/>
          <w:szCs w:val="24"/>
        </w:rPr>
        <w:t>白度</w:t>
      </w:r>
      <w:r w:rsidR="00877254" w:rsidRPr="00497722">
        <w:rPr>
          <w:rFonts w:eastAsiaTheme="majorEastAsia"/>
          <w:sz w:val="24"/>
          <w:szCs w:val="24"/>
        </w:rPr>
        <w:t>均</w:t>
      </w:r>
      <w:r w:rsidR="004D28B4" w:rsidRPr="00497722">
        <w:rPr>
          <w:rFonts w:eastAsiaTheme="majorEastAsia"/>
          <w:sz w:val="24"/>
          <w:szCs w:val="24"/>
        </w:rPr>
        <w:t>相差不大，抗酚效果随着用量的增加</w:t>
      </w:r>
      <w:r w:rsidR="00DB399F" w:rsidRPr="00497722">
        <w:rPr>
          <w:rFonts w:eastAsiaTheme="majorEastAsia"/>
          <w:sz w:val="24"/>
          <w:szCs w:val="24"/>
        </w:rPr>
        <w:t>有一定的</w:t>
      </w:r>
      <w:r w:rsidR="004D28B4" w:rsidRPr="00497722">
        <w:rPr>
          <w:rFonts w:eastAsiaTheme="majorEastAsia"/>
          <w:sz w:val="24"/>
          <w:szCs w:val="24"/>
        </w:rPr>
        <w:t>提升</w:t>
      </w:r>
      <w:r w:rsidR="00DB399F" w:rsidRPr="00497722">
        <w:rPr>
          <w:rFonts w:eastAsiaTheme="majorEastAsia"/>
          <w:sz w:val="24"/>
          <w:szCs w:val="24"/>
        </w:rPr>
        <w:t>效果</w:t>
      </w:r>
      <w:r w:rsidR="004D28B4" w:rsidRPr="00497722">
        <w:rPr>
          <w:rFonts w:eastAsiaTheme="majorEastAsia"/>
          <w:sz w:val="24"/>
          <w:szCs w:val="24"/>
        </w:rPr>
        <w:t>，考虑到</w:t>
      </w:r>
      <w:r w:rsidR="00C03232" w:rsidRPr="00497722">
        <w:rPr>
          <w:rFonts w:eastAsiaTheme="majorEastAsia"/>
          <w:sz w:val="24"/>
          <w:szCs w:val="24"/>
        </w:rPr>
        <w:t>染厂实际用量及助剂抗酚黄变效果的提升效果</w:t>
      </w:r>
      <w:r w:rsidR="004D28B4" w:rsidRPr="00497722">
        <w:rPr>
          <w:rFonts w:eastAsiaTheme="majorEastAsia"/>
          <w:sz w:val="24"/>
          <w:szCs w:val="24"/>
        </w:rPr>
        <w:t>，选择</w:t>
      </w:r>
      <w:r w:rsidR="004D28B4" w:rsidRPr="00497722">
        <w:rPr>
          <w:rFonts w:eastAsiaTheme="majorEastAsia"/>
          <w:sz w:val="24"/>
          <w:szCs w:val="24"/>
        </w:rPr>
        <w:t>10 g/L</w:t>
      </w:r>
      <w:r w:rsidR="004D28B4" w:rsidRPr="00497722">
        <w:rPr>
          <w:rFonts w:eastAsiaTheme="majorEastAsia"/>
          <w:sz w:val="24"/>
          <w:szCs w:val="24"/>
        </w:rPr>
        <w:t>和</w:t>
      </w:r>
      <w:r w:rsidR="004D28B4" w:rsidRPr="00497722">
        <w:rPr>
          <w:rFonts w:eastAsiaTheme="majorEastAsia"/>
          <w:sz w:val="24"/>
          <w:szCs w:val="24"/>
        </w:rPr>
        <w:t>30 g/L</w:t>
      </w:r>
      <w:r w:rsidR="00EE0FA7" w:rsidRPr="00497722">
        <w:rPr>
          <w:rFonts w:eastAsiaTheme="majorEastAsia"/>
          <w:sz w:val="24"/>
          <w:szCs w:val="24"/>
        </w:rPr>
        <w:t>进行</w:t>
      </w:r>
      <w:r w:rsidR="00447597" w:rsidRPr="00497722">
        <w:rPr>
          <w:rFonts w:eastAsiaTheme="majorEastAsia"/>
          <w:sz w:val="24"/>
          <w:szCs w:val="24"/>
        </w:rPr>
        <w:t>后续试验</w:t>
      </w:r>
      <w:r w:rsidRPr="00497722">
        <w:rPr>
          <w:rFonts w:eastAsiaTheme="majorEastAsia"/>
          <w:sz w:val="24"/>
          <w:szCs w:val="24"/>
        </w:rPr>
        <w:t>。</w:t>
      </w:r>
    </w:p>
    <w:p w:rsidR="00DB3AD8" w:rsidRPr="00497722" w:rsidRDefault="00DB3AD8" w:rsidP="00497722">
      <w:pPr>
        <w:pStyle w:val="a4"/>
        <w:numPr>
          <w:ilvl w:val="3"/>
          <w:numId w:val="5"/>
        </w:numPr>
        <w:tabs>
          <w:tab w:val="num" w:pos="567"/>
          <w:tab w:val="num" w:pos="709"/>
        </w:tabs>
        <w:spacing w:before="156" w:after="156" w:line="360" w:lineRule="auto"/>
        <w:ind w:left="811" w:hangingChars="338" w:hanging="811"/>
        <w:outlineLvl w:val="2"/>
        <w:rPr>
          <w:rFonts w:ascii="Times New Roman" w:eastAsiaTheme="majorEastAsia" w:cs="Times New Roman"/>
          <w:sz w:val="24"/>
          <w:szCs w:val="24"/>
        </w:rPr>
      </w:pPr>
      <w:r w:rsidRPr="00497722">
        <w:rPr>
          <w:rFonts w:ascii="Times New Roman" w:eastAsiaTheme="majorEastAsia" w:cs="Times New Roman"/>
          <w:sz w:val="24"/>
          <w:szCs w:val="24"/>
        </w:rPr>
        <w:t>不同抗酚黄变剂的抗酚黄变效果对比</w:t>
      </w:r>
    </w:p>
    <w:p w:rsidR="00DB3AD8" w:rsidRPr="00497722" w:rsidRDefault="00DB3AD8" w:rsidP="00497722">
      <w:pPr>
        <w:spacing w:line="360" w:lineRule="auto"/>
        <w:ind w:firstLineChars="200" w:firstLine="480"/>
        <w:rPr>
          <w:rFonts w:eastAsiaTheme="majorEastAsia"/>
          <w:sz w:val="24"/>
          <w:szCs w:val="24"/>
        </w:rPr>
      </w:pPr>
      <w:r w:rsidRPr="00497722">
        <w:rPr>
          <w:rFonts w:eastAsiaTheme="majorEastAsia"/>
          <w:sz w:val="24"/>
          <w:szCs w:val="24"/>
        </w:rPr>
        <w:t>选择</w:t>
      </w:r>
      <w:r w:rsidRPr="00497722">
        <w:rPr>
          <w:rFonts w:eastAsiaTheme="majorEastAsia"/>
          <w:sz w:val="24"/>
          <w:szCs w:val="24"/>
        </w:rPr>
        <w:t>9</w:t>
      </w:r>
      <w:r w:rsidRPr="00497722">
        <w:rPr>
          <w:rFonts w:eastAsiaTheme="majorEastAsia"/>
          <w:sz w:val="24"/>
          <w:szCs w:val="24"/>
        </w:rPr>
        <w:t>只抗酚黄变剂，编号分别为</w:t>
      </w:r>
      <w:r w:rsidRPr="00497722">
        <w:rPr>
          <w:rFonts w:eastAsiaTheme="majorEastAsia"/>
          <w:sz w:val="24"/>
          <w:szCs w:val="24"/>
        </w:rPr>
        <w:t>A</w:t>
      </w:r>
      <w:r w:rsidRPr="00497722">
        <w:rPr>
          <w:rFonts w:eastAsiaTheme="majorEastAsia"/>
          <w:sz w:val="24"/>
          <w:szCs w:val="24"/>
        </w:rPr>
        <w:t>、</w:t>
      </w:r>
      <w:r w:rsidRPr="00497722">
        <w:rPr>
          <w:rFonts w:eastAsiaTheme="majorEastAsia"/>
          <w:sz w:val="24"/>
          <w:szCs w:val="24"/>
        </w:rPr>
        <w:t>B</w:t>
      </w:r>
      <w:r w:rsidRPr="00497722">
        <w:rPr>
          <w:rFonts w:eastAsiaTheme="majorEastAsia"/>
          <w:sz w:val="24"/>
          <w:szCs w:val="24"/>
        </w:rPr>
        <w:t>、</w:t>
      </w:r>
      <w:r w:rsidRPr="00497722">
        <w:rPr>
          <w:rFonts w:eastAsiaTheme="majorEastAsia"/>
          <w:sz w:val="24"/>
          <w:szCs w:val="24"/>
        </w:rPr>
        <w:t>C</w:t>
      </w:r>
      <w:r w:rsidRPr="00497722">
        <w:rPr>
          <w:rFonts w:eastAsiaTheme="majorEastAsia"/>
          <w:sz w:val="24"/>
          <w:szCs w:val="24"/>
        </w:rPr>
        <w:t>、</w:t>
      </w:r>
      <w:r w:rsidRPr="00497722">
        <w:rPr>
          <w:rFonts w:eastAsiaTheme="majorEastAsia"/>
          <w:sz w:val="24"/>
          <w:szCs w:val="24"/>
        </w:rPr>
        <w:t>D</w:t>
      </w:r>
      <w:r w:rsidRPr="00497722">
        <w:rPr>
          <w:rFonts w:eastAsiaTheme="majorEastAsia"/>
          <w:sz w:val="24"/>
          <w:szCs w:val="24"/>
        </w:rPr>
        <w:t>、</w:t>
      </w:r>
      <w:r w:rsidRPr="00497722">
        <w:rPr>
          <w:rFonts w:eastAsiaTheme="majorEastAsia"/>
          <w:sz w:val="24"/>
          <w:szCs w:val="24"/>
        </w:rPr>
        <w:t>E</w:t>
      </w:r>
      <w:r w:rsidRPr="00497722">
        <w:rPr>
          <w:rFonts w:eastAsiaTheme="majorEastAsia"/>
          <w:sz w:val="24"/>
          <w:szCs w:val="24"/>
        </w:rPr>
        <w:t>、</w:t>
      </w:r>
      <w:r w:rsidRPr="00497722">
        <w:rPr>
          <w:rFonts w:eastAsiaTheme="majorEastAsia"/>
          <w:sz w:val="24"/>
          <w:szCs w:val="24"/>
        </w:rPr>
        <w:t>F</w:t>
      </w:r>
      <w:r w:rsidRPr="00497722">
        <w:rPr>
          <w:rFonts w:eastAsiaTheme="majorEastAsia"/>
          <w:sz w:val="24"/>
          <w:szCs w:val="24"/>
        </w:rPr>
        <w:t>、</w:t>
      </w:r>
      <w:r w:rsidRPr="00497722">
        <w:rPr>
          <w:rFonts w:eastAsiaTheme="majorEastAsia"/>
          <w:sz w:val="24"/>
          <w:szCs w:val="24"/>
        </w:rPr>
        <w:t>G</w:t>
      </w:r>
      <w:r w:rsidRPr="00497722">
        <w:rPr>
          <w:rFonts w:eastAsiaTheme="majorEastAsia"/>
          <w:sz w:val="24"/>
          <w:szCs w:val="24"/>
        </w:rPr>
        <w:t>、</w:t>
      </w:r>
      <w:r w:rsidRPr="00497722">
        <w:rPr>
          <w:rFonts w:eastAsiaTheme="majorEastAsia"/>
          <w:sz w:val="24"/>
          <w:szCs w:val="24"/>
        </w:rPr>
        <w:t>H</w:t>
      </w:r>
      <w:r w:rsidRPr="00497722">
        <w:rPr>
          <w:rFonts w:eastAsiaTheme="majorEastAsia"/>
          <w:sz w:val="24"/>
          <w:szCs w:val="24"/>
        </w:rPr>
        <w:t>和</w:t>
      </w:r>
      <w:r w:rsidRPr="00497722">
        <w:rPr>
          <w:rFonts w:eastAsiaTheme="majorEastAsia"/>
          <w:sz w:val="24"/>
          <w:szCs w:val="24"/>
        </w:rPr>
        <w:t>I</w:t>
      </w:r>
      <w:r w:rsidRPr="00497722">
        <w:rPr>
          <w:rFonts w:eastAsiaTheme="majorEastAsia"/>
          <w:sz w:val="24"/>
          <w:szCs w:val="24"/>
        </w:rPr>
        <w:t>，折算成</w:t>
      </w:r>
      <w:r w:rsidRPr="00497722">
        <w:rPr>
          <w:rFonts w:eastAsiaTheme="majorEastAsia"/>
          <w:sz w:val="24"/>
          <w:szCs w:val="24"/>
        </w:rPr>
        <w:t>50%</w:t>
      </w:r>
      <w:r w:rsidRPr="00497722">
        <w:rPr>
          <w:rFonts w:eastAsiaTheme="majorEastAsia"/>
          <w:sz w:val="24"/>
          <w:szCs w:val="24"/>
        </w:rPr>
        <w:t>的含固量来进行以下试验。</w:t>
      </w:r>
    </w:p>
    <w:p w:rsidR="00DB3AD8" w:rsidRPr="00497722" w:rsidRDefault="00DB3AD8" w:rsidP="002E7AFD">
      <w:pPr>
        <w:pStyle w:val="a4"/>
        <w:numPr>
          <w:ilvl w:val="4"/>
          <w:numId w:val="5"/>
        </w:numPr>
        <w:tabs>
          <w:tab w:val="num" w:pos="1506"/>
        </w:tabs>
        <w:spacing w:before="156" w:after="156"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浅色织物</w:t>
      </w:r>
    </w:p>
    <w:p w:rsidR="00DB3AD8" w:rsidRPr="00497722" w:rsidRDefault="00DB3AD8" w:rsidP="00497722">
      <w:pPr>
        <w:spacing w:line="360" w:lineRule="auto"/>
        <w:ind w:firstLineChars="350" w:firstLine="840"/>
        <w:rPr>
          <w:rFonts w:eastAsiaTheme="majorEastAsia"/>
          <w:sz w:val="24"/>
          <w:szCs w:val="24"/>
        </w:rPr>
      </w:pPr>
      <w:r w:rsidRPr="00497722">
        <w:rPr>
          <w:rFonts w:eastAsiaTheme="majorEastAsia"/>
          <w:sz w:val="24"/>
          <w:szCs w:val="24"/>
        </w:rPr>
        <w:t>82*18</w:t>
      </w:r>
      <w:r w:rsidRPr="00497722">
        <w:rPr>
          <w:rFonts w:eastAsiaTheme="majorEastAsia"/>
          <w:sz w:val="24"/>
          <w:szCs w:val="24"/>
        </w:rPr>
        <w:t>本白锦</w:t>
      </w:r>
      <w:r w:rsidRPr="00497722">
        <w:rPr>
          <w:rFonts w:eastAsiaTheme="majorEastAsia"/>
          <w:sz w:val="24"/>
          <w:szCs w:val="24"/>
        </w:rPr>
        <w:t>/</w:t>
      </w:r>
      <w:r w:rsidRPr="00497722">
        <w:rPr>
          <w:rFonts w:eastAsiaTheme="majorEastAsia"/>
          <w:sz w:val="24"/>
          <w:szCs w:val="24"/>
        </w:rPr>
        <w:t>氨纶针织布</w:t>
      </w:r>
    </w:p>
    <w:p w:rsidR="00DB3AD8" w:rsidRPr="00497722" w:rsidRDefault="00DB3AD8" w:rsidP="00447597">
      <w:pPr>
        <w:pStyle w:val="a4"/>
        <w:numPr>
          <w:ilvl w:val="5"/>
          <w:numId w:val="5"/>
        </w:numPr>
        <w:tabs>
          <w:tab w:val="num" w:pos="1506"/>
        </w:tabs>
        <w:spacing w:before="156" w:after="156"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染液配制</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8"/>
        <w:gridCol w:w="5924"/>
      </w:tblGrid>
      <w:tr w:rsidR="00DB3AD8" w:rsidRPr="00D4217F" w:rsidTr="00722B65">
        <w:trPr>
          <w:trHeight w:hRule="exact" w:val="340"/>
          <w:jc w:val="center"/>
        </w:trPr>
        <w:tc>
          <w:tcPr>
            <w:tcW w:w="2468" w:type="dxa"/>
            <w:vAlign w:val="center"/>
          </w:tcPr>
          <w:p w:rsidR="00DB3AD8" w:rsidRPr="00D4217F" w:rsidRDefault="00DB3AD8" w:rsidP="00722B65">
            <w:pPr>
              <w:jc w:val="center"/>
              <w:rPr>
                <w:rFonts w:eastAsiaTheme="majorEastAsia"/>
              </w:rPr>
            </w:pPr>
          </w:p>
        </w:tc>
        <w:tc>
          <w:tcPr>
            <w:tcW w:w="5924" w:type="dxa"/>
            <w:vAlign w:val="center"/>
          </w:tcPr>
          <w:p w:rsidR="00DB3AD8" w:rsidRPr="00D4217F" w:rsidRDefault="008F62A4" w:rsidP="00722B65">
            <w:pPr>
              <w:jc w:val="center"/>
              <w:rPr>
                <w:rFonts w:eastAsiaTheme="majorEastAsia"/>
              </w:rPr>
            </w:pPr>
            <w:r w:rsidRPr="00D4217F">
              <w:rPr>
                <w:rFonts w:eastAsiaTheme="majorEastAsia"/>
              </w:rPr>
              <w:t>红</w:t>
            </w:r>
            <w:r w:rsidR="00DB3AD8" w:rsidRPr="00D4217F">
              <w:rPr>
                <w:rFonts w:eastAsiaTheme="majorEastAsia"/>
              </w:rPr>
              <w:t>色布</w:t>
            </w:r>
          </w:p>
        </w:tc>
      </w:tr>
      <w:tr w:rsidR="00DB3AD8" w:rsidRPr="00D4217F" w:rsidTr="00722B65">
        <w:trPr>
          <w:trHeight w:hRule="exact" w:val="340"/>
          <w:jc w:val="center"/>
        </w:trPr>
        <w:tc>
          <w:tcPr>
            <w:tcW w:w="2468" w:type="dxa"/>
            <w:vAlign w:val="center"/>
          </w:tcPr>
          <w:p w:rsidR="00DB3AD8" w:rsidRPr="00D4217F" w:rsidRDefault="00DB3AD8" w:rsidP="00722B65">
            <w:pPr>
              <w:jc w:val="center"/>
              <w:rPr>
                <w:rFonts w:eastAsiaTheme="majorEastAsia"/>
              </w:rPr>
            </w:pPr>
            <w:r w:rsidRPr="00D4217F">
              <w:rPr>
                <w:rFonts w:eastAsiaTheme="majorEastAsia"/>
              </w:rPr>
              <w:t>酸性红</w:t>
            </w:r>
            <w:r w:rsidRPr="00D4217F">
              <w:rPr>
                <w:rFonts w:eastAsiaTheme="majorEastAsia"/>
              </w:rPr>
              <w:t>2B</w:t>
            </w:r>
          </w:p>
        </w:tc>
        <w:tc>
          <w:tcPr>
            <w:tcW w:w="5924" w:type="dxa"/>
            <w:vAlign w:val="center"/>
          </w:tcPr>
          <w:p w:rsidR="00DB3AD8" w:rsidRPr="00D4217F" w:rsidRDefault="00DB3AD8" w:rsidP="00722B65">
            <w:pPr>
              <w:jc w:val="center"/>
              <w:rPr>
                <w:rFonts w:eastAsiaTheme="majorEastAsia"/>
              </w:rPr>
            </w:pPr>
            <w:r w:rsidRPr="00D4217F">
              <w:rPr>
                <w:rFonts w:eastAsiaTheme="majorEastAsia"/>
              </w:rPr>
              <w:t>0.08 %</w:t>
            </w:r>
            <w:r w:rsidRPr="00D4217F">
              <w:rPr>
                <w:rFonts w:eastAsiaTheme="majorEastAsia"/>
              </w:rPr>
              <w:t>（</w:t>
            </w:r>
            <w:r w:rsidRPr="00D4217F">
              <w:rPr>
                <w:rFonts w:eastAsiaTheme="majorEastAsia"/>
              </w:rPr>
              <w:t>owf</w:t>
            </w:r>
            <w:r w:rsidRPr="00D4217F">
              <w:rPr>
                <w:rFonts w:eastAsiaTheme="majorEastAsia"/>
              </w:rPr>
              <w:t>）</w:t>
            </w:r>
          </w:p>
        </w:tc>
      </w:tr>
      <w:tr w:rsidR="00DB3AD8" w:rsidRPr="00D4217F" w:rsidTr="00722B65">
        <w:trPr>
          <w:trHeight w:hRule="exact" w:val="340"/>
          <w:jc w:val="center"/>
        </w:trPr>
        <w:tc>
          <w:tcPr>
            <w:tcW w:w="2468" w:type="dxa"/>
            <w:vAlign w:val="center"/>
          </w:tcPr>
          <w:p w:rsidR="00DB3AD8" w:rsidRPr="00D4217F" w:rsidRDefault="00DB3AD8" w:rsidP="00722B65">
            <w:pPr>
              <w:jc w:val="center"/>
              <w:rPr>
                <w:rFonts w:eastAsiaTheme="majorEastAsia"/>
              </w:rPr>
            </w:pPr>
            <w:r w:rsidRPr="00D4217F">
              <w:rPr>
                <w:rFonts w:eastAsiaTheme="majorEastAsia"/>
              </w:rPr>
              <w:t>酸性匀染剂</w:t>
            </w:r>
          </w:p>
        </w:tc>
        <w:tc>
          <w:tcPr>
            <w:tcW w:w="5924" w:type="dxa"/>
            <w:vAlign w:val="center"/>
          </w:tcPr>
          <w:p w:rsidR="00DB3AD8" w:rsidRPr="00D4217F" w:rsidRDefault="00DB3AD8" w:rsidP="00722B65">
            <w:pPr>
              <w:jc w:val="center"/>
              <w:rPr>
                <w:rFonts w:eastAsiaTheme="majorEastAsia"/>
              </w:rPr>
            </w:pPr>
            <w:r w:rsidRPr="00D4217F">
              <w:rPr>
                <w:rFonts w:eastAsiaTheme="majorEastAsia"/>
              </w:rPr>
              <w:t>0.5 ml/L</w:t>
            </w:r>
          </w:p>
        </w:tc>
      </w:tr>
      <w:tr w:rsidR="00DB3AD8" w:rsidRPr="00D4217F" w:rsidTr="00722B65">
        <w:trPr>
          <w:trHeight w:hRule="exact" w:val="340"/>
          <w:jc w:val="center"/>
        </w:trPr>
        <w:tc>
          <w:tcPr>
            <w:tcW w:w="2468" w:type="dxa"/>
            <w:vAlign w:val="center"/>
          </w:tcPr>
          <w:p w:rsidR="00DB3AD8" w:rsidRPr="00D4217F" w:rsidRDefault="00DB3AD8" w:rsidP="00722B65">
            <w:pPr>
              <w:jc w:val="center"/>
              <w:rPr>
                <w:rFonts w:eastAsiaTheme="majorEastAsia"/>
              </w:rPr>
            </w:pPr>
            <w:r w:rsidRPr="00D4217F">
              <w:rPr>
                <w:rFonts w:eastAsiaTheme="majorEastAsia"/>
              </w:rPr>
              <w:t>98%HAc</w:t>
            </w:r>
          </w:p>
        </w:tc>
        <w:tc>
          <w:tcPr>
            <w:tcW w:w="5924" w:type="dxa"/>
            <w:vAlign w:val="center"/>
          </w:tcPr>
          <w:p w:rsidR="00DB3AD8" w:rsidRPr="00D4217F" w:rsidRDefault="00DB3AD8" w:rsidP="00722B65">
            <w:pPr>
              <w:jc w:val="center"/>
              <w:rPr>
                <w:rFonts w:eastAsiaTheme="majorEastAsia"/>
              </w:rPr>
            </w:pPr>
            <w:r w:rsidRPr="00D4217F">
              <w:rPr>
                <w:rFonts w:eastAsiaTheme="majorEastAsia"/>
              </w:rPr>
              <w:t>0.2 ml/L</w:t>
            </w:r>
          </w:p>
        </w:tc>
      </w:tr>
    </w:tbl>
    <w:p w:rsidR="00DB3AD8" w:rsidRPr="00497722" w:rsidRDefault="00DB3AD8" w:rsidP="00447597">
      <w:pPr>
        <w:pStyle w:val="a4"/>
        <w:numPr>
          <w:ilvl w:val="5"/>
          <w:numId w:val="5"/>
        </w:numPr>
        <w:tabs>
          <w:tab w:val="num" w:pos="1506"/>
        </w:tabs>
        <w:spacing w:before="156" w:after="156"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染色工艺</w:t>
      </w:r>
    </w:p>
    <w:p w:rsidR="00DB3AD8" w:rsidRPr="00497722" w:rsidRDefault="00DB3AD8" w:rsidP="00497722">
      <w:pPr>
        <w:spacing w:line="360" w:lineRule="auto"/>
        <w:ind w:firstLineChars="200" w:firstLine="480"/>
        <w:rPr>
          <w:rFonts w:eastAsiaTheme="majorEastAsia"/>
          <w:sz w:val="24"/>
          <w:szCs w:val="24"/>
        </w:rPr>
      </w:pPr>
      <w:r w:rsidRPr="00497722">
        <w:rPr>
          <w:rFonts w:eastAsiaTheme="majorEastAsia"/>
          <w:sz w:val="24"/>
          <w:szCs w:val="24"/>
        </w:rPr>
        <w:t>浴比</w:t>
      </w:r>
      <w:r w:rsidRPr="00497722">
        <w:rPr>
          <w:rFonts w:eastAsiaTheme="majorEastAsia"/>
          <w:sz w:val="24"/>
          <w:szCs w:val="24"/>
        </w:rPr>
        <w:t>1</w:t>
      </w:r>
      <w:r w:rsidRPr="00497722">
        <w:rPr>
          <w:rFonts w:eastAsiaTheme="majorEastAsia"/>
          <w:sz w:val="24"/>
          <w:szCs w:val="24"/>
        </w:rPr>
        <w:t>：</w:t>
      </w:r>
      <w:r w:rsidRPr="00497722">
        <w:rPr>
          <w:rFonts w:eastAsiaTheme="majorEastAsia"/>
          <w:sz w:val="24"/>
          <w:szCs w:val="24"/>
        </w:rPr>
        <w:t>10</w:t>
      </w:r>
      <w:r w:rsidRPr="00497722">
        <w:rPr>
          <w:rFonts w:eastAsiaTheme="majorEastAsia"/>
          <w:sz w:val="24"/>
          <w:szCs w:val="24"/>
        </w:rPr>
        <w:t>，室温依次加入染液、水、布，</w:t>
      </w:r>
      <w:r w:rsidRPr="00497722">
        <w:rPr>
          <w:rFonts w:eastAsiaTheme="majorEastAsia"/>
          <w:sz w:val="24"/>
          <w:szCs w:val="24"/>
        </w:rPr>
        <w:t xml:space="preserve">1.5 </w:t>
      </w:r>
      <w:r w:rsidRPr="00497722">
        <w:rPr>
          <w:rFonts w:ascii="宋体" w:hAnsi="宋体" w:cs="宋体" w:hint="eastAsia"/>
          <w:sz w:val="24"/>
          <w:szCs w:val="24"/>
        </w:rPr>
        <w:t>℃</w:t>
      </w:r>
      <w:r w:rsidRPr="00497722">
        <w:rPr>
          <w:rFonts w:eastAsiaTheme="majorEastAsia"/>
          <w:sz w:val="24"/>
          <w:szCs w:val="24"/>
        </w:rPr>
        <w:t>/min</w:t>
      </w:r>
      <w:r w:rsidRPr="00497722">
        <w:rPr>
          <w:rFonts w:eastAsiaTheme="majorEastAsia"/>
          <w:sz w:val="24"/>
          <w:szCs w:val="24"/>
        </w:rPr>
        <w:t>升温，</w:t>
      </w:r>
      <w:r w:rsidRPr="00497722">
        <w:rPr>
          <w:rFonts w:eastAsiaTheme="majorEastAsia"/>
          <w:sz w:val="24"/>
          <w:szCs w:val="24"/>
        </w:rPr>
        <w:t xml:space="preserve">98 </w:t>
      </w:r>
      <w:r w:rsidRPr="00497722">
        <w:rPr>
          <w:rFonts w:ascii="宋体" w:hAnsi="宋体" w:cs="宋体" w:hint="eastAsia"/>
          <w:sz w:val="24"/>
          <w:szCs w:val="24"/>
        </w:rPr>
        <w:t>℃</w:t>
      </w:r>
      <w:r w:rsidRPr="00497722">
        <w:rPr>
          <w:rFonts w:eastAsiaTheme="majorEastAsia"/>
          <w:sz w:val="24"/>
          <w:szCs w:val="24"/>
        </w:rPr>
        <w:t>×30 min</w:t>
      </w:r>
      <w:r w:rsidRPr="00497722">
        <w:rPr>
          <w:rFonts w:eastAsiaTheme="majorEastAsia"/>
          <w:sz w:val="24"/>
          <w:szCs w:val="24"/>
        </w:rPr>
        <w:t>，排液，冷水洗</w:t>
      </w:r>
      <w:r w:rsidRPr="00497722">
        <w:rPr>
          <w:rFonts w:eastAsiaTheme="majorEastAsia"/>
          <w:sz w:val="24"/>
          <w:szCs w:val="24"/>
        </w:rPr>
        <w:t>1</w:t>
      </w:r>
      <w:r w:rsidRPr="00497722">
        <w:rPr>
          <w:rFonts w:eastAsiaTheme="majorEastAsia"/>
          <w:sz w:val="24"/>
          <w:szCs w:val="24"/>
        </w:rPr>
        <w:t>次，脱水，烘干。</w:t>
      </w:r>
    </w:p>
    <w:p w:rsidR="00DB3AD8" w:rsidRPr="00497722" w:rsidRDefault="00447597" w:rsidP="00447597">
      <w:pPr>
        <w:pStyle w:val="a4"/>
        <w:numPr>
          <w:ilvl w:val="4"/>
          <w:numId w:val="5"/>
        </w:numPr>
        <w:tabs>
          <w:tab w:val="num" w:pos="1506"/>
        </w:tabs>
        <w:spacing w:before="156" w:after="156"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增白织物</w:t>
      </w:r>
    </w:p>
    <w:p w:rsidR="00DB3AD8" w:rsidRPr="00497722" w:rsidRDefault="00DB3AD8" w:rsidP="00497722">
      <w:pPr>
        <w:spacing w:line="360" w:lineRule="auto"/>
        <w:ind w:firstLineChars="200" w:firstLine="480"/>
        <w:rPr>
          <w:rFonts w:eastAsiaTheme="majorEastAsia"/>
          <w:sz w:val="24"/>
          <w:szCs w:val="24"/>
        </w:rPr>
      </w:pPr>
      <w:r w:rsidRPr="00497722">
        <w:rPr>
          <w:rFonts w:eastAsiaTheme="majorEastAsia"/>
          <w:sz w:val="24"/>
          <w:szCs w:val="24"/>
        </w:rPr>
        <w:t>82*18</w:t>
      </w:r>
      <w:r w:rsidRPr="00497722">
        <w:rPr>
          <w:rFonts w:eastAsiaTheme="majorEastAsia"/>
          <w:sz w:val="24"/>
          <w:szCs w:val="24"/>
        </w:rPr>
        <w:t>本白锦</w:t>
      </w:r>
      <w:r w:rsidRPr="00497722">
        <w:rPr>
          <w:rFonts w:eastAsiaTheme="majorEastAsia"/>
          <w:sz w:val="24"/>
          <w:szCs w:val="24"/>
        </w:rPr>
        <w:t>/</w:t>
      </w:r>
      <w:r w:rsidRPr="00497722">
        <w:rPr>
          <w:rFonts w:eastAsiaTheme="majorEastAsia"/>
          <w:sz w:val="24"/>
          <w:szCs w:val="24"/>
        </w:rPr>
        <w:t>氨纶针织布</w:t>
      </w:r>
    </w:p>
    <w:p w:rsidR="00DB3AD8" w:rsidRPr="00497722" w:rsidRDefault="00DB3AD8" w:rsidP="00447597">
      <w:pPr>
        <w:pStyle w:val="a4"/>
        <w:numPr>
          <w:ilvl w:val="5"/>
          <w:numId w:val="5"/>
        </w:numPr>
        <w:tabs>
          <w:tab w:val="num" w:pos="1506"/>
        </w:tabs>
        <w:spacing w:before="156" w:after="156"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增白溶液配制</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8"/>
        <w:gridCol w:w="5924"/>
      </w:tblGrid>
      <w:tr w:rsidR="00DB3AD8" w:rsidRPr="00D4217F" w:rsidTr="00722B65">
        <w:trPr>
          <w:trHeight w:hRule="exact" w:val="340"/>
          <w:jc w:val="center"/>
        </w:trPr>
        <w:tc>
          <w:tcPr>
            <w:tcW w:w="2468" w:type="dxa"/>
            <w:vAlign w:val="center"/>
          </w:tcPr>
          <w:p w:rsidR="00DB3AD8" w:rsidRPr="00D4217F" w:rsidRDefault="00DB3AD8" w:rsidP="00722B65">
            <w:pPr>
              <w:jc w:val="center"/>
              <w:rPr>
                <w:rFonts w:eastAsiaTheme="majorEastAsia"/>
              </w:rPr>
            </w:pPr>
          </w:p>
        </w:tc>
        <w:tc>
          <w:tcPr>
            <w:tcW w:w="5924" w:type="dxa"/>
            <w:vAlign w:val="center"/>
          </w:tcPr>
          <w:p w:rsidR="00DB3AD8" w:rsidRPr="00D4217F" w:rsidRDefault="00DB3AD8" w:rsidP="00722B65">
            <w:pPr>
              <w:jc w:val="center"/>
              <w:rPr>
                <w:rFonts w:eastAsiaTheme="majorEastAsia"/>
              </w:rPr>
            </w:pPr>
            <w:r w:rsidRPr="00D4217F">
              <w:rPr>
                <w:rFonts w:eastAsiaTheme="majorEastAsia"/>
              </w:rPr>
              <w:t>增白布</w:t>
            </w:r>
          </w:p>
        </w:tc>
      </w:tr>
      <w:tr w:rsidR="00DB3AD8" w:rsidRPr="00D4217F" w:rsidTr="00722B65">
        <w:trPr>
          <w:trHeight w:hRule="exact" w:val="340"/>
          <w:jc w:val="center"/>
        </w:trPr>
        <w:tc>
          <w:tcPr>
            <w:tcW w:w="2468" w:type="dxa"/>
            <w:vAlign w:val="center"/>
          </w:tcPr>
          <w:p w:rsidR="00DB3AD8" w:rsidRPr="00D4217F" w:rsidRDefault="00DB3AD8" w:rsidP="00722B65">
            <w:pPr>
              <w:jc w:val="center"/>
              <w:rPr>
                <w:rFonts w:eastAsiaTheme="majorEastAsia"/>
              </w:rPr>
            </w:pPr>
            <w:r w:rsidRPr="00D4217F">
              <w:rPr>
                <w:rFonts w:eastAsiaTheme="majorEastAsia"/>
              </w:rPr>
              <w:lastRenderedPageBreak/>
              <w:t>锦纶增白剂</w:t>
            </w:r>
            <w:r w:rsidRPr="00D4217F">
              <w:rPr>
                <w:rFonts w:eastAsiaTheme="majorEastAsia"/>
              </w:rPr>
              <w:t>DM-2650</w:t>
            </w:r>
          </w:p>
        </w:tc>
        <w:tc>
          <w:tcPr>
            <w:tcW w:w="5924" w:type="dxa"/>
            <w:vAlign w:val="center"/>
          </w:tcPr>
          <w:p w:rsidR="00DB3AD8" w:rsidRPr="00D4217F" w:rsidRDefault="00DB3AD8" w:rsidP="00722B65">
            <w:pPr>
              <w:jc w:val="center"/>
              <w:rPr>
                <w:rFonts w:eastAsiaTheme="majorEastAsia"/>
              </w:rPr>
            </w:pPr>
            <w:r w:rsidRPr="00D4217F">
              <w:rPr>
                <w:rFonts w:eastAsiaTheme="majorEastAsia"/>
              </w:rPr>
              <w:t>2 %</w:t>
            </w:r>
            <w:r w:rsidRPr="00D4217F">
              <w:rPr>
                <w:rFonts w:eastAsiaTheme="majorEastAsia"/>
              </w:rPr>
              <w:t>（</w:t>
            </w:r>
            <w:r w:rsidRPr="00D4217F">
              <w:rPr>
                <w:rFonts w:eastAsiaTheme="majorEastAsia"/>
              </w:rPr>
              <w:t>owf</w:t>
            </w:r>
            <w:r w:rsidRPr="00D4217F">
              <w:rPr>
                <w:rFonts w:eastAsiaTheme="majorEastAsia"/>
              </w:rPr>
              <w:t>）</w:t>
            </w:r>
          </w:p>
        </w:tc>
      </w:tr>
      <w:tr w:rsidR="00DB3AD8" w:rsidRPr="00D4217F" w:rsidTr="00722B65">
        <w:trPr>
          <w:trHeight w:hRule="exact" w:val="340"/>
          <w:jc w:val="center"/>
        </w:trPr>
        <w:tc>
          <w:tcPr>
            <w:tcW w:w="2468" w:type="dxa"/>
            <w:vAlign w:val="center"/>
          </w:tcPr>
          <w:p w:rsidR="00DB3AD8" w:rsidRPr="00D4217F" w:rsidRDefault="00DB3AD8" w:rsidP="00722B65">
            <w:pPr>
              <w:jc w:val="center"/>
              <w:rPr>
                <w:rFonts w:eastAsiaTheme="majorEastAsia"/>
              </w:rPr>
            </w:pPr>
            <w:r w:rsidRPr="00D4217F">
              <w:rPr>
                <w:rFonts w:eastAsiaTheme="majorEastAsia"/>
              </w:rPr>
              <w:t>98%HAc</w:t>
            </w:r>
          </w:p>
        </w:tc>
        <w:tc>
          <w:tcPr>
            <w:tcW w:w="5924" w:type="dxa"/>
            <w:vAlign w:val="center"/>
          </w:tcPr>
          <w:p w:rsidR="00DB3AD8" w:rsidRPr="00D4217F" w:rsidRDefault="00DB3AD8" w:rsidP="00722B65">
            <w:pPr>
              <w:jc w:val="center"/>
              <w:rPr>
                <w:rFonts w:eastAsiaTheme="majorEastAsia"/>
              </w:rPr>
            </w:pPr>
            <w:r w:rsidRPr="00D4217F">
              <w:rPr>
                <w:rFonts w:eastAsiaTheme="majorEastAsia"/>
              </w:rPr>
              <w:t>0.2 ml/L</w:t>
            </w:r>
          </w:p>
        </w:tc>
      </w:tr>
    </w:tbl>
    <w:p w:rsidR="00DB3AD8" w:rsidRPr="00497722" w:rsidRDefault="00DB3AD8" w:rsidP="00447597">
      <w:pPr>
        <w:pStyle w:val="a4"/>
        <w:numPr>
          <w:ilvl w:val="5"/>
          <w:numId w:val="5"/>
        </w:numPr>
        <w:tabs>
          <w:tab w:val="num" w:pos="1506"/>
        </w:tabs>
        <w:spacing w:before="156" w:after="156"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增白工艺</w:t>
      </w:r>
    </w:p>
    <w:p w:rsidR="00DB3AD8" w:rsidRPr="00497722" w:rsidRDefault="00DB3AD8" w:rsidP="00497722">
      <w:pPr>
        <w:spacing w:line="360" w:lineRule="auto"/>
        <w:ind w:firstLineChars="200" w:firstLine="480"/>
        <w:rPr>
          <w:rFonts w:eastAsiaTheme="majorEastAsia"/>
          <w:sz w:val="24"/>
          <w:szCs w:val="24"/>
        </w:rPr>
      </w:pPr>
      <w:r w:rsidRPr="00497722">
        <w:rPr>
          <w:rFonts w:eastAsiaTheme="majorEastAsia"/>
          <w:sz w:val="24"/>
          <w:szCs w:val="24"/>
        </w:rPr>
        <w:t>浴比</w:t>
      </w:r>
      <w:r w:rsidRPr="00497722">
        <w:rPr>
          <w:rFonts w:eastAsiaTheme="majorEastAsia"/>
          <w:sz w:val="24"/>
          <w:szCs w:val="24"/>
        </w:rPr>
        <w:t>1</w:t>
      </w:r>
      <w:r w:rsidRPr="00497722">
        <w:rPr>
          <w:rFonts w:eastAsiaTheme="majorEastAsia"/>
          <w:sz w:val="24"/>
          <w:szCs w:val="24"/>
        </w:rPr>
        <w:t>：</w:t>
      </w:r>
      <w:r w:rsidRPr="00497722">
        <w:rPr>
          <w:rFonts w:eastAsiaTheme="majorEastAsia"/>
          <w:sz w:val="24"/>
          <w:szCs w:val="24"/>
        </w:rPr>
        <w:t>10</w:t>
      </w:r>
      <w:r w:rsidRPr="00497722">
        <w:rPr>
          <w:rFonts w:eastAsiaTheme="majorEastAsia"/>
          <w:sz w:val="24"/>
          <w:szCs w:val="24"/>
        </w:rPr>
        <w:t>，室温依次加入增白溶液、水、布，</w:t>
      </w:r>
      <w:r w:rsidRPr="00497722">
        <w:rPr>
          <w:rFonts w:eastAsiaTheme="majorEastAsia"/>
          <w:sz w:val="24"/>
          <w:szCs w:val="24"/>
        </w:rPr>
        <w:t xml:space="preserve">1.5 </w:t>
      </w:r>
      <w:r w:rsidRPr="00497722">
        <w:rPr>
          <w:rFonts w:ascii="宋体" w:hAnsi="宋体" w:cs="宋体" w:hint="eastAsia"/>
          <w:sz w:val="24"/>
          <w:szCs w:val="24"/>
        </w:rPr>
        <w:t>℃</w:t>
      </w:r>
      <w:r w:rsidRPr="00497722">
        <w:rPr>
          <w:rFonts w:eastAsiaTheme="majorEastAsia"/>
          <w:sz w:val="24"/>
          <w:szCs w:val="24"/>
        </w:rPr>
        <w:t>/min</w:t>
      </w:r>
      <w:r w:rsidRPr="00497722">
        <w:rPr>
          <w:rFonts w:eastAsiaTheme="majorEastAsia"/>
          <w:sz w:val="24"/>
          <w:szCs w:val="24"/>
        </w:rPr>
        <w:t>升温，</w:t>
      </w:r>
      <w:r w:rsidRPr="00497722">
        <w:rPr>
          <w:rFonts w:eastAsiaTheme="majorEastAsia"/>
          <w:sz w:val="24"/>
          <w:szCs w:val="24"/>
        </w:rPr>
        <w:t xml:space="preserve">98 </w:t>
      </w:r>
      <w:r w:rsidRPr="00497722">
        <w:rPr>
          <w:rFonts w:ascii="宋体" w:hAnsi="宋体" w:cs="宋体" w:hint="eastAsia"/>
          <w:sz w:val="24"/>
          <w:szCs w:val="24"/>
        </w:rPr>
        <w:t>℃</w:t>
      </w:r>
      <w:r w:rsidRPr="00497722">
        <w:rPr>
          <w:rFonts w:eastAsiaTheme="majorEastAsia"/>
          <w:sz w:val="24"/>
          <w:szCs w:val="24"/>
        </w:rPr>
        <w:t>×30 min</w:t>
      </w:r>
      <w:r w:rsidRPr="00497722">
        <w:rPr>
          <w:rFonts w:eastAsiaTheme="majorEastAsia"/>
          <w:sz w:val="24"/>
          <w:szCs w:val="24"/>
        </w:rPr>
        <w:t>，排液，冷水洗</w:t>
      </w:r>
      <w:r w:rsidRPr="00497722">
        <w:rPr>
          <w:rFonts w:eastAsiaTheme="majorEastAsia"/>
          <w:sz w:val="24"/>
          <w:szCs w:val="24"/>
        </w:rPr>
        <w:t>1</w:t>
      </w:r>
      <w:r w:rsidRPr="00497722">
        <w:rPr>
          <w:rFonts w:eastAsiaTheme="majorEastAsia"/>
          <w:sz w:val="24"/>
          <w:szCs w:val="24"/>
        </w:rPr>
        <w:t>次，脱水，烘干。</w:t>
      </w:r>
    </w:p>
    <w:p w:rsidR="00DB3AD8" w:rsidRPr="00497722" w:rsidRDefault="00DB3AD8" w:rsidP="000829EE">
      <w:pPr>
        <w:pStyle w:val="a4"/>
        <w:numPr>
          <w:ilvl w:val="4"/>
          <w:numId w:val="5"/>
        </w:numPr>
        <w:tabs>
          <w:tab w:val="num" w:pos="1506"/>
        </w:tabs>
        <w:spacing w:before="156" w:after="156"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使用织物</w:t>
      </w:r>
    </w:p>
    <w:p w:rsidR="00DB3AD8" w:rsidRPr="00497722" w:rsidRDefault="00DB3AD8" w:rsidP="00497722">
      <w:pPr>
        <w:spacing w:line="360" w:lineRule="auto"/>
        <w:rPr>
          <w:rFonts w:eastAsiaTheme="majorEastAsia"/>
          <w:sz w:val="24"/>
          <w:szCs w:val="24"/>
        </w:rPr>
      </w:pPr>
      <w:r w:rsidRPr="00497722">
        <w:rPr>
          <w:rFonts w:eastAsiaTheme="majorEastAsia"/>
          <w:sz w:val="24"/>
          <w:szCs w:val="24"/>
        </w:rPr>
        <w:t>82*18</w:t>
      </w:r>
      <w:r w:rsidRPr="00497722">
        <w:rPr>
          <w:rFonts w:eastAsiaTheme="majorEastAsia"/>
          <w:sz w:val="24"/>
          <w:szCs w:val="24"/>
        </w:rPr>
        <w:t>本白锦</w:t>
      </w:r>
      <w:r w:rsidRPr="00497722">
        <w:rPr>
          <w:rFonts w:eastAsiaTheme="majorEastAsia"/>
          <w:sz w:val="24"/>
          <w:szCs w:val="24"/>
        </w:rPr>
        <w:t>/</w:t>
      </w:r>
      <w:r w:rsidRPr="00497722">
        <w:rPr>
          <w:rFonts w:eastAsiaTheme="majorEastAsia"/>
          <w:sz w:val="24"/>
          <w:szCs w:val="24"/>
        </w:rPr>
        <w:t>氨纶针织布、</w:t>
      </w:r>
      <w:r w:rsidRPr="00497722">
        <w:rPr>
          <w:rFonts w:eastAsiaTheme="majorEastAsia"/>
          <w:sz w:val="24"/>
          <w:szCs w:val="24"/>
        </w:rPr>
        <w:t>82*18</w:t>
      </w:r>
      <w:r w:rsidRPr="00497722">
        <w:rPr>
          <w:rFonts w:eastAsiaTheme="majorEastAsia"/>
          <w:sz w:val="24"/>
          <w:szCs w:val="24"/>
        </w:rPr>
        <w:t>增白锦</w:t>
      </w:r>
      <w:r w:rsidRPr="00497722">
        <w:rPr>
          <w:rFonts w:eastAsiaTheme="majorEastAsia"/>
          <w:sz w:val="24"/>
          <w:szCs w:val="24"/>
        </w:rPr>
        <w:t>/</w:t>
      </w:r>
      <w:r w:rsidRPr="00497722">
        <w:rPr>
          <w:rFonts w:eastAsiaTheme="majorEastAsia"/>
          <w:sz w:val="24"/>
          <w:szCs w:val="24"/>
        </w:rPr>
        <w:t>氨纶针织布、</w:t>
      </w:r>
      <w:r w:rsidRPr="00497722">
        <w:rPr>
          <w:rFonts w:eastAsiaTheme="majorEastAsia"/>
          <w:sz w:val="24"/>
          <w:szCs w:val="24"/>
        </w:rPr>
        <w:t>82*18</w:t>
      </w:r>
      <w:r w:rsidR="008F62A4" w:rsidRPr="00497722">
        <w:rPr>
          <w:rFonts w:eastAsiaTheme="majorEastAsia"/>
          <w:sz w:val="24"/>
          <w:szCs w:val="24"/>
        </w:rPr>
        <w:t>红</w:t>
      </w:r>
      <w:r w:rsidRPr="00497722">
        <w:rPr>
          <w:rFonts w:eastAsiaTheme="majorEastAsia"/>
          <w:sz w:val="24"/>
          <w:szCs w:val="24"/>
        </w:rPr>
        <w:t>色锦</w:t>
      </w:r>
      <w:r w:rsidRPr="00497722">
        <w:rPr>
          <w:rFonts w:eastAsiaTheme="majorEastAsia"/>
          <w:sz w:val="24"/>
          <w:szCs w:val="24"/>
        </w:rPr>
        <w:t>/</w:t>
      </w:r>
      <w:r w:rsidRPr="00497722">
        <w:rPr>
          <w:rFonts w:eastAsiaTheme="majorEastAsia"/>
          <w:sz w:val="24"/>
          <w:szCs w:val="24"/>
        </w:rPr>
        <w:t>氨纶针织布。</w:t>
      </w:r>
    </w:p>
    <w:p w:rsidR="00DB3AD8" w:rsidRPr="00497722" w:rsidRDefault="00DB3AD8" w:rsidP="000829EE">
      <w:pPr>
        <w:pStyle w:val="a4"/>
        <w:numPr>
          <w:ilvl w:val="4"/>
          <w:numId w:val="5"/>
        </w:numPr>
        <w:tabs>
          <w:tab w:val="num" w:pos="1506"/>
        </w:tabs>
        <w:spacing w:before="156" w:after="156"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试验配方</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68"/>
        <w:gridCol w:w="2962"/>
        <w:gridCol w:w="2962"/>
      </w:tblGrid>
      <w:tr w:rsidR="00DD388B" w:rsidRPr="00D4217F" w:rsidTr="00FB5FE8">
        <w:trPr>
          <w:cantSplit/>
          <w:trHeight w:val="340"/>
          <w:tblHeader/>
          <w:jc w:val="center"/>
        </w:trPr>
        <w:tc>
          <w:tcPr>
            <w:tcW w:w="2468" w:type="dxa"/>
            <w:tcBorders>
              <w:tl2br w:val="single" w:sz="4" w:space="0" w:color="auto"/>
            </w:tcBorders>
            <w:vAlign w:val="center"/>
          </w:tcPr>
          <w:p w:rsidR="00DD388B" w:rsidRPr="00D4217F" w:rsidRDefault="00DD388B" w:rsidP="00722B65">
            <w:pPr>
              <w:jc w:val="right"/>
              <w:rPr>
                <w:rFonts w:eastAsiaTheme="majorEastAsia"/>
              </w:rPr>
            </w:pPr>
            <w:r w:rsidRPr="00D4217F">
              <w:rPr>
                <w:rFonts w:eastAsiaTheme="majorEastAsia"/>
              </w:rPr>
              <w:t>用量（</w:t>
            </w:r>
            <w:r w:rsidRPr="00D4217F">
              <w:rPr>
                <w:rFonts w:eastAsiaTheme="majorEastAsia"/>
              </w:rPr>
              <w:t>owf</w:t>
            </w:r>
            <w:r w:rsidRPr="00D4217F">
              <w:rPr>
                <w:rFonts w:eastAsiaTheme="majorEastAsia"/>
              </w:rPr>
              <w:t>）</w:t>
            </w:r>
          </w:p>
          <w:p w:rsidR="00DD388B" w:rsidRPr="00D4217F" w:rsidRDefault="00DD388B" w:rsidP="00722B65">
            <w:pPr>
              <w:pStyle w:val="aa"/>
              <w:ind w:left="0"/>
              <w:jc w:val="left"/>
              <w:rPr>
                <w:rFonts w:eastAsiaTheme="majorEastAsia"/>
                <w:sz w:val="21"/>
                <w:szCs w:val="21"/>
              </w:rPr>
            </w:pPr>
            <w:r w:rsidRPr="00D4217F">
              <w:rPr>
                <w:rFonts w:eastAsiaTheme="majorEastAsia"/>
                <w:sz w:val="21"/>
                <w:szCs w:val="21"/>
              </w:rPr>
              <w:t>助剂</w:t>
            </w:r>
          </w:p>
        </w:tc>
        <w:tc>
          <w:tcPr>
            <w:tcW w:w="2962" w:type="dxa"/>
            <w:vAlign w:val="center"/>
          </w:tcPr>
          <w:p w:rsidR="00DD388B" w:rsidRPr="00D4217F" w:rsidRDefault="00DD388B" w:rsidP="00B65A67">
            <w:pPr>
              <w:pStyle w:val="aa"/>
              <w:ind w:left="0"/>
              <w:jc w:val="center"/>
              <w:rPr>
                <w:rFonts w:eastAsiaTheme="majorEastAsia"/>
                <w:sz w:val="21"/>
                <w:szCs w:val="21"/>
              </w:rPr>
            </w:pPr>
            <w:r w:rsidRPr="00D4217F">
              <w:rPr>
                <w:rFonts w:eastAsiaTheme="majorEastAsia"/>
                <w:sz w:val="21"/>
                <w:szCs w:val="21"/>
              </w:rPr>
              <w:t>用量</w:t>
            </w:r>
            <w:r w:rsidRPr="00D4217F">
              <w:rPr>
                <w:rFonts w:eastAsiaTheme="majorEastAsia"/>
                <w:sz w:val="21"/>
                <w:szCs w:val="21"/>
              </w:rPr>
              <w:t>10 g/L</w:t>
            </w:r>
            <w:r w:rsidRPr="00D4217F">
              <w:rPr>
                <w:rFonts w:eastAsiaTheme="majorEastAsia"/>
                <w:sz w:val="21"/>
                <w:szCs w:val="21"/>
              </w:rPr>
              <w:t>基准</w:t>
            </w:r>
          </w:p>
        </w:tc>
        <w:tc>
          <w:tcPr>
            <w:tcW w:w="2962" w:type="dxa"/>
            <w:vAlign w:val="center"/>
          </w:tcPr>
          <w:p w:rsidR="00DD388B" w:rsidRPr="00D4217F" w:rsidRDefault="00DD388B" w:rsidP="00FB5FE8">
            <w:pPr>
              <w:pStyle w:val="aa"/>
              <w:ind w:left="0"/>
              <w:jc w:val="center"/>
              <w:rPr>
                <w:rFonts w:eastAsiaTheme="majorEastAsia"/>
                <w:sz w:val="21"/>
                <w:szCs w:val="21"/>
              </w:rPr>
            </w:pPr>
            <w:r w:rsidRPr="00D4217F">
              <w:rPr>
                <w:rFonts w:eastAsiaTheme="majorEastAsia"/>
                <w:sz w:val="21"/>
                <w:szCs w:val="21"/>
              </w:rPr>
              <w:t>用量</w:t>
            </w:r>
            <w:r w:rsidR="00FB5FE8" w:rsidRPr="00D4217F">
              <w:rPr>
                <w:rFonts w:eastAsiaTheme="majorEastAsia"/>
                <w:sz w:val="21"/>
                <w:szCs w:val="21"/>
              </w:rPr>
              <w:t>3</w:t>
            </w:r>
            <w:r w:rsidRPr="00D4217F">
              <w:rPr>
                <w:rFonts w:eastAsiaTheme="majorEastAsia"/>
                <w:sz w:val="21"/>
                <w:szCs w:val="21"/>
              </w:rPr>
              <w:t>0 g/L</w:t>
            </w:r>
            <w:r w:rsidRPr="00D4217F">
              <w:rPr>
                <w:rFonts w:eastAsiaTheme="majorEastAsia"/>
                <w:sz w:val="21"/>
                <w:szCs w:val="21"/>
              </w:rPr>
              <w:t>基准</w:t>
            </w:r>
          </w:p>
        </w:tc>
      </w:tr>
      <w:tr w:rsidR="00234580" w:rsidRPr="00D4217F" w:rsidTr="00FB5FE8">
        <w:trPr>
          <w:cantSplit/>
          <w:trHeight w:val="340"/>
          <w:tblHeader/>
          <w:jc w:val="center"/>
        </w:trPr>
        <w:tc>
          <w:tcPr>
            <w:tcW w:w="2468" w:type="dxa"/>
            <w:vAlign w:val="center"/>
          </w:tcPr>
          <w:p w:rsidR="00234580" w:rsidRPr="00D4217F" w:rsidRDefault="00234580"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A</w:t>
            </w:r>
          </w:p>
        </w:tc>
        <w:tc>
          <w:tcPr>
            <w:tcW w:w="2962" w:type="dxa"/>
            <w:vAlign w:val="center"/>
          </w:tcPr>
          <w:p w:rsidR="00234580" w:rsidRPr="00D4217F" w:rsidRDefault="00234580" w:rsidP="00722B65">
            <w:pPr>
              <w:pStyle w:val="aa"/>
              <w:ind w:left="0"/>
              <w:jc w:val="center"/>
              <w:rPr>
                <w:rFonts w:eastAsiaTheme="majorEastAsia"/>
                <w:sz w:val="21"/>
                <w:szCs w:val="21"/>
              </w:rPr>
            </w:pPr>
            <w:r w:rsidRPr="00D4217F">
              <w:rPr>
                <w:rFonts w:eastAsiaTheme="majorEastAsia"/>
                <w:sz w:val="21"/>
                <w:szCs w:val="21"/>
              </w:rPr>
              <w:t>10</w:t>
            </w:r>
            <w:r w:rsidR="00B555C3" w:rsidRPr="00D4217F">
              <w:rPr>
                <w:rFonts w:eastAsiaTheme="majorEastAsia"/>
                <w:sz w:val="21"/>
                <w:szCs w:val="21"/>
              </w:rPr>
              <w:t>.0 g/L</w:t>
            </w:r>
          </w:p>
        </w:tc>
        <w:tc>
          <w:tcPr>
            <w:tcW w:w="2962" w:type="dxa"/>
            <w:vAlign w:val="center"/>
          </w:tcPr>
          <w:p w:rsidR="00234580" w:rsidRPr="00D4217F" w:rsidRDefault="00234580" w:rsidP="00722B65">
            <w:pPr>
              <w:pStyle w:val="aa"/>
              <w:ind w:left="0"/>
              <w:jc w:val="center"/>
              <w:rPr>
                <w:rFonts w:eastAsiaTheme="majorEastAsia"/>
                <w:sz w:val="21"/>
                <w:szCs w:val="21"/>
              </w:rPr>
            </w:pPr>
            <w:r w:rsidRPr="00D4217F">
              <w:rPr>
                <w:rFonts w:eastAsiaTheme="majorEastAsia"/>
                <w:sz w:val="21"/>
                <w:szCs w:val="21"/>
              </w:rPr>
              <w:t>30</w:t>
            </w:r>
            <w:r w:rsidR="00B555C3" w:rsidRPr="00D4217F">
              <w:rPr>
                <w:rFonts w:eastAsiaTheme="majorEastAsia"/>
                <w:sz w:val="21"/>
                <w:szCs w:val="21"/>
              </w:rPr>
              <w:t>.0 g/L</w:t>
            </w:r>
          </w:p>
        </w:tc>
      </w:tr>
      <w:tr w:rsidR="00234580" w:rsidRPr="00D4217F" w:rsidTr="00FB5FE8">
        <w:trPr>
          <w:cantSplit/>
          <w:trHeight w:val="340"/>
          <w:tblHeader/>
          <w:jc w:val="center"/>
        </w:trPr>
        <w:tc>
          <w:tcPr>
            <w:tcW w:w="2468" w:type="dxa"/>
            <w:vAlign w:val="center"/>
          </w:tcPr>
          <w:p w:rsidR="00234580" w:rsidRPr="00D4217F" w:rsidRDefault="00234580"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B</w:t>
            </w:r>
          </w:p>
        </w:tc>
        <w:tc>
          <w:tcPr>
            <w:tcW w:w="2962" w:type="dxa"/>
            <w:vAlign w:val="center"/>
          </w:tcPr>
          <w:p w:rsidR="00234580" w:rsidRPr="00D4217F" w:rsidRDefault="00234580" w:rsidP="00722B65">
            <w:pPr>
              <w:pStyle w:val="aa"/>
              <w:ind w:left="0"/>
              <w:jc w:val="center"/>
              <w:rPr>
                <w:rFonts w:eastAsiaTheme="majorEastAsia"/>
                <w:sz w:val="21"/>
                <w:szCs w:val="21"/>
              </w:rPr>
            </w:pPr>
            <w:r w:rsidRPr="00D4217F">
              <w:rPr>
                <w:rFonts w:eastAsiaTheme="majorEastAsia"/>
                <w:sz w:val="21"/>
                <w:szCs w:val="21"/>
              </w:rPr>
              <w:t>7.92</w:t>
            </w:r>
            <w:r w:rsidR="00B555C3" w:rsidRPr="00D4217F">
              <w:rPr>
                <w:rFonts w:eastAsiaTheme="majorEastAsia"/>
                <w:sz w:val="21"/>
                <w:szCs w:val="21"/>
              </w:rPr>
              <w:t xml:space="preserve"> g/L</w:t>
            </w:r>
          </w:p>
        </w:tc>
        <w:tc>
          <w:tcPr>
            <w:tcW w:w="2962" w:type="dxa"/>
            <w:vAlign w:val="center"/>
          </w:tcPr>
          <w:p w:rsidR="00234580" w:rsidRPr="00D4217F" w:rsidRDefault="00234580" w:rsidP="00722B65">
            <w:pPr>
              <w:pStyle w:val="aa"/>
              <w:ind w:left="0"/>
              <w:jc w:val="center"/>
              <w:rPr>
                <w:rFonts w:eastAsiaTheme="majorEastAsia"/>
                <w:sz w:val="21"/>
                <w:szCs w:val="21"/>
              </w:rPr>
            </w:pPr>
            <w:r w:rsidRPr="00D4217F">
              <w:rPr>
                <w:rFonts w:eastAsiaTheme="majorEastAsia"/>
                <w:sz w:val="21"/>
                <w:szCs w:val="21"/>
              </w:rPr>
              <w:t>23.76</w:t>
            </w:r>
            <w:r w:rsidR="00B555C3" w:rsidRPr="00D4217F">
              <w:rPr>
                <w:rFonts w:eastAsiaTheme="majorEastAsia"/>
                <w:sz w:val="21"/>
                <w:szCs w:val="21"/>
              </w:rPr>
              <w:t xml:space="preserve"> g/L</w:t>
            </w:r>
          </w:p>
        </w:tc>
      </w:tr>
      <w:tr w:rsidR="00234580" w:rsidRPr="00D4217F" w:rsidTr="00FB5FE8">
        <w:trPr>
          <w:cantSplit/>
          <w:trHeight w:val="340"/>
          <w:tblHeader/>
          <w:jc w:val="center"/>
        </w:trPr>
        <w:tc>
          <w:tcPr>
            <w:tcW w:w="2468" w:type="dxa"/>
            <w:vAlign w:val="center"/>
          </w:tcPr>
          <w:p w:rsidR="00234580" w:rsidRPr="00D4217F" w:rsidRDefault="00234580"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C</w:t>
            </w:r>
          </w:p>
        </w:tc>
        <w:tc>
          <w:tcPr>
            <w:tcW w:w="2962" w:type="dxa"/>
            <w:vAlign w:val="center"/>
          </w:tcPr>
          <w:p w:rsidR="00234580" w:rsidRPr="00D4217F" w:rsidRDefault="00234580" w:rsidP="00722B65">
            <w:pPr>
              <w:pStyle w:val="aa"/>
              <w:ind w:left="0"/>
              <w:jc w:val="center"/>
              <w:rPr>
                <w:rFonts w:eastAsiaTheme="majorEastAsia"/>
                <w:sz w:val="21"/>
                <w:szCs w:val="21"/>
              </w:rPr>
            </w:pPr>
            <w:r w:rsidRPr="00D4217F">
              <w:rPr>
                <w:rFonts w:eastAsiaTheme="majorEastAsia"/>
                <w:sz w:val="21"/>
                <w:szCs w:val="21"/>
              </w:rPr>
              <w:t>9.65</w:t>
            </w:r>
            <w:r w:rsidR="00B555C3" w:rsidRPr="00D4217F">
              <w:rPr>
                <w:rFonts w:eastAsiaTheme="majorEastAsia"/>
                <w:sz w:val="21"/>
                <w:szCs w:val="21"/>
              </w:rPr>
              <w:t xml:space="preserve"> g/L</w:t>
            </w:r>
          </w:p>
        </w:tc>
        <w:tc>
          <w:tcPr>
            <w:tcW w:w="2962" w:type="dxa"/>
            <w:vAlign w:val="center"/>
          </w:tcPr>
          <w:p w:rsidR="00234580" w:rsidRPr="00D4217F" w:rsidRDefault="00234580" w:rsidP="00722B65">
            <w:pPr>
              <w:pStyle w:val="aa"/>
              <w:ind w:left="0"/>
              <w:jc w:val="center"/>
              <w:rPr>
                <w:rFonts w:eastAsiaTheme="majorEastAsia"/>
                <w:sz w:val="21"/>
                <w:szCs w:val="21"/>
              </w:rPr>
            </w:pPr>
            <w:r w:rsidRPr="00D4217F">
              <w:rPr>
                <w:rFonts w:eastAsiaTheme="majorEastAsia"/>
                <w:sz w:val="21"/>
                <w:szCs w:val="21"/>
              </w:rPr>
              <w:t>28.95</w:t>
            </w:r>
            <w:r w:rsidR="00B555C3" w:rsidRPr="00D4217F">
              <w:rPr>
                <w:rFonts w:eastAsiaTheme="majorEastAsia"/>
                <w:sz w:val="21"/>
                <w:szCs w:val="21"/>
              </w:rPr>
              <w:t xml:space="preserve"> g/L</w:t>
            </w:r>
          </w:p>
        </w:tc>
      </w:tr>
      <w:tr w:rsidR="00234580" w:rsidRPr="00D4217F" w:rsidTr="00FB5FE8">
        <w:trPr>
          <w:cantSplit/>
          <w:trHeight w:val="340"/>
          <w:tblHeader/>
          <w:jc w:val="center"/>
        </w:trPr>
        <w:tc>
          <w:tcPr>
            <w:tcW w:w="2468" w:type="dxa"/>
            <w:vAlign w:val="center"/>
          </w:tcPr>
          <w:p w:rsidR="00234580" w:rsidRPr="00D4217F" w:rsidRDefault="00234580"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D</w:t>
            </w:r>
          </w:p>
        </w:tc>
        <w:tc>
          <w:tcPr>
            <w:tcW w:w="2962" w:type="dxa"/>
            <w:vAlign w:val="center"/>
          </w:tcPr>
          <w:p w:rsidR="00234580" w:rsidRPr="00D4217F" w:rsidRDefault="00234580" w:rsidP="00722B65">
            <w:pPr>
              <w:pStyle w:val="aa"/>
              <w:ind w:left="0"/>
              <w:jc w:val="center"/>
              <w:rPr>
                <w:rFonts w:eastAsiaTheme="majorEastAsia"/>
                <w:sz w:val="21"/>
                <w:szCs w:val="21"/>
              </w:rPr>
            </w:pPr>
            <w:r w:rsidRPr="00D4217F">
              <w:rPr>
                <w:rFonts w:eastAsiaTheme="majorEastAsia"/>
                <w:sz w:val="21"/>
                <w:szCs w:val="21"/>
              </w:rPr>
              <w:t>6.47</w:t>
            </w:r>
            <w:r w:rsidR="00B555C3" w:rsidRPr="00D4217F">
              <w:rPr>
                <w:rFonts w:eastAsiaTheme="majorEastAsia"/>
                <w:sz w:val="21"/>
                <w:szCs w:val="21"/>
              </w:rPr>
              <w:t xml:space="preserve"> g/L</w:t>
            </w:r>
          </w:p>
        </w:tc>
        <w:tc>
          <w:tcPr>
            <w:tcW w:w="2962" w:type="dxa"/>
            <w:vAlign w:val="center"/>
          </w:tcPr>
          <w:p w:rsidR="00234580" w:rsidRPr="00D4217F" w:rsidRDefault="00234580" w:rsidP="00722B65">
            <w:pPr>
              <w:pStyle w:val="aa"/>
              <w:ind w:left="0"/>
              <w:jc w:val="center"/>
              <w:rPr>
                <w:rFonts w:eastAsiaTheme="majorEastAsia"/>
                <w:sz w:val="21"/>
                <w:szCs w:val="21"/>
              </w:rPr>
            </w:pPr>
            <w:r w:rsidRPr="00D4217F">
              <w:rPr>
                <w:rFonts w:eastAsiaTheme="majorEastAsia"/>
                <w:sz w:val="21"/>
                <w:szCs w:val="21"/>
              </w:rPr>
              <w:t>19.42</w:t>
            </w:r>
            <w:r w:rsidR="00B555C3" w:rsidRPr="00D4217F">
              <w:rPr>
                <w:rFonts w:eastAsiaTheme="majorEastAsia"/>
                <w:sz w:val="21"/>
                <w:szCs w:val="21"/>
              </w:rPr>
              <w:t xml:space="preserve"> g/L</w:t>
            </w:r>
          </w:p>
        </w:tc>
      </w:tr>
      <w:tr w:rsidR="00234580" w:rsidRPr="00D4217F" w:rsidTr="00FB5FE8">
        <w:trPr>
          <w:cantSplit/>
          <w:trHeight w:val="340"/>
          <w:tblHeader/>
          <w:jc w:val="center"/>
        </w:trPr>
        <w:tc>
          <w:tcPr>
            <w:tcW w:w="2468" w:type="dxa"/>
            <w:vAlign w:val="center"/>
          </w:tcPr>
          <w:p w:rsidR="00234580" w:rsidRPr="00D4217F" w:rsidRDefault="00234580"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E</w:t>
            </w:r>
          </w:p>
        </w:tc>
        <w:tc>
          <w:tcPr>
            <w:tcW w:w="2962" w:type="dxa"/>
            <w:vAlign w:val="center"/>
          </w:tcPr>
          <w:p w:rsidR="00234580" w:rsidRPr="00D4217F" w:rsidRDefault="00234580" w:rsidP="00722B65">
            <w:pPr>
              <w:pStyle w:val="aa"/>
              <w:ind w:left="0"/>
              <w:jc w:val="center"/>
              <w:rPr>
                <w:rFonts w:eastAsiaTheme="majorEastAsia"/>
                <w:sz w:val="21"/>
                <w:szCs w:val="21"/>
              </w:rPr>
            </w:pPr>
            <w:r w:rsidRPr="00D4217F">
              <w:rPr>
                <w:rFonts w:eastAsiaTheme="majorEastAsia"/>
                <w:sz w:val="21"/>
                <w:szCs w:val="21"/>
              </w:rPr>
              <w:t>6.14</w:t>
            </w:r>
            <w:r w:rsidR="00B555C3" w:rsidRPr="00D4217F">
              <w:rPr>
                <w:rFonts w:eastAsiaTheme="majorEastAsia"/>
                <w:sz w:val="21"/>
                <w:szCs w:val="21"/>
              </w:rPr>
              <w:t xml:space="preserve"> g/L</w:t>
            </w:r>
          </w:p>
        </w:tc>
        <w:tc>
          <w:tcPr>
            <w:tcW w:w="2962" w:type="dxa"/>
            <w:vAlign w:val="center"/>
          </w:tcPr>
          <w:p w:rsidR="00234580" w:rsidRPr="00D4217F" w:rsidRDefault="00234580" w:rsidP="00722B65">
            <w:pPr>
              <w:pStyle w:val="aa"/>
              <w:ind w:left="0"/>
              <w:jc w:val="center"/>
              <w:rPr>
                <w:rFonts w:eastAsiaTheme="majorEastAsia"/>
                <w:sz w:val="21"/>
                <w:szCs w:val="21"/>
              </w:rPr>
            </w:pPr>
            <w:r w:rsidRPr="00D4217F">
              <w:rPr>
                <w:rFonts w:eastAsiaTheme="majorEastAsia"/>
                <w:sz w:val="21"/>
                <w:szCs w:val="21"/>
              </w:rPr>
              <w:t>18.43</w:t>
            </w:r>
            <w:r w:rsidR="00B555C3" w:rsidRPr="00D4217F">
              <w:rPr>
                <w:rFonts w:eastAsiaTheme="majorEastAsia"/>
                <w:sz w:val="21"/>
                <w:szCs w:val="21"/>
              </w:rPr>
              <w:t xml:space="preserve"> g/L</w:t>
            </w:r>
          </w:p>
        </w:tc>
      </w:tr>
      <w:tr w:rsidR="00234580" w:rsidRPr="00D4217F" w:rsidTr="00FB5FE8">
        <w:trPr>
          <w:cantSplit/>
          <w:trHeight w:val="340"/>
          <w:tblHeader/>
          <w:jc w:val="center"/>
        </w:trPr>
        <w:tc>
          <w:tcPr>
            <w:tcW w:w="2468" w:type="dxa"/>
            <w:vAlign w:val="center"/>
          </w:tcPr>
          <w:p w:rsidR="00234580" w:rsidRPr="00D4217F" w:rsidRDefault="00234580"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F</w:t>
            </w:r>
          </w:p>
        </w:tc>
        <w:tc>
          <w:tcPr>
            <w:tcW w:w="2962" w:type="dxa"/>
            <w:vAlign w:val="center"/>
          </w:tcPr>
          <w:p w:rsidR="00234580" w:rsidRPr="00D4217F" w:rsidRDefault="00234580" w:rsidP="00722B65">
            <w:pPr>
              <w:pStyle w:val="aa"/>
              <w:ind w:left="0"/>
              <w:jc w:val="center"/>
              <w:rPr>
                <w:rFonts w:eastAsiaTheme="majorEastAsia"/>
                <w:sz w:val="21"/>
                <w:szCs w:val="21"/>
              </w:rPr>
            </w:pPr>
            <w:r w:rsidRPr="00D4217F">
              <w:rPr>
                <w:rFonts w:eastAsiaTheme="majorEastAsia"/>
                <w:sz w:val="21"/>
                <w:szCs w:val="21"/>
              </w:rPr>
              <w:t>8.88</w:t>
            </w:r>
            <w:r w:rsidR="00B555C3" w:rsidRPr="00D4217F">
              <w:rPr>
                <w:rFonts w:eastAsiaTheme="majorEastAsia"/>
                <w:sz w:val="21"/>
                <w:szCs w:val="21"/>
              </w:rPr>
              <w:t xml:space="preserve"> g/L</w:t>
            </w:r>
          </w:p>
        </w:tc>
        <w:tc>
          <w:tcPr>
            <w:tcW w:w="2962" w:type="dxa"/>
            <w:vAlign w:val="center"/>
          </w:tcPr>
          <w:p w:rsidR="00234580" w:rsidRPr="00D4217F" w:rsidRDefault="00234580" w:rsidP="00722B65">
            <w:pPr>
              <w:pStyle w:val="aa"/>
              <w:ind w:left="0"/>
              <w:jc w:val="center"/>
              <w:rPr>
                <w:rFonts w:eastAsiaTheme="majorEastAsia"/>
                <w:sz w:val="21"/>
                <w:szCs w:val="21"/>
              </w:rPr>
            </w:pPr>
            <w:r w:rsidRPr="00D4217F">
              <w:rPr>
                <w:rFonts w:eastAsiaTheme="majorEastAsia"/>
                <w:sz w:val="21"/>
                <w:szCs w:val="21"/>
              </w:rPr>
              <w:t>26.65</w:t>
            </w:r>
            <w:r w:rsidR="00B555C3" w:rsidRPr="00D4217F">
              <w:rPr>
                <w:rFonts w:eastAsiaTheme="majorEastAsia"/>
                <w:sz w:val="21"/>
                <w:szCs w:val="21"/>
              </w:rPr>
              <w:t xml:space="preserve"> g/L</w:t>
            </w:r>
          </w:p>
        </w:tc>
      </w:tr>
      <w:tr w:rsidR="00234580" w:rsidRPr="00D4217F" w:rsidTr="00FB5FE8">
        <w:trPr>
          <w:cantSplit/>
          <w:trHeight w:val="340"/>
          <w:tblHeader/>
          <w:jc w:val="center"/>
        </w:trPr>
        <w:tc>
          <w:tcPr>
            <w:tcW w:w="2468" w:type="dxa"/>
            <w:vAlign w:val="center"/>
          </w:tcPr>
          <w:p w:rsidR="00234580" w:rsidRPr="00D4217F" w:rsidRDefault="00234580"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G</w:t>
            </w:r>
          </w:p>
        </w:tc>
        <w:tc>
          <w:tcPr>
            <w:tcW w:w="2962" w:type="dxa"/>
            <w:vAlign w:val="center"/>
          </w:tcPr>
          <w:p w:rsidR="00234580" w:rsidRPr="00D4217F" w:rsidRDefault="00234580" w:rsidP="00722B65">
            <w:pPr>
              <w:pStyle w:val="aa"/>
              <w:ind w:left="0"/>
              <w:jc w:val="center"/>
              <w:rPr>
                <w:rFonts w:eastAsiaTheme="majorEastAsia"/>
                <w:sz w:val="21"/>
                <w:szCs w:val="21"/>
              </w:rPr>
            </w:pPr>
            <w:r w:rsidRPr="00D4217F">
              <w:rPr>
                <w:rFonts w:eastAsiaTheme="majorEastAsia"/>
                <w:sz w:val="21"/>
                <w:szCs w:val="21"/>
              </w:rPr>
              <w:t>6.83</w:t>
            </w:r>
            <w:r w:rsidR="00B555C3" w:rsidRPr="00D4217F">
              <w:rPr>
                <w:rFonts w:eastAsiaTheme="majorEastAsia"/>
                <w:sz w:val="21"/>
                <w:szCs w:val="21"/>
              </w:rPr>
              <w:t xml:space="preserve"> g/L</w:t>
            </w:r>
          </w:p>
        </w:tc>
        <w:tc>
          <w:tcPr>
            <w:tcW w:w="2962" w:type="dxa"/>
            <w:vAlign w:val="center"/>
          </w:tcPr>
          <w:p w:rsidR="00234580" w:rsidRPr="00D4217F" w:rsidRDefault="00234580" w:rsidP="00722B65">
            <w:pPr>
              <w:pStyle w:val="aa"/>
              <w:ind w:left="0"/>
              <w:jc w:val="center"/>
              <w:rPr>
                <w:rFonts w:eastAsiaTheme="majorEastAsia"/>
                <w:sz w:val="21"/>
                <w:szCs w:val="21"/>
              </w:rPr>
            </w:pPr>
            <w:r w:rsidRPr="00D4217F">
              <w:rPr>
                <w:rFonts w:eastAsiaTheme="majorEastAsia"/>
                <w:sz w:val="21"/>
                <w:szCs w:val="21"/>
              </w:rPr>
              <w:t>20.48</w:t>
            </w:r>
            <w:r w:rsidR="00B555C3" w:rsidRPr="00D4217F">
              <w:rPr>
                <w:rFonts w:eastAsiaTheme="majorEastAsia"/>
                <w:sz w:val="21"/>
                <w:szCs w:val="21"/>
              </w:rPr>
              <w:t xml:space="preserve"> g/L</w:t>
            </w:r>
          </w:p>
        </w:tc>
      </w:tr>
      <w:tr w:rsidR="00234580" w:rsidRPr="00D4217F" w:rsidTr="00FB5FE8">
        <w:trPr>
          <w:cantSplit/>
          <w:trHeight w:val="340"/>
          <w:tblHeader/>
          <w:jc w:val="center"/>
        </w:trPr>
        <w:tc>
          <w:tcPr>
            <w:tcW w:w="2468" w:type="dxa"/>
            <w:vAlign w:val="center"/>
          </w:tcPr>
          <w:p w:rsidR="00234580" w:rsidRPr="00D4217F" w:rsidRDefault="00234580"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H</w:t>
            </w:r>
          </w:p>
        </w:tc>
        <w:tc>
          <w:tcPr>
            <w:tcW w:w="2962" w:type="dxa"/>
            <w:vAlign w:val="center"/>
          </w:tcPr>
          <w:p w:rsidR="00234580" w:rsidRPr="00D4217F" w:rsidRDefault="00234580" w:rsidP="00722B65">
            <w:pPr>
              <w:pStyle w:val="aa"/>
              <w:ind w:left="0"/>
              <w:jc w:val="center"/>
              <w:rPr>
                <w:rFonts w:eastAsiaTheme="majorEastAsia"/>
                <w:sz w:val="21"/>
                <w:szCs w:val="21"/>
              </w:rPr>
            </w:pPr>
            <w:r w:rsidRPr="00D4217F">
              <w:rPr>
                <w:rFonts w:eastAsiaTheme="majorEastAsia"/>
                <w:sz w:val="21"/>
                <w:szCs w:val="21"/>
              </w:rPr>
              <w:t>5.84</w:t>
            </w:r>
            <w:r w:rsidR="00B555C3" w:rsidRPr="00D4217F">
              <w:rPr>
                <w:rFonts w:eastAsiaTheme="majorEastAsia"/>
                <w:sz w:val="21"/>
                <w:szCs w:val="21"/>
              </w:rPr>
              <w:t xml:space="preserve"> g/L</w:t>
            </w:r>
          </w:p>
        </w:tc>
        <w:tc>
          <w:tcPr>
            <w:tcW w:w="2962" w:type="dxa"/>
            <w:vAlign w:val="center"/>
          </w:tcPr>
          <w:p w:rsidR="00234580" w:rsidRPr="00D4217F" w:rsidRDefault="00234580" w:rsidP="00722B65">
            <w:pPr>
              <w:pStyle w:val="aa"/>
              <w:ind w:left="0"/>
              <w:jc w:val="center"/>
              <w:rPr>
                <w:rFonts w:eastAsiaTheme="majorEastAsia"/>
                <w:sz w:val="21"/>
                <w:szCs w:val="21"/>
              </w:rPr>
            </w:pPr>
            <w:r w:rsidRPr="00D4217F">
              <w:rPr>
                <w:rFonts w:eastAsiaTheme="majorEastAsia"/>
                <w:sz w:val="21"/>
                <w:szCs w:val="21"/>
              </w:rPr>
              <w:t>17.52</w:t>
            </w:r>
            <w:r w:rsidR="00B555C3" w:rsidRPr="00D4217F">
              <w:rPr>
                <w:rFonts w:eastAsiaTheme="majorEastAsia"/>
                <w:sz w:val="21"/>
                <w:szCs w:val="21"/>
              </w:rPr>
              <w:t xml:space="preserve"> g/L</w:t>
            </w:r>
          </w:p>
        </w:tc>
      </w:tr>
      <w:tr w:rsidR="00234580" w:rsidRPr="00D4217F" w:rsidTr="00FB5FE8">
        <w:trPr>
          <w:cantSplit/>
          <w:trHeight w:val="340"/>
          <w:tblHeader/>
          <w:jc w:val="center"/>
        </w:trPr>
        <w:tc>
          <w:tcPr>
            <w:tcW w:w="2468" w:type="dxa"/>
            <w:vAlign w:val="center"/>
          </w:tcPr>
          <w:p w:rsidR="00234580" w:rsidRPr="00D4217F" w:rsidRDefault="00234580"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I</w:t>
            </w:r>
          </w:p>
        </w:tc>
        <w:tc>
          <w:tcPr>
            <w:tcW w:w="2962" w:type="dxa"/>
            <w:vAlign w:val="center"/>
          </w:tcPr>
          <w:p w:rsidR="00234580" w:rsidRPr="00D4217F" w:rsidRDefault="00234580" w:rsidP="00722B65">
            <w:pPr>
              <w:pStyle w:val="aa"/>
              <w:ind w:left="0"/>
              <w:jc w:val="center"/>
              <w:rPr>
                <w:rFonts w:eastAsiaTheme="majorEastAsia"/>
                <w:sz w:val="21"/>
                <w:szCs w:val="21"/>
              </w:rPr>
            </w:pPr>
            <w:r w:rsidRPr="00D4217F">
              <w:rPr>
                <w:rFonts w:eastAsiaTheme="majorEastAsia"/>
                <w:sz w:val="21"/>
                <w:szCs w:val="21"/>
              </w:rPr>
              <w:t>11.16</w:t>
            </w:r>
            <w:r w:rsidR="00B555C3" w:rsidRPr="00D4217F">
              <w:rPr>
                <w:rFonts w:eastAsiaTheme="majorEastAsia"/>
                <w:sz w:val="21"/>
                <w:szCs w:val="21"/>
              </w:rPr>
              <w:t xml:space="preserve"> g/L</w:t>
            </w:r>
          </w:p>
        </w:tc>
        <w:tc>
          <w:tcPr>
            <w:tcW w:w="2962" w:type="dxa"/>
            <w:vAlign w:val="center"/>
          </w:tcPr>
          <w:p w:rsidR="00234580" w:rsidRPr="00D4217F" w:rsidRDefault="00234580" w:rsidP="00722B65">
            <w:pPr>
              <w:pStyle w:val="aa"/>
              <w:ind w:left="0"/>
              <w:jc w:val="center"/>
              <w:rPr>
                <w:rFonts w:eastAsiaTheme="majorEastAsia"/>
                <w:sz w:val="21"/>
                <w:szCs w:val="21"/>
              </w:rPr>
            </w:pPr>
            <w:r w:rsidRPr="00D4217F">
              <w:rPr>
                <w:rFonts w:eastAsiaTheme="majorEastAsia"/>
                <w:sz w:val="21"/>
                <w:szCs w:val="21"/>
              </w:rPr>
              <w:t>33.47</w:t>
            </w:r>
            <w:r w:rsidR="00B555C3" w:rsidRPr="00D4217F">
              <w:rPr>
                <w:rFonts w:eastAsiaTheme="majorEastAsia"/>
                <w:sz w:val="21"/>
                <w:szCs w:val="21"/>
              </w:rPr>
              <w:t xml:space="preserve"> g/L</w:t>
            </w:r>
          </w:p>
        </w:tc>
      </w:tr>
    </w:tbl>
    <w:p w:rsidR="00DB3AD8" w:rsidRPr="00497722" w:rsidRDefault="00DB3AD8" w:rsidP="000829EE">
      <w:pPr>
        <w:pStyle w:val="a4"/>
        <w:numPr>
          <w:ilvl w:val="4"/>
          <w:numId w:val="5"/>
        </w:numPr>
        <w:tabs>
          <w:tab w:val="num" w:pos="1506"/>
        </w:tabs>
        <w:spacing w:before="156" w:after="156"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工艺流程</w:t>
      </w:r>
    </w:p>
    <w:p w:rsidR="00DB3AD8" w:rsidRPr="00497722" w:rsidRDefault="002469D9" w:rsidP="00497722">
      <w:pPr>
        <w:autoSpaceDE w:val="0"/>
        <w:autoSpaceDN w:val="0"/>
        <w:adjustRightInd w:val="0"/>
        <w:spacing w:line="360" w:lineRule="auto"/>
        <w:ind w:firstLineChars="200" w:firstLine="480"/>
        <w:jc w:val="left"/>
        <w:rPr>
          <w:rFonts w:eastAsiaTheme="majorEastAsia"/>
          <w:sz w:val="24"/>
          <w:szCs w:val="24"/>
        </w:rPr>
      </w:pPr>
      <w:r w:rsidRPr="00497722">
        <w:rPr>
          <w:rFonts w:eastAsiaTheme="majorEastAsia"/>
          <w:sz w:val="24"/>
          <w:szCs w:val="24"/>
        </w:rPr>
        <w:t>调工作液</w:t>
      </w:r>
      <w:r w:rsidRPr="00497722">
        <w:rPr>
          <w:rFonts w:eastAsiaTheme="majorEastAsia"/>
          <w:sz w:val="24"/>
          <w:szCs w:val="24"/>
        </w:rPr>
        <w:t>pH</w:t>
      </w:r>
      <w:r w:rsidRPr="00497722">
        <w:rPr>
          <w:rFonts w:eastAsiaTheme="majorEastAsia"/>
          <w:sz w:val="24"/>
          <w:szCs w:val="24"/>
        </w:rPr>
        <w:t>值调节至</w:t>
      </w:r>
      <w:r w:rsidRPr="00497722">
        <w:rPr>
          <w:rFonts w:eastAsiaTheme="majorEastAsia"/>
          <w:sz w:val="24"/>
          <w:szCs w:val="24"/>
        </w:rPr>
        <w:t>4.0</w:t>
      </w:r>
      <w:r w:rsidRPr="00497722">
        <w:rPr>
          <w:rFonts w:eastAsiaTheme="majorEastAsia"/>
          <w:sz w:val="24"/>
          <w:szCs w:val="24"/>
        </w:rPr>
        <w:t>左右，</w:t>
      </w:r>
      <w:r w:rsidR="00123A51" w:rsidRPr="00497722">
        <w:rPr>
          <w:rFonts w:eastAsiaTheme="majorEastAsia"/>
          <w:sz w:val="24"/>
          <w:szCs w:val="24"/>
        </w:rPr>
        <w:t>浸泡</w:t>
      </w:r>
      <w:r w:rsidR="00123A51" w:rsidRPr="00497722">
        <w:rPr>
          <w:rFonts w:eastAsiaTheme="majorEastAsia"/>
          <w:sz w:val="24"/>
          <w:szCs w:val="24"/>
        </w:rPr>
        <w:t>10 sec</w:t>
      </w:r>
      <w:r w:rsidR="00123A51" w:rsidRPr="00497722">
        <w:rPr>
          <w:rFonts w:eastAsiaTheme="majorEastAsia"/>
          <w:sz w:val="24"/>
          <w:szCs w:val="24"/>
        </w:rPr>
        <w:t>，一浸一轧（压力</w:t>
      </w:r>
      <w:r w:rsidR="00123A51" w:rsidRPr="00497722">
        <w:rPr>
          <w:rFonts w:eastAsiaTheme="majorEastAsia"/>
          <w:sz w:val="24"/>
          <w:szCs w:val="24"/>
        </w:rPr>
        <w:t>2 kg/cm</w:t>
      </w:r>
      <w:r w:rsidR="00123A51" w:rsidRPr="00497722">
        <w:rPr>
          <w:rFonts w:eastAsiaTheme="majorEastAsia"/>
          <w:sz w:val="24"/>
          <w:szCs w:val="24"/>
          <w:vertAlign w:val="superscript"/>
        </w:rPr>
        <w:t>2</w:t>
      </w:r>
      <w:r w:rsidR="00123A51" w:rsidRPr="00497722">
        <w:rPr>
          <w:rFonts w:eastAsiaTheme="majorEastAsia"/>
          <w:sz w:val="24"/>
          <w:szCs w:val="24"/>
        </w:rPr>
        <w:t>），轧车转速</w:t>
      </w:r>
      <w:r w:rsidR="00123A51" w:rsidRPr="00497722">
        <w:rPr>
          <w:rFonts w:eastAsiaTheme="majorEastAsia"/>
          <w:sz w:val="24"/>
          <w:szCs w:val="24"/>
        </w:rPr>
        <w:t>8.0 r/min</w:t>
      </w:r>
      <w:r w:rsidR="00123A51" w:rsidRPr="00497722">
        <w:rPr>
          <w:rFonts w:eastAsiaTheme="majorEastAsia"/>
          <w:sz w:val="24"/>
          <w:szCs w:val="24"/>
        </w:rPr>
        <w:t>，记录轧余率，</w:t>
      </w:r>
      <w:r w:rsidR="00123A51" w:rsidRPr="00497722">
        <w:rPr>
          <w:rFonts w:eastAsiaTheme="majorEastAsia"/>
          <w:sz w:val="24"/>
          <w:szCs w:val="24"/>
        </w:rPr>
        <w:t xml:space="preserve">100 </w:t>
      </w:r>
      <w:r w:rsidR="00123A51" w:rsidRPr="00497722">
        <w:rPr>
          <w:rFonts w:ascii="宋体" w:hAnsi="宋体" w:cs="宋体" w:hint="eastAsia"/>
          <w:sz w:val="24"/>
          <w:szCs w:val="24"/>
        </w:rPr>
        <w:t>℃</w:t>
      </w:r>
      <w:r w:rsidR="00123A51" w:rsidRPr="00497722">
        <w:rPr>
          <w:rFonts w:eastAsiaTheme="majorEastAsia"/>
          <w:sz w:val="24"/>
          <w:szCs w:val="24"/>
        </w:rPr>
        <w:t>烘干，</w:t>
      </w:r>
      <w:r w:rsidR="00CA4BAB" w:rsidRPr="00497722">
        <w:rPr>
          <w:rFonts w:eastAsiaTheme="majorEastAsia"/>
          <w:sz w:val="24"/>
          <w:szCs w:val="24"/>
        </w:rPr>
        <w:t>测试</w:t>
      </w:r>
      <w:r w:rsidR="00123A51" w:rsidRPr="00497722">
        <w:rPr>
          <w:rFonts w:eastAsiaTheme="majorEastAsia"/>
          <w:sz w:val="24"/>
          <w:szCs w:val="24"/>
        </w:rPr>
        <w:t>抗热黄变效果、</w:t>
      </w:r>
      <w:r w:rsidR="00070C71" w:rsidRPr="00497722">
        <w:rPr>
          <w:rFonts w:eastAsiaTheme="majorEastAsia"/>
          <w:sz w:val="24"/>
          <w:szCs w:val="24"/>
        </w:rPr>
        <w:t>整理后织物</w:t>
      </w:r>
      <w:r w:rsidR="00123A51" w:rsidRPr="00497722">
        <w:rPr>
          <w:rFonts w:eastAsiaTheme="majorEastAsia"/>
          <w:sz w:val="24"/>
          <w:szCs w:val="24"/>
        </w:rPr>
        <w:t>的</w:t>
      </w:r>
      <w:r w:rsidR="00070C71" w:rsidRPr="00497722">
        <w:rPr>
          <w:rFonts w:eastAsiaTheme="majorEastAsia"/>
          <w:sz w:val="24"/>
          <w:szCs w:val="24"/>
        </w:rPr>
        <w:t>白度</w:t>
      </w:r>
      <w:r w:rsidR="00DB3AD8" w:rsidRPr="00497722">
        <w:rPr>
          <w:rFonts w:eastAsiaTheme="majorEastAsia"/>
          <w:sz w:val="24"/>
          <w:szCs w:val="24"/>
        </w:rPr>
        <w:t>。</w:t>
      </w:r>
    </w:p>
    <w:p w:rsidR="00DB3AD8" w:rsidRPr="00497722" w:rsidRDefault="00DB3AD8" w:rsidP="000829EE">
      <w:pPr>
        <w:pStyle w:val="a4"/>
        <w:numPr>
          <w:ilvl w:val="4"/>
          <w:numId w:val="5"/>
        </w:numPr>
        <w:tabs>
          <w:tab w:val="num" w:pos="1506"/>
        </w:tabs>
        <w:spacing w:before="156" w:after="156"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结果</w:t>
      </w:r>
    </w:p>
    <w:p w:rsidR="00DB3AD8" w:rsidRPr="00497722" w:rsidRDefault="000208F4" w:rsidP="000829EE">
      <w:pPr>
        <w:pStyle w:val="a4"/>
        <w:numPr>
          <w:ilvl w:val="5"/>
          <w:numId w:val="5"/>
        </w:numPr>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本白布</w:t>
      </w:r>
      <w:r w:rsidR="00A81DF2" w:rsidRPr="00497722">
        <w:rPr>
          <w:rFonts w:ascii="Times New Roman" w:eastAsiaTheme="majorEastAsia" w:cs="Times New Roman"/>
          <w:sz w:val="24"/>
          <w:szCs w:val="24"/>
        </w:rPr>
        <w:t>轧余率</w:t>
      </w:r>
    </w:p>
    <w:p w:rsidR="00DB3AD8" w:rsidRPr="00D4217F" w:rsidRDefault="00DB3AD8" w:rsidP="002E7AFD">
      <w:pPr>
        <w:spacing w:line="360" w:lineRule="auto"/>
        <w:jc w:val="center"/>
        <w:rPr>
          <w:rFonts w:eastAsiaTheme="majorEastAsia"/>
        </w:rPr>
      </w:pPr>
      <w:r w:rsidRPr="00D4217F">
        <w:rPr>
          <w:rFonts w:eastAsiaTheme="majorEastAsia"/>
        </w:rPr>
        <w:t>表</w:t>
      </w:r>
      <w:r w:rsidR="00576E15" w:rsidRPr="00D4217F">
        <w:rPr>
          <w:rFonts w:eastAsiaTheme="majorEastAsia"/>
        </w:rPr>
        <w:t>32</w:t>
      </w:r>
      <w:r w:rsidR="00933872" w:rsidRPr="00D4217F">
        <w:rPr>
          <w:rFonts w:eastAsiaTheme="majorEastAsia"/>
        </w:rPr>
        <w:t>本白锦氨纶布</w:t>
      </w:r>
      <w:r w:rsidRPr="00D4217F">
        <w:rPr>
          <w:rFonts w:eastAsiaTheme="majorEastAsia"/>
        </w:rPr>
        <w:t>的</w:t>
      </w:r>
      <w:r w:rsidR="00A109B0" w:rsidRPr="00D4217F">
        <w:rPr>
          <w:rFonts w:eastAsiaTheme="majorEastAsia"/>
          <w:szCs w:val="24"/>
        </w:rPr>
        <w:t>轧余率</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68"/>
        <w:gridCol w:w="2962"/>
        <w:gridCol w:w="2962"/>
      </w:tblGrid>
      <w:tr w:rsidR="006031A0" w:rsidRPr="00D4217F" w:rsidTr="00F0218F">
        <w:trPr>
          <w:cantSplit/>
          <w:trHeight w:val="340"/>
          <w:tblHeader/>
          <w:jc w:val="center"/>
        </w:trPr>
        <w:tc>
          <w:tcPr>
            <w:tcW w:w="2468" w:type="dxa"/>
            <w:tcBorders>
              <w:tl2br w:val="single" w:sz="4" w:space="0" w:color="auto"/>
            </w:tcBorders>
            <w:vAlign w:val="center"/>
          </w:tcPr>
          <w:p w:rsidR="006031A0" w:rsidRPr="00D4217F" w:rsidRDefault="006031A0" w:rsidP="00722B65">
            <w:pPr>
              <w:jc w:val="right"/>
              <w:rPr>
                <w:rFonts w:eastAsiaTheme="majorEastAsia"/>
              </w:rPr>
            </w:pPr>
            <w:r w:rsidRPr="00D4217F">
              <w:rPr>
                <w:rFonts w:eastAsiaTheme="majorEastAsia"/>
              </w:rPr>
              <w:t>用量（</w:t>
            </w:r>
            <w:r w:rsidRPr="00D4217F">
              <w:rPr>
                <w:rFonts w:eastAsiaTheme="majorEastAsia"/>
              </w:rPr>
              <w:t>owf</w:t>
            </w:r>
            <w:r w:rsidRPr="00D4217F">
              <w:rPr>
                <w:rFonts w:eastAsiaTheme="majorEastAsia"/>
              </w:rPr>
              <w:t>）</w:t>
            </w:r>
          </w:p>
          <w:p w:rsidR="006031A0" w:rsidRPr="00D4217F" w:rsidRDefault="006031A0" w:rsidP="00722B65">
            <w:pPr>
              <w:pStyle w:val="aa"/>
              <w:ind w:left="0"/>
              <w:jc w:val="left"/>
              <w:rPr>
                <w:rFonts w:eastAsiaTheme="majorEastAsia"/>
                <w:sz w:val="21"/>
                <w:szCs w:val="21"/>
              </w:rPr>
            </w:pPr>
            <w:r w:rsidRPr="00D4217F">
              <w:rPr>
                <w:rFonts w:eastAsiaTheme="majorEastAsia"/>
                <w:sz w:val="21"/>
                <w:szCs w:val="21"/>
              </w:rPr>
              <w:t>助剂</w:t>
            </w:r>
          </w:p>
        </w:tc>
        <w:tc>
          <w:tcPr>
            <w:tcW w:w="2962" w:type="dxa"/>
            <w:vAlign w:val="center"/>
          </w:tcPr>
          <w:p w:rsidR="006031A0" w:rsidRPr="00D4217F" w:rsidRDefault="006031A0" w:rsidP="00722B65">
            <w:pPr>
              <w:pStyle w:val="aa"/>
              <w:ind w:left="0"/>
              <w:jc w:val="center"/>
              <w:rPr>
                <w:rFonts w:eastAsiaTheme="majorEastAsia"/>
                <w:sz w:val="21"/>
                <w:szCs w:val="21"/>
              </w:rPr>
            </w:pPr>
            <w:r w:rsidRPr="00D4217F">
              <w:rPr>
                <w:rFonts w:eastAsiaTheme="majorEastAsia"/>
                <w:sz w:val="21"/>
                <w:szCs w:val="21"/>
              </w:rPr>
              <w:t>用量</w:t>
            </w:r>
            <w:r w:rsidRPr="00D4217F">
              <w:rPr>
                <w:rFonts w:eastAsiaTheme="majorEastAsia"/>
                <w:sz w:val="21"/>
                <w:szCs w:val="21"/>
              </w:rPr>
              <w:t>10 g/L</w:t>
            </w:r>
            <w:r w:rsidRPr="00D4217F">
              <w:rPr>
                <w:rFonts w:eastAsiaTheme="majorEastAsia"/>
                <w:sz w:val="21"/>
                <w:szCs w:val="21"/>
              </w:rPr>
              <w:t>基准</w:t>
            </w:r>
          </w:p>
        </w:tc>
        <w:tc>
          <w:tcPr>
            <w:tcW w:w="2962" w:type="dxa"/>
            <w:vAlign w:val="center"/>
          </w:tcPr>
          <w:p w:rsidR="006031A0" w:rsidRPr="00D4217F" w:rsidRDefault="006031A0" w:rsidP="00722B65">
            <w:pPr>
              <w:pStyle w:val="aa"/>
              <w:ind w:left="0"/>
              <w:jc w:val="center"/>
              <w:rPr>
                <w:rFonts w:eastAsiaTheme="majorEastAsia"/>
                <w:sz w:val="21"/>
                <w:szCs w:val="21"/>
              </w:rPr>
            </w:pPr>
            <w:r w:rsidRPr="00D4217F">
              <w:rPr>
                <w:rFonts w:eastAsiaTheme="majorEastAsia"/>
                <w:sz w:val="21"/>
                <w:szCs w:val="21"/>
              </w:rPr>
              <w:t>用量</w:t>
            </w:r>
            <w:r w:rsidRPr="00D4217F">
              <w:rPr>
                <w:rFonts w:eastAsiaTheme="majorEastAsia"/>
                <w:sz w:val="21"/>
                <w:szCs w:val="21"/>
              </w:rPr>
              <w:t>30 g/L</w:t>
            </w:r>
            <w:r w:rsidRPr="00D4217F">
              <w:rPr>
                <w:rFonts w:eastAsiaTheme="majorEastAsia"/>
                <w:sz w:val="21"/>
                <w:szCs w:val="21"/>
              </w:rPr>
              <w:t>基准</w:t>
            </w:r>
          </w:p>
        </w:tc>
      </w:tr>
      <w:tr w:rsidR="00745413" w:rsidRPr="00D4217F" w:rsidTr="00F0218F">
        <w:trPr>
          <w:cantSplit/>
          <w:trHeight w:val="340"/>
          <w:tblHeader/>
          <w:jc w:val="center"/>
        </w:trPr>
        <w:tc>
          <w:tcPr>
            <w:tcW w:w="2468" w:type="dxa"/>
            <w:vAlign w:val="center"/>
          </w:tcPr>
          <w:p w:rsidR="00745413" w:rsidRPr="00D4217F" w:rsidRDefault="00745413" w:rsidP="00722B65">
            <w:pPr>
              <w:pStyle w:val="aa"/>
              <w:ind w:left="0"/>
              <w:jc w:val="center"/>
              <w:rPr>
                <w:rFonts w:eastAsiaTheme="majorEastAsia"/>
                <w:sz w:val="21"/>
                <w:szCs w:val="21"/>
              </w:rPr>
            </w:pPr>
            <w:r w:rsidRPr="00D4217F">
              <w:rPr>
                <w:rFonts w:eastAsiaTheme="majorEastAsia"/>
                <w:sz w:val="21"/>
                <w:szCs w:val="21"/>
              </w:rPr>
              <w:t>空白</w:t>
            </w:r>
          </w:p>
        </w:tc>
        <w:tc>
          <w:tcPr>
            <w:tcW w:w="2962" w:type="dxa"/>
            <w:vAlign w:val="center"/>
          </w:tcPr>
          <w:p w:rsidR="00745413" w:rsidRPr="00D4217F" w:rsidRDefault="00745413" w:rsidP="00722B65">
            <w:pPr>
              <w:pStyle w:val="aa"/>
              <w:ind w:left="0"/>
              <w:jc w:val="center"/>
              <w:rPr>
                <w:rFonts w:eastAsiaTheme="majorEastAsia"/>
                <w:sz w:val="21"/>
                <w:szCs w:val="21"/>
              </w:rPr>
            </w:pPr>
            <w:r w:rsidRPr="00D4217F">
              <w:rPr>
                <w:rFonts w:eastAsiaTheme="majorEastAsia"/>
                <w:sz w:val="21"/>
                <w:szCs w:val="21"/>
              </w:rPr>
              <w:t>55.27%</w:t>
            </w:r>
          </w:p>
        </w:tc>
        <w:tc>
          <w:tcPr>
            <w:tcW w:w="2962" w:type="dxa"/>
            <w:vAlign w:val="center"/>
          </w:tcPr>
          <w:p w:rsidR="00745413" w:rsidRPr="00D4217F" w:rsidRDefault="00745413" w:rsidP="00722B65">
            <w:pPr>
              <w:pStyle w:val="aa"/>
              <w:ind w:left="0"/>
              <w:jc w:val="center"/>
              <w:rPr>
                <w:rFonts w:eastAsiaTheme="majorEastAsia"/>
                <w:sz w:val="21"/>
                <w:szCs w:val="21"/>
              </w:rPr>
            </w:pPr>
            <w:r w:rsidRPr="00D4217F">
              <w:rPr>
                <w:rFonts w:eastAsiaTheme="majorEastAsia"/>
                <w:sz w:val="21"/>
                <w:szCs w:val="21"/>
              </w:rPr>
              <w:t>55.27%</w:t>
            </w:r>
          </w:p>
        </w:tc>
      </w:tr>
      <w:tr w:rsidR="00745413" w:rsidRPr="00D4217F" w:rsidTr="00F0218F">
        <w:trPr>
          <w:cantSplit/>
          <w:trHeight w:val="340"/>
          <w:tblHeader/>
          <w:jc w:val="center"/>
        </w:trPr>
        <w:tc>
          <w:tcPr>
            <w:tcW w:w="2468" w:type="dxa"/>
            <w:vAlign w:val="center"/>
          </w:tcPr>
          <w:p w:rsidR="00745413" w:rsidRPr="00D4217F" w:rsidRDefault="00745413"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A</w:t>
            </w:r>
          </w:p>
        </w:tc>
        <w:tc>
          <w:tcPr>
            <w:tcW w:w="2962" w:type="dxa"/>
            <w:vAlign w:val="center"/>
          </w:tcPr>
          <w:p w:rsidR="00745413" w:rsidRPr="00D4217F" w:rsidRDefault="00745413" w:rsidP="00722B65">
            <w:pPr>
              <w:pStyle w:val="aa"/>
              <w:ind w:left="0"/>
              <w:jc w:val="center"/>
              <w:rPr>
                <w:rFonts w:eastAsiaTheme="majorEastAsia"/>
                <w:sz w:val="21"/>
                <w:szCs w:val="21"/>
              </w:rPr>
            </w:pPr>
            <w:r w:rsidRPr="00D4217F">
              <w:rPr>
                <w:rFonts w:eastAsiaTheme="majorEastAsia"/>
                <w:sz w:val="21"/>
                <w:szCs w:val="21"/>
              </w:rPr>
              <w:t>52.03%</w:t>
            </w:r>
          </w:p>
        </w:tc>
        <w:tc>
          <w:tcPr>
            <w:tcW w:w="2962" w:type="dxa"/>
            <w:vAlign w:val="center"/>
          </w:tcPr>
          <w:p w:rsidR="00745413" w:rsidRPr="00D4217F" w:rsidRDefault="00745413" w:rsidP="004E036C">
            <w:pPr>
              <w:pStyle w:val="aa"/>
              <w:ind w:left="0"/>
              <w:jc w:val="center"/>
              <w:rPr>
                <w:rFonts w:eastAsiaTheme="majorEastAsia"/>
                <w:sz w:val="21"/>
                <w:szCs w:val="21"/>
              </w:rPr>
            </w:pPr>
            <w:r w:rsidRPr="00D4217F">
              <w:rPr>
                <w:rFonts w:eastAsiaTheme="majorEastAsia"/>
                <w:sz w:val="21"/>
                <w:szCs w:val="21"/>
              </w:rPr>
              <w:t>5</w:t>
            </w:r>
            <w:r w:rsidR="004E036C" w:rsidRPr="00D4217F">
              <w:rPr>
                <w:rFonts w:eastAsiaTheme="majorEastAsia"/>
                <w:sz w:val="21"/>
                <w:szCs w:val="21"/>
              </w:rPr>
              <w:t>0</w:t>
            </w:r>
            <w:r w:rsidRPr="00D4217F">
              <w:rPr>
                <w:rFonts w:eastAsiaTheme="majorEastAsia"/>
                <w:sz w:val="21"/>
                <w:szCs w:val="21"/>
              </w:rPr>
              <w:t>.57%</w:t>
            </w:r>
          </w:p>
        </w:tc>
      </w:tr>
      <w:tr w:rsidR="00745413" w:rsidRPr="00D4217F" w:rsidTr="00F0218F">
        <w:trPr>
          <w:cantSplit/>
          <w:trHeight w:val="340"/>
          <w:tblHeader/>
          <w:jc w:val="center"/>
        </w:trPr>
        <w:tc>
          <w:tcPr>
            <w:tcW w:w="2468" w:type="dxa"/>
            <w:vAlign w:val="center"/>
          </w:tcPr>
          <w:p w:rsidR="00745413" w:rsidRPr="00D4217F" w:rsidRDefault="00745413"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B</w:t>
            </w:r>
          </w:p>
        </w:tc>
        <w:tc>
          <w:tcPr>
            <w:tcW w:w="2962" w:type="dxa"/>
            <w:vAlign w:val="center"/>
          </w:tcPr>
          <w:p w:rsidR="00745413" w:rsidRPr="00D4217F" w:rsidRDefault="00745413" w:rsidP="004E036C">
            <w:pPr>
              <w:pStyle w:val="aa"/>
              <w:ind w:left="0"/>
              <w:jc w:val="center"/>
              <w:rPr>
                <w:rFonts w:eastAsiaTheme="majorEastAsia"/>
                <w:sz w:val="21"/>
                <w:szCs w:val="21"/>
              </w:rPr>
            </w:pPr>
            <w:r w:rsidRPr="00D4217F">
              <w:rPr>
                <w:rFonts w:eastAsiaTheme="majorEastAsia"/>
                <w:sz w:val="21"/>
                <w:szCs w:val="21"/>
              </w:rPr>
              <w:t>5</w:t>
            </w:r>
            <w:r w:rsidR="004E036C" w:rsidRPr="00D4217F">
              <w:rPr>
                <w:rFonts w:eastAsiaTheme="majorEastAsia"/>
                <w:sz w:val="21"/>
                <w:szCs w:val="21"/>
              </w:rPr>
              <w:t>4</w:t>
            </w:r>
            <w:r w:rsidRPr="00D4217F">
              <w:rPr>
                <w:rFonts w:eastAsiaTheme="majorEastAsia"/>
                <w:sz w:val="21"/>
                <w:szCs w:val="21"/>
              </w:rPr>
              <w:t>.95%</w:t>
            </w:r>
          </w:p>
        </w:tc>
        <w:tc>
          <w:tcPr>
            <w:tcW w:w="2962" w:type="dxa"/>
            <w:vAlign w:val="center"/>
          </w:tcPr>
          <w:p w:rsidR="00745413" w:rsidRPr="00D4217F" w:rsidRDefault="00745413" w:rsidP="004E036C">
            <w:pPr>
              <w:pStyle w:val="aa"/>
              <w:ind w:left="0"/>
              <w:jc w:val="center"/>
              <w:rPr>
                <w:rFonts w:eastAsiaTheme="majorEastAsia"/>
                <w:sz w:val="21"/>
                <w:szCs w:val="21"/>
              </w:rPr>
            </w:pPr>
            <w:r w:rsidRPr="00D4217F">
              <w:rPr>
                <w:rFonts w:eastAsiaTheme="majorEastAsia"/>
                <w:sz w:val="21"/>
                <w:szCs w:val="21"/>
              </w:rPr>
              <w:t>5</w:t>
            </w:r>
            <w:r w:rsidR="004E036C" w:rsidRPr="00D4217F">
              <w:rPr>
                <w:rFonts w:eastAsiaTheme="majorEastAsia"/>
                <w:sz w:val="21"/>
                <w:szCs w:val="21"/>
              </w:rPr>
              <w:t>2</w:t>
            </w:r>
            <w:r w:rsidRPr="00D4217F">
              <w:rPr>
                <w:rFonts w:eastAsiaTheme="majorEastAsia"/>
                <w:sz w:val="21"/>
                <w:szCs w:val="21"/>
              </w:rPr>
              <w:t>.20%</w:t>
            </w:r>
          </w:p>
        </w:tc>
      </w:tr>
      <w:tr w:rsidR="00745413" w:rsidRPr="00D4217F" w:rsidTr="00F0218F">
        <w:trPr>
          <w:cantSplit/>
          <w:trHeight w:val="340"/>
          <w:tblHeader/>
          <w:jc w:val="center"/>
        </w:trPr>
        <w:tc>
          <w:tcPr>
            <w:tcW w:w="2468" w:type="dxa"/>
            <w:vAlign w:val="center"/>
          </w:tcPr>
          <w:p w:rsidR="00745413" w:rsidRPr="00D4217F" w:rsidRDefault="00745413"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C</w:t>
            </w:r>
          </w:p>
        </w:tc>
        <w:tc>
          <w:tcPr>
            <w:tcW w:w="2962" w:type="dxa"/>
            <w:vAlign w:val="center"/>
          </w:tcPr>
          <w:p w:rsidR="00745413" w:rsidRPr="00D4217F" w:rsidRDefault="00745413" w:rsidP="004E036C">
            <w:pPr>
              <w:pStyle w:val="aa"/>
              <w:ind w:left="0"/>
              <w:jc w:val="center"/>
              <w:rPr>
                <w:rFonts w:eastAsiaTheme="majorEastAsia"/>
                <w:sz w:val="21"/>
                <w:szCs w:val="21"/>
              </w:rPr>
            </w:pPr>
            <w:r w:rsidRPr="00D4217F">
              <w:rPr>
                <w:rFonts w:eastAsiaTheme="majorEastAsia"/>
                <w:sz w:val="21"/>
                <w:szCs w:val="21"/>
              </w:rPr>
              <w:t>5</w:t>
            </w:r>
            <w:r w:rsidR="004E036C" w:rsidRPr="00D4217F">
              <w:rPr>
                <w:rFonts w:eastAsiaTheme="majorEastAsia"/>
                <w:sz w:val="21"/>
                <w:szCs w:val="21"/>
              </w:rPr>
              <w:t>4</w:t>
            </w:r>
            <w:r w:rsidRPr="00D4217F">
              <w:rPr>
                <w:rFonts w:eastAsiaTheme="majorEastAsia"/>
                <w:sz w:val="21"/>
                <w:szCs w:val="21"/>
              </w:rPr>
              <w:t>.31%</w:t>
            </w:r>
          </w:p>
        </w:tc>
        <w:tc>
          <w:tcPr>
            <w:tcW w:w="2962" w:type="dxa"/>
            <w:vAlign w:val="center"/>
          </w:tcPr>
          <w:p w:rsidR="00745413" w:rsidRPr="00D4217F" w:rsidRDefault="00745413" w:rsidP="004E036C">
            <w:pPr>
              <w:pStyle w:val="aa"/>
              <w:ind w:left="0"/>
              <w:jc w:val="center"/>
              <w:rPr>
                <w:rFonts w:eastAsiaTheme="majorEastAsia"/>
                <w:sz w:val="21"/>
                <w:szCs w:val="21"/>
                <w:vertAlign w:val="superscript"/>
              </w:rPr>
            </w:pPr>
            <w:r w:rsidRPr="00D4217F">
              <w:rPr>
                <w:rFonts w:eastAsiaTheme="majorEastAsia"/>
                <w:sz w:val="21"/>
                <w:szCs w:val="21"/>
              </w:rPr>
              <w:t>5</w:t>
            </w:r>
            <w:r w:rsidR="004E036C" w:rsidRPr="00D4217F">
              <w:rPr>
                <w:rFonts w:eastAsiaTheme="majorEastAsia"/>
                <w:sz w:val="21"/>
                <w:szCs w:val="21"/>
              </w:rPr>
              <w:t>2</w:t>
            </w:r>
            <w:r w:rsidRPr="00D4217F">
              <w:rPr>
                <w:rFonts w:eastAsiaTheme="majorEastAsia"/>
                <w:sz w:val="21"/>
                <w:szCs w:val="21"/>
              </w:rPr>
              <w:t>.23%</w:t>
            </w:r>
          </w:p>
        </w:tc>
      </w:tr>
      <w:tr w:rsidR="00745413" w:rsidRPr="00D4217F" w:rsidTr="00F0218F">
        <w:trPr>
          <w:cantSplit/>
          <w:trHeight w:val="340"/>
          <w:tblHeader/>
          <w:jc w:val="center"/>
        </w:trPr>
        <w:tc>
          <w:tcPr>
            <w:tcW w:w="2468" w:type="dxa"/>
            <w:vAlign w:val="center"/>
          </w:tcPr>
          <w:p w:rsidR="00745413" w:rsidRPr="00D4217F" w:rsidRDefault="00745413"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D</w:t>
            </w:r>
          </w:p>
        </w:tc>
        <w:tc>
          <w:tcPr>
            <w:tcW w:w="2962" w:type="dxa"/>
            <w:vAlign w:val="center"/>
          </w:tcPr>
          <w:p w:rsidR="00745413" w:rsidRPr="00D4217F" w:rsidRDefault="00745413" w:rsidP="004E036C">
            <w:pPr>
              <w:pStyle w:val="aa"/>
              <w:ind w:left="0"/>
              <w:jc w:val="center"/>
              <w:rPr>
                <w:rFonts w:eastAsiaTheme="majorEastAsia"/>
                <w:sz w:val="21"/>
                <w:szCs w:val="21"/>
              </w:rPr>
            </w:pPr>
            <w:r w:rsidRPr="00D4217F">
              <w:rPr>
                <w:rFonts w:eastAsiaTheme="majorEastAsia"/>
                <w:sz w:val="21"/>
                <w:szCs w:val="21"/>
              </w:rPr>
              <w:t>5</w:t>
            </w:r>
            <w:r w:rsidR="004E036C" w:rsidRPr="00D4217F">
              <w:rPr>
                <w:rFonts w:eastAsiaTheme="majorEastAsia"/>
                <w:sz w:val="21"/>
                <w:szCs w:val="21"/>
              </w:rPr>
              <w:t>3</w:t>
            </w:r>
            <w:r w:rsidRPr="00D4217F">
              <w:rPr>
                <w:rFonts w:eastAsiaTheme="majorEastAsia"/>
                <w:sz w:val="21"/>
                <w:szCs w:val="21"/>
              </w:rPr>
              <w:t>.45%</w:t>
            </w:r>
          </w:p>
        </w:tc>
        <w:tc>
          <w:tcPr>
            <w:tcW w:w="2962" w:type="dxa"/>
            <w:vAlign w:val="center"/>
          </w:tcPr>
          <w:p w:rsidR="00745413" w:rsidRPr="00D4217F" w:rsidRDefault="00745413" w:rsidP="004E036C">
            <w:pPr>
              <w:pStyle w:val="aa"/>
              <w:ind w:left="0"/>
              <w:jc w:val="center"/>
              <w:rPr>
                <w:rFonts w:eastAsiaTheme="majorEastAsia"/>
                <w:sz w:val="21"/>
                <w:szCs w:val="21"/>
                <w:vertAlign w:val="superscript"/>
              </w:rPr>
            </w:pPr>
            <w:r w:rsidRPr="00D4217F">
              <w:rPr>
                <w:rFonts w:eastAsiaTheme="majorEastAsia"/>
                <w:sz w:val="21"/>
                <w:szCs w:val="21"/>
              </w:rPr>
              <w:t>5</w:t>
            </w:r>
            <w:r w:rsidR="004E036C" w:rsidRPr="00D4217F">
              <w:rPr>
                <w:rFonts w:eastAsiaTheme="majorEastAsia"/>
                <w:sz w:val="21"/>
                <w:szCs w:val="21"/>
              </w:rPr>
              <w:t>3</w:t>
            </w:r>
            <w:r w:rsidRPr="00D4217F">
              <w:rPr>
                <w:rFonts w:eastAsiaTheme="majorEastAsia"/>
                <w:sz w:val="21"/>
                <w:szCs w:val="21"/>
              </w:rPr>
              <w:t>.97%</w:t>
            </w:r>
          </w:p>
        </w:tc>
      </w:tr>
      <w:tr w:rsidR="00745413" w:rsidRPr="00D4217F" w:rsidTr="00F0218F">
        <w:trPr>
          <w:cantSplit/>
          <w:trHeight w:val="340"/>
          <w:tblHeader/>
          <w:jc w:val="center"/>
        </w:trPr>
        <w:tc>
          <w:tcPr>
            <w:tcW w:w="2468" w:type="dxa"/>
            <w:vAlign w:val="center"/>
          </w:tcPr>
          <w:p w:rsidR="00745413" w:rsidRPr="00D4217F" w:rsidRDefault="00745413"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E</w:t>
            </w:r>
          </w:p>
        </w:tc>
        <w:tc>
          <w:tcPr>
            <w:tcW w:w="2962" w:type="dxa"/>
            <w:vAlign w:val="center"/>
          </w:tcPr>
          <w:p w:rsidR="00745413" w:rsidRPr="00D4217F" w:rsidRDefault="00745413" w:rsidP="004E036C">
            <w:pPr>
              <w:pStyle w:val="aa"/>
              <w:ind w:left="0"/>
              <w:jc w:val="center"/>
              <w:rPr>
                <w:rFonts w:eastAsiaTheme="majorEastAsia"/>
                <w:sz w:val="21"/>
                <w:szCs w:val="21"/>
              </w:rPr>
            </w:pPr>
            <w:r w:rsidRPr="00D4217F">
              <w:rPr>
                <w:rFonts w:eastAsiaTheme="majorEastAsia"/>
                <w:sz w:val="21"/>
                <w:szCs w:val="21"/>
              </w:rPr>
              <w:t>5</w:t>
            </w:r>
            <w:r w:rsidR="004E036C" w:rsidRPr="00D4217F">
              <w:rPr>
                <w:rFonts w:eastAsiaTheme="majorEastAsia"/>
                <w:sz w:val="21"/>
                <w:szCs w:val="21"/>
              </w:rPr>
              <w:t>2</w:t>
            </w:r>
            <w:r w:rsidRPr="00D4217F">
              <w:rPr>
                <w:rFonts w:eastAsiaTheme="majorEastAsia"/>
                <w:sz w:val="21"/>
                <w:szCs w:val="21"/>
              </w:rPr>
              <w:t>.96%</w:t>
            </w:r>
          </w:p>
        </w:tc>
        <w:tc>
          <w:tcPr>
            <w:tcW w:w="2962" w:type="dxa"/>
            <w:vAlign w:val="center"/>
          </w:tcPr>
          <w:p w:rsidR="00745413" w:rsidRPr="00D4217F" w:rsidRDefault="00745413" w:rsidP="004E036C">
            <w:pPr>
              <w:pStyle w:val="aa"/>
              <w:ind w:left="0"/>
              <w:jc w:val="center"/>
              <w:rPr>
                <w:rFonts w:eastAsiaTheme="majorEastAsia"/>
                <w:sz w:val="21"/>
                <w:szCs w:val="21"/>
                <w:vertAlign w:val="superscript"/>
              </w:rPr>
            </w:pPr>
            <w:r w:rsidRPr="00D4217F">
              <w:rPr>
                <w:rFonts w:eastAsiaTheme="majorEastAsia"/>
                <w:sz w:val="21"/>
                <w:szCs w:val="21"/>
              </w:rPr>
              <w:t>5</w:t>
            </w:r>
            <w:r w:rsidR="004E036C" w:rsidRPr="00D4217F">
              <w:rPr>
                <w:rFonts w:eastAsiaTheme="majorEastAsia"/>
                <w:sz w:val="21"/>
                <w:szCs w:val="21"/>
              </w:rPr>
              <w:t>0</w:t>
            </w:r>
            <w:r w:rsidRPr="00D4217F">
              <w:rPr>
                <w:rFonts w:eastAsiaTheme="majorEastAsia"/>
                <w:sz w:val="21"/>
                <w:szCs w:val="21"/>
              </w:rPr>
              <w:t>.12%</w:t>
            </w:r>
          </w:p>
        </w:tc>
      </w:tr>
      <w:tr w:rsidR="00745413" w:rsidRPr="00D4217F" w:rsidTr="00F0218F">
        <w:trPr>
          <w:cantSplit/>
          <w:trHeight w:val="340"/>
          <w:tblHeader/>
          <w:jc w:val="center"/>
        </w:trPr>
        <w:tc>
          <w:tcPr>
            <w:tcW w:w="2468" w:type="dxa"/>
            <w:vAlign w:val="center"/>
          </w:tcPr>
          <w:p w:rsidR="00745413" w:rsidRPr="00D4217F" w:rsidRDefault="00745413" w:rsidP="00722B65">
            <w:pPr>
              <w:pStyle w:val="aa"/>
              <w:ind w:left="0"/>
              <w:jc w:val="center"/>
              <w:rPr>
                <w:rFonts w:eastAsiaTheme="majorEastAsia"/>
                <w:sz w:val="21"/>
                <w:szCs w:val="21"/>
              </w:rPr>
            </w:pPr>
            <w:r w:rsidRPr="00D4217F">
              <w:rPr>
                <w:rFonts w:eastAsiaTheme="majorEastAsia"/>
                <w:sz w:val="21"/>
                <w:szCs w:val="21"/>
              </w:rPr>
              <w:lastRenderedPageBreak/>
              <w:t>抗酚黄变剂</w:t>
            </w:r>
            <w:r w:rsidRPr="00D4217F">
              <w:rPr>
                <w:rFonts w:eastAsiaTheme="majorEastAsia"/>
                <w:sz w:val="21"/>
                <w:szCs w:val="21"/>
              </w:rPr>
              <w:t>F</w:t>
            </w:r>
          </w:p>
        </w:tc>
        <w:tc>
          <w:tcPr>
            <w:tcW w:w="2962" w:type="dxa"/>
            <w:vAlign w:val="center"/>
          </w:tcPr>
          <w:p w:rsidR="00745413" w:rsidRPr="00D4217F" w:rsidRDefault="00745413" w:rsidP="004E036C">
            <w:pPr>
              <w:pStyle w:val="aa"/>
              <w:ind w:left="0"/>
              <w:jc w:val="center"/>
              <w:rPr>
                <w:rFonts w:eastAsiaTheme="majorEastAsia"/>
                <w:sz w:val="21"/>
                <w:szCs w:val="21"/>
              </w:rPr>
            </w:pPr>
            <w:r w:rsidRPr="00D4217F">
              <w:rPr>
                <w:rFonts w:eastAsiaTheme="majorEastAsia"/>
                <w:sz w:val="21"/>
                <w:szCs w:val="21"/>
              </w:rPr>
              <w:t>5</w:t>
            </w:r>
            <w:r w:rsidR="004E036C" w:rsidRPr="00D4217F">
              <w:rPr>
                <w:rFonts w:eastAsiaTheme="majorEastAsia"/>
                <w:sz w:val="21"/>
                <w:szCs w:val="21"/>
              </w:rPr>
              <w:t>2</w:t>
            </w:r>
            <w:r w:rsidRPr="00D4217F">
              <w:rPr>
                <w:rFonts w:eastAsiaTheme="majorEastAsia"/>
                <w:sz w:val="21"/>
                <w:szCs w:val="21"/>
              </w:rPr>
              <w:t>.34%</w:t>
            </w:r>
          </w:p>
        </w:tc>
        <w:tc>
          <w:tcPr>
            <w:tcW w:w="2962" w:type="dxa"/>
            <w:vAlign w:val="center"/>
          </w:tcPr>
          <w:p w:rsidR="00745413" w:rsidRPr="00D4217F" w:rsidRDefault="00745413" w:rsidP="004E036C">
            <w:pPr>
              <w:pStyle w:val="aa"/>
              <w:ind w:left="0"/>
              <w:jc w:val="center"/>
              <w:rPr>
                <w:rFonts w:eastAsiaTheme="majorEastAsia"/>
                <w:sz w:val="21"/>
                <w:szCs w:val="21"/>
                <w:vertAlign w:val="superscript"/>
              </w:rPr>
            </w:pPr>
            <w:r w:rsidRPr="00D4217F">
              <w:rPr>
                <w:rFonts w:eastAsiaTheme="majorEastAsia"/>
                <w:sz w:val="21"/>
                <w:szCs w:val="21"/>
              </w:rPr>
              <w:t>5</w:t>
            </w:r>
            <w:r w:rsidR="004E036C" w:rsidRPr="00D4217F">
              <w:rPr>
                <w:rFonts w:eastAsiaTheme="majorEastAsia"/>
                <w:sz w:val="21"/>
                <w:szCs w:val="21"/>
              </w:rPr>
              <w:t>0</w:t>
            </w:r>
            <w:r w:rsidRPr="00D4217F">
              <w:rPr>
                <w:rFonts w:eastAsiaTheme="majorEastAsia"/>
                <w:sz w:val="21"/>
                <w:szCs w:val="21"/>
              </w:rPr>
              <w:t>.89%</w:t>
            </w:r>
          </w:p>
        </w:tc>
      </w:tr>
      <w:tr w:rsidR="00745413" w:rsidRPr="00D4217F" w:rsidTr="00F0218F">
        <w:trPr>
          <w:cantSplit/>
          <w:trHeight w:val="340"/>
          <w:tblHeader/>
          <w:jc w:val="center"/>
        </w:trPr>
        <w:tc>
          <w:tcPr>
            <w:tcW w:w="2468" w:type="dxa"/>
            <w:vAlign w:val="center"/>
          </w:tcPr>
          <w:p w:rsidR="00745413" w:rsidRPr="00D4217F" w:rsidRDefault="00745413"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G</w:t>
            </w:r>
          </w:p>
        </w:tc>
        <w:tc>
          <w:tcPr>
            <w:tcW w:w="2962" w:type="dxa"/>
            <w:vAlign w:val="center"/>
          </w:tcPr>
          <w:p w:rsidR="00745413" w:rsidRPr="00D4217F" w:rsidRDefault="00745413" w:rsidP="004E036C">
            <w:pPr>
              <w:pStyle w:val="aa"/>
              <w:ind w:left="0"/>
              <w:jc w:val="center"/>
              <w:rPr>
                <w:rFonts w:eastAsiaTheme="majorEastAsia"/>
                <w:sz w:val="21"/>
                <w:szCs w:val="21"/>
              </w:rPr>
            </w:pPr>
            <w:r w:rsidRPr="00D4217F">
              <w:rPr>
                <w:rFonts w:eastAsiaTheme="majorEastAsia"/>
                <w:sz w:val="21"/>
                <w:szCs w:val="21"/>
              </w:rPr>
              <w:t>5</w:t>
            </w:r>
            <w:r w:rsidR="004E036C" w:rsidRPr="00D4217F">
              <w:rPr>
                <w:rFonts w:eastAsiaTheme="majorEastAsia"/>
                <w:sz w:val="21"/>
                <w:szCs w:val="21"/>
              </w:rPr>
              <w:t>2</w:t>
            </w:r>
            <w:r w:rsidRPr="00D4217F">
              <w:rPr>
                <w:rFonts w:eastAsiaTheme="majorEastAsia"/>
                <w:sz w:val="21"/>
                <w:szCs w:val="21"/>
              </w:rPr>
              <w:t>.25%</w:t>
            </w:r>
          </w:p>
        </w:tc>
        <w:tc>
          <w:tcPr>
            <w:tcW w:w="2962" w:type="dxa"/>
            <w:vAlign w:val="center"/>
          </w:tcPr>
          <w:p w:rsidR="00745413" w:rsidRPr="00D4217F" w:rsidRDefault="00745413" w:rsidP="004E036C">
            <w:pPr>
              <w:pStyle w:val="aa"/>
              <w:ind w:left="0"/>
              <w:jc w:val="center"/>
              <w:rPr>
                <w:rFonts w:eastAsiaTheme="majorEastAsia"/>
                <w:sz w:val="21"/>
                <w:szCs w:val="21"/>
                <w:vertAlign w:val="superscript"/>
              </w:rPr>
            </w:pPr>
            <w:r w:rsidRPr="00D4217F">
              <w:rPr>
                <w:rFonts w:eastAsiaTheme="majorEastAsia"/>
                <w:sz w:val="21"/>
                <w:szCs w:val="21"/>
              </w:rPr>
              <w:t>5</w:t>
            </w:r>
            <w:r w:rsidR="004E036C" w:rsidRPr="00D4217F">
              <w:rPr>
                <w:rFonts w:eastAsiaTheme="majorEastAsia"/>
                <w:sz w:val="21"/>
                <w:szCs w:val="21"/>
              </w:rPr>
              <w:t>1</w:t>
            </w:r>
            <w:r w:rsidRPr="00D4217F">
              <w:rPr>
                <w:rFonts w:eastAsiaTheme="majorEastAsia"/>
                <w:sz w:val="21"/>
                <w:szCs w:val="21"/>
              </w:rPr>
              <w:t>.78%</w:t>
            </w:r>
          </w:p>
        </w:tc>
      </w:tr>
      <w:tr w:rsidR="00745413" w:rsidRPr="00D4217F" w:rsidTr="00F0218F">
        <w:trPr>
          <w:cantSplit/>
          <w:trHeight w:val="340"/>
          <w:tblHeader/>
          <w:jc w:val="center"/>
        </w:trPr>
        <w:tc>
          <w:tcPr>
            <w:tcW w:w="2468" w:type="dxa"/>
            <w:vAlign w:val="center"/>
          </w:tcPr>
          <w:p w:rsidR="00745413" w:rsidRPr="00D4217F" w:rsidRDefault="00745413"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H</w:t>
            </w:r>
          </w:p>
        </w:tc>
        <w:tc>
          <w:tcPr>
            <w:tcW w:w="2962" w:type="dxa"/>
            <w:vAlign w:val="center"/>
          </w:tcPr>
          <w:p w:rsidR="00745413" w:rsidRPr="00D4217F" w:rsidRDefault="00745413" w:rsidP="004E036C">
            <w:pPr>
              <w:pStyle w:val="aa"/>
              <w:ind w:left="0"/>
              <w:jc w:val="center"/>
              <w:rPr>
                <w:rFonts w:eastAsiaTheme="majorEastAsia"/>
                <w:sz w:val="21"/>
                <w:szCs w:val="21"/>
              </w:rPr>
            </w:pPr>
            <w:r w:rsidRPr="00D4217F">
              <w:rPr>
                <w:rFonts w:eastAsiaTheme="majorEastAsia"/>
                <w:sz w:val="21"/>
                <w:szCs w:val="21"/>
              </w:rPr>
              <w:t>5</w:t>
            </w:r>
            <w:r w:rsidR="004E036C" w:rsidRPr="00D4217F">
              <w:rPr>
                <w:rFonts w:eastAsiaTheme="majorEastAsia"/>
                <w:sz w:val="21"/>
                <w:szCs w:val="21"/>
              </w:rPr>
              <w:t>2</w:t>
            </w:r>
            <w:r w:rsidRPr="00D4217F">
              <w:rPr>
                <w:rFonts w:eastAsiaTheme="majorEastAsia"/>
                <w:sz w:val="21"/>
                <w:szCs w:val="21"/>
              </w:rPr>
              <w:t>.14%</w:t>
            </w:r>
          </w:p>
        </w:tc>
        <w:tc>
          <w:tcPr>
            <w:tcW w:w="2962" w:type="dxa"/>
            <w:vAlign w:val="center"/>
          </w:tcPr>
          <w:p w:rsidR="00745413" w:rsidRPr="00D4217F" w:rsidRDefault="00745413" w:rsidP="004E036C">
            <w:pPr>
              <w:pStyle w:val="aa"/>
              <w:ind w:left="0"/>
              <w:jc w:val="center"/>
              <w:rPr>
                <w:rFonts w:eastAsiaTheme="majorEastAsia"/>
                <w:sz w:val="21"/>
                <w:szCs w:val="21"/>
                <w:vertAlign w:val="superscript"/>
              </w:rPr>
            </w:pPr>
            <w:r w:rsidRPr="00D4217F">
              <w:rPr>
                <w:rFonts w:eastAsiaTheme="majorEastAsia"/>
                <w:sz w:val="21"/>
                <w:szCs w:val="21"/>
              </w:rPr>
              <w:t>5</w:t>
            </w:r>
            <w:r w:rsidR="004E036C" w:rsidRPr="00D4217F">
              <w:rPr>
                <w:rFonts w:eastAsiaTheme="majorEastAsia"/>
                <w:sz w:val="21"/>
                <w:szCs w:val="21"/>
              </w:rPr>
              <w:t>1</w:t>
            </w:r>
            <w:r w:rsidRPr="00D4217F">
              <w:rPr>
                <w:rFonts w:eastAsiaTheme="majorEastAsia"/>
                <w:sz w:val="21"/>
                <w:szCs w:val="21"/>
              </w:rPr>
              <w:t>.23%</w:t>
            </w:r>
          </w:p>
        </w:tc>
      </w:tr>
      <w:tr w:rsidR="00745413" w:rsidRPr="00D4217F" w:rsidTr="00F0218F">
        <w:trPr>
          <w:cantSplit/>
          <w:trHeight w:val="340"/>
          <w:tblHeader/>
          <w:jc w:val="center"/>
        </w:trPr>
        <w:tc>
          <w:tcPr>
            <w:tcW w:w="2468" w:type="dxa"/>
            <w:vAlign w:val="center"/>
          </w:tcPr>
          <w:p w:rsidR="00745413" w:rsidRPr="00D4217F" w:rsidRDefault="00745413"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I</w:t>
            </w:r>
          </w:p>
        </w:tc>
        <w:tc>
          <w:tcPr>
            <w:tcW w:w="2962" w:type="dxa"/>
            <w:vAlign w:val="center"/>
          </w:tcPr>
          <w:p w:rsidR="00745413" w:rsidRPr="00D4217F" w:rsidRDefault="00745413" w:rsidP="004E036C">
            <w:pPr>
              <w:pStyle w:val="aa"/>
              <w:ind w:left="0"/>
              <w:jc w:val="center"/>
              <w:rPr>
                <w:rFonts w:eastAsiaTheme="majorEastAsia"/>
                <w:sz w:val="21"/>
                <w:szCs w:val="21"/>
              </w:rPr>
            </w:pPr>
            <w:r w:rsidRPr="00D4217F">
              <w:rPr>
                <w:rFonts w:eastAsiaTheme="majorEastAsia"/>
                <w:sz w:val="21"/>
                <w:szCs w:val="21"/>
              </w:rPr>
              <w:t>5</w:t>
            </w:r>
            <w:r w:rsidR="004E036C" w:rsidRPr="00D4217F">
              <w:rPr>
                <w:rFonts w:eastAsiaTheme="majorEastAsia"/>
                <w:sz w:val="21"/>
                <w:szCs w:val="21"/>
              </w:rPr>
              <w:t>3</w:t>
            </w:r>
            <w:r w:rsidRPr="00D4217F">
              <w:rPr>
                <w:rFonts w:eastAsiaTheme="majorEastAsia"/>
                <w:sz w:val="21"/>
                <w:szCs w:val="21"/>
              </w:rPr>
              <w:t>.28%</w:t>
            </w:r>
          </w:p>
        </w:tc>
        <w:tc>
          <w:tcPr>
            <w:tcW w:w="2962" w:type="dxa"/>
            <w:vAlign w:val="center"/>
          </w:tcPr>
          <w:p w:rsidR="00745413" w:rsidRPr="00D4217F" w:rsidRDefault="00745413" w:rsidP="004E036C">
            <w:pPr>
              <w:pStyle w:val="aa"/>
              <w:ind w:left="0"/>
              <w:jc w:val="center"/>
              <w:rPr>
                <w:rFonts w:eastAsiaTheme="majorEastAsia"/>
                <w:sz w:val="21"/>
                <w:szCs w:val="21"/>
                <w:vertAlign w:val="superscript"/>
              </w:rPr>
            </w:pPr>
            <w:r w:rsidRPr="00D4217F">
              <w:rPr>
                <w:rFonts w:eastAsiaTheme="majorEastAsia"/>
                <w:sz w:val="21"/>
                <w:szCs w:val="21"/>
              </w:rPr>
              <w:t>5</w:t>
            </w:r>
            <w:r w:rsidR="004E036C" w:rsidRPr="00D4217F">
              <w:rPr>
                <w:rFonts w:eastAsiaTheme="majorEastAsia"/>
                <w:sz w:val="21"/>
                <w:szCs w:val="21"/>
              </w:rPr>
              <w:t>1</w:t>
            </w:r>
            <w:r w:rsidRPr="00D4217F">
              <w:rPr>
                <w:rFonts w:eastAsiaTheme="majorEastAsia"/>
                <w:sz w:val="21"/>
                <w:szCs w:val="21"/>
              </w:rPr>
              <w:t>.23%</w:t>
            </w:r>
          </w:p>
        </w:tc>
      </w:tr>
    </w:tbl>
    <w:p w:rsidR="00AD6327" w:rsidRPr="00497722" w:rsidRDefault="000208F4" w:rsidP="000829EE">
      <w:pPr>
        <w:pStyle w:val="a4"/>
        <w:numPr>
          <w:ilvl w:val="5"/>
          <w:numId w:val="5"/>
        </w:numPr>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本白布</w:t>
      </w:r>
      <w:r w:rsidR="00070C71" w:rsidRPr="00497722">
        <w:rPr>
          <w:rFonts w:ascii="Times New Roman" w:eastAsiaTheme="majorEastAsia" w:cs="Times New Roman"/>
          <w:sz w:val="24"/>
          <w:szCs w:val="24"/>
        </w:rPr>
        <w:t>白度</w:t>
      </w:r>
    </w:p>
    <w:p w:rsidR="00AD6327" w:rsidRPr="00497722" w:rsidRDefault="00AD6327" w:rsidP="00497722">
      <w:pPr>
        <w:spacing w:line="360" w:lineRule="auto"/>
        <w:ind w:firstLineChars="200" w:firstLine="480"/>
        <w:rPr>
          <w:rFonts w:eastAsiaTheme="majorEastAsia"/>
          <w:sz w:val="24"/>
          <w:szCs w:val="24"/>
        </w:rPr>
      </w:pPr>
      <w:r w:rsidRPr="00497722">
        <w:rPr>
          <w:rFonts w:eastAsiaTheme="majorEastAsia"/>
          <w:sz w:val="24"/>
          <w:szCs w:val="24"/>
        </w:rPr>
        <w:t>用电脑测色仪测试抗酚黄变剂整理后的本白布的</w:t>
      </w:r>
      <w:r w:rsidR="00070C71" w:rsidRPr="00497722">
        <w:rPr>
          <w:rFonts w:eastAsiaTheme="majorEastAsia"/>
          <w:sz w:val="24"/>
          <w:szCs w:val="24"/>
        </w:rPr>
        <w:t>白度</w:t>
      </w:r>
      <w:r w:rsidRPr="00497722">
        <w:rPr>
          <w:rFonts w:eastAsiaTheme="majorEastAsia"/>
          <w:sz w:val="24"/>
          <w:szCs w:val="24"/>
        </w:rPr>
        <w:t>，测试结果见表</w:t>
      </w:r>
      <w:r w:rsidR="00BC5B2C" w:rsidRPr="00497722">
        <w:rPr>
          <w:rFonts w:eastAsiaTheme="majorEastAsia"/>
          <w:sz w:val="24"/>
          <w:szCs w:val="24"/>
        </w:rPr>
        <w:t>33</w:t>
      </w:r>
      <w:r w:rsidRPr="00497722">
        <w:rPr>
          <w:rFonts w:eastAsiaTheme="majorEastAsia"/>
          <w:sz w:val="24"/>
          <w:szCs w:val="24"/>
        </w:rPr>
        <w:t>，贴样见附图</w:t>
      </w:r>
      <w:r w:rsidR="00BC5B2C" w:rsidRPr="00497722">
        <w:rPr>
          <w:rFonts w:eastAsiaTheme="majorEastAsia"/>
          <w:sz w:val="24"/>
          <w:szCs w:val="24"/>
        </w:rPr>
        <w:t>15</w:t>
      </w:r>
      <w:r w:rsidRPr="00497722">
        <w:rPr>
          <w:rFonts w:eastAsiaTheme="majorEastAsia"/>
          <w:sz w:val="24"/>
          <w:szCs w:val="24"/>
        </w:rPr>
        <w:t>。</w:t>
      </w:r>
    </w:p>
    <w:p w:rsidR="00AD6327" w:rsidRPr="00D4217F" w:rsidRDefault="00AD6327" w:rsidP="002E7AFD">
      <w:pPr>
        <w:spacing w:line="360" w:lineRule="auto"/>
        <w:jc w:val="center"/>
        <w:rPr>
          <w:rFonts w:eastAsiaTheme="majorEastAsia"/>
        </w:rPr>
      </w:pPr>
      <w:r w:rsidRPr="00D4217F">
        <w:rPr>
          <w:rFonts w:eastAsiaTheme="majorEastAsia"/>
        </w:rPr>
        <w:t>表</w:t>
      </w:r>
      <w:r w:rsidR="00771EC9" w:rsidRPr="00D4217F">
        <w:rPr>
          <w:rFonts w:eastAsiaTheme="majorEastAsia"/>
        </w:rPr>
        <w:t>33</w:t>
      </w:r>
      <w:r w:rsidR="00933872" w:rsidRPr="00D4217F">
        <w:rPr>
          <w:rFonts w:eastAsiaTheme="majorEastAsia"/>
        </w:rPr>
        <w:t>本白锦氨纶布</w:t>
      </w:r>
      <w:r w:rsidRPr="00D4217F">
        <w:rPr>
          <w:rFonts w:eastAsiaTheme="majorEastAsia"/>
        </w:rPr>
        <w:t>的</w:t>
      </w:r>
      <w:r w:rsidR="00070C71" w:rsidRPr="00D4217F">
        <w:rPr>
          <w:rFonts w:eastAsiaTheme="majorEastAsia"/>
        </w:rPr>
        <w:t>白度</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68"/>
        <w:gridCol w:w="2962"/>
        <w:gridCol w:w="2962"/>
      </w:tblGrid>
      <w:tr w:rsidR="00AD6327" w:rsidRPr="00D4217F" w:rsidTr="009E6F96">
        <w:trPr>
          <w:cantSplit/>
          <w:trHeight w:val="312"/>
          <w:tblHeader/>
          <w:jc w:val="center"/>
        </w:trPr>
        <w:tc>
          <w:tcPr>
            <w:tcW w:w="2468" w:type="dxa"/>
            <w:tcBorders>
              <w:tl2br w:val="single" w:sz="4" w:space="0" w:color="auto"/>
            </w:tcBorders>
            <w:vAlign w:val="center"/>
          </w:tcPr>
          <w:p w:rsidR="00AD6327" w:rsidRPr="00D4217F" w:rsidRDefault="00AD6327" w:rsidP="00EE6C29">
            <w:pPr>
              <w:jc w:val="center"/>
              <w:rPr>
                <w:rFonts w:eastAsiaTheme="majorEastAsia"/>
              </w:rPr>
            </w:pPr>
            <w:r w:rsidRPr="00D4217F">
              <w:rPr>
                <w:rFonts w:eastAsiaTheme="majorEastAsia"/>
              </w:rPr>
              <w:t>用量</w:t>
            </w:r>
          </w:p>
          <w:p w:rsidR="00AD6327" w:rsidRPr="00D4217F" w:rsidRDefault="00AD6327" w:rsidP="00722B65">
            <w:pPr>
              <w:pStyle w:val="aa"/>
              <w:ind w:left="0"/>
              <w:jc w:val="left"/>
              <w:rPr>
                <w:rFonts w:eastAsiaTheme="majorEastAsia"/>
                <w:sz w:val="21"/>
                <w:szCs w:val="21"/>
              </w:rPr>
            </w:pPr>
            <w:r w:rsidRPr="00D4217F">
              <w:rPr>
                <w:rFonts w:eastAsiaTheme="majorEastAsia"/>
                <w:sz w:val="21"/>
                <w:szCs w:val="21"/>
              </w:rPr>
              <w:t>助剂</w:t>
            </w:r>
          </w:p>
        </w:tc>
        <w:tc>
          <w:tcPr>
            <w:tcW w:w="2962" w:type="dxa"/>
            <w:vAlign w:val="center"/>
          </w:tcPr>
          <w:p w:rsidR="00AD6327" w:rsidRPr="00D4217F" w:rsidRDefault="00AD6327" w:rsidP="00722B65">
            <w:pPr>
              <w:pStyle w:val="aa"/>
              <w:ind w:left="0"/>
              <w:jc w:val="center"/>
              <w:rPr>
                <w:rFonts w:eastAsiaTheme="majorEastAsia"/>
                <w:sz w:val="21"/>
                <w:szCs w:val="21"/>
              </w:rPr>
            </w:pPr>
            <w:r w:rsidRPr="00D4217F">
              <w:rPr>
                <w:rFonts w:eastAsiaTheme="majorEastAsia"/>
                <w:sz w:val="21"/>
                <w:szCs w:val="21"/>
              </w:rPr>
              <w:t>用量</w:t>
            </w:r>
            <w:r w:rsidRPr="00D4217F">
              <w:rPr>
                <w:rFonts w:eastAsiaTheme="majorEastAsia"/>
                <w:sz w:val="21"/>
                <w:szCs w:val="21"/>
              </w:rPr>
              <w:t>10 g/L</w:t>
            </w:r>
            <w:r w:rsidRPr="00D4217F">
              <w:rPr>
                <w:rFonts w:eastAsiaTheme="majorEastAsia"/>
                <w:sz w:val="21"/>
                <w:szCs w:val="21"/>
              </w:rPr>
              <w:t>基准</w:t>
            </w:r>
          </w:p>
        </w:tc>
        <w:tc>
          <w:tcPr>
            <w:tcW w:w="2962" w:type="dxa"/>
            <w:vAlign w:val="center"/>
          </w:tcPr>
          <w:p w:rsidR="00AD6327" w:rsidRPr="00D4217F" w:rsidRDefault="00AD6327" w:rsidP="00722B65">
            <w:pPr>
              <w:pStyle w:val="aa"/>
              <w:ind w:left="0"/>
              <w:jc w:val="center"/>
              <w:rPr>
                <w:rFonts w:eastAsiaTheme="majorEastAsia"/>
                <w:sz w:val="21"/>
                <w:szCs w:val="21"/>
              </w:rPr>
            </w:pPr>
            <w:r w:rsidRPr="00D4217F">
              <w:rPr>
                <w:rFonts w:eastAsiaTheme="majorEastAsia"/>
                <w:sz w:val="21"/>
                <w:szCs w:val="21"/>
              </w:rPr>
              <w:t>用量</w:t>
            </w:r>
            <w:r w:rsidRPr="00D4217F">
              <w:rPr>
                <w:rFonts w:eastAsiaTheme="majorEastAsia"/>
                <w:sz w:val="21"/>
                <w:szCs w:val="21"/>
              </w:rPr>
              <w:t>30 g/L</w:t>
            </w:r>
            <w:r w:rsidRPr="00D4217F">
              <w:rPr>
                <w:rFonts w:eastAsiaTheme="majorEastAsia"/>
                <w:sz w:val="21"/>
                <w:szCs w:val="21"/>
              </w:rPr>
              <w:t>基准</w:t>
            </w:r>
          </w:p>
        </w:tc>
      </w:tr>
      <w:tr w:rsidR="00647DBC" w:rsidRPr="00D4217F" w:rsidTr="009E6F96">
        <w:trPr>
          <w:cantSplit/>
          <w:trHeight w:val="312"/>
          <w:tblHeader/>
          <w:jc w:val="center"/>
        </w:trPr>
        <w:tc>
          <w:tcPr>
            <w:tcW w:w="2468"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空白</w:t>
            </w:r>
          </w:p>
        </w:tc>
        <w:tc>
          <w:tcPr>
            <w:tcW w:w="2962"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73.06</w:t>
            </w:r>
          </w:p>
        </w:tc>
        <w:tc>
          <w:tcPr>
            <w:tcW w:w="2962"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73.06</w:t>
            </w:r>
          </w:p>
        </w:tc>
      </w:tr>
      <w:tr w:rsidR="00647DBC" w:rsidRPr="00D4217F" w:rsidTr="009E6F96">
        <w:trPr>
          <w:cantSplit/>
          <w:trHeight w:val="312"/>
          <w:tblHeader/>
          <w:jc w:val="center"/>
        </w:trPr>
        <w:tc>
          <w:tcPr>
            <w:tcW w:w="2468"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A</w:t>
            </w:r>
          </w:p>
        </w:tc>
        <w:tc>
          <w:tcPr>
            <w:tcW w:w="2962"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73.26</w:t>
            </w:r>
          </w:p>
        </w:tc>
        <w:tc>
          <w:tcPr>
            <w:tcW w:w="2962"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74.04</w:t>
            </w:r>
          </w:p>
        </w:tc>
      </w:tr>
      <w:tr w:rsidR="00647DBC" w:rsidRPr="00D4217F" w:rsidTr="009E6F96">
        <w:trPr>
          <w:cantSplit/>
          <w:trHeight w:val="312"/>
          <w:tblHeader/>
          <w:jc w:val="center"/>
        </w:trPr>
        <w:tc>
          <w:tcPr>
            <w:tcW w:w="2468"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B</w:t>
            </w:r>
          </w:p>
        </w:tc>
        <w:tc>
          <w:tcPr>
            <w:tcW w:w="2962"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73.02</w:t>
            </w:r>
          </w:p>
        </w:tc>
        <w:tc>
          <w:tcPr>
            <w:tcW w:w="2962"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73.10</w:t>
            </w:r>
          </w:p>
        </w:tc>
      </w:tr>
      <w:tr w:rsidR="00647DBC" w:rsidRPr="00D4217F" w:rsidTr="009E6F96">
        <w:trPr>
          <w:cantSplit/>
          <w:trHeight w:val="312"/>
          <w:tblHeader/>
          <w:jc w:val="center"/>
        </w:trPr>
        <w:tc>
          <w:tcPr>
            <w:tcW w:w="2468"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C</w:t>
            </w:r>
          </w:p>
        </w:tc>
        <w:tc>
          <w:tcPr>
            <w:tcW w:w="2962"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72.89</w:t>
            </w:r>
          </w:p>
        </w:tc>
        <w:tc>
          <w:tcPr>
            <w:tcW w:w="2962" w:type="dxa"/>
            <w:vAlign w:val="center"/>
          </w:tcPr>
          <w:p w:rsidR="00647DBC" w:rsidRPr="00D4217F" w:rsidRDefault="00647DBC" w:rsidP="00722B65">
            <w:pPr>
              <w:pStyle w:val="aa"/>
              <w:ind w:left="0"/>
              <w:jc w:val="center"/>
              <w:rPr>
                <w:rFonts w:eastAsiaTheme="majorEastAsia"/>
                <w:sz w:val="21"/>
                <w:szCs w:val="21"/>
                <w:vertAlign w:val="superscript"/>
              </w:rPr>
            </w:pPr>
            <w:r w:rsidRPr="00D4217F">
              <w:rPr>
                <w:rFonts w:eastAsiaTheme="majorEastAsia"/>
                <w:sz w:val="21"/>
                <w:szCs w:val="21"/>
              </w:rPr>
              <w:t>73.12</w:t>
            </w:r>
          </w:p>
        </w:tc>
      </w:tr>
      <w:tr w:rsidR="00647DBC" w:rsidRPr="00D4217F" w:rsidTr="009E6F96">
        <w:trPr>
          <w:cantSplit/>
          <w:trHeight w:val="312"/>
          <w:tblHeader/>
          <w:jc w:val="center"/>
        </w:trPr>
        <w:tc>
          <w:tcPr>
            <w:tcW w:w="2468"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D</w:t>
            </w:r>
          </w:p>
        </w:tc>
        <w:tc>
          <w:tcPr>
            <w:tcW w:w="2962"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72.72</w:t>
            </w:r>
          </w:p>
        </w:tc>
        <w:tc>
          <w:tcPr>
            <w:tcW w:w="2962" w:type="dxa"/>
            <w:vAlign w:val="center"/>
          </w:tcPr>
          <w:p w:rsidR="00647DBC" w:rsidRPr="00D4217F" w:rsidRDefault="00647DBC" w:rsidP="00722B65">
            <w:pPr>
              <w:pStyle w:val="aa"/>
              <w:ind w:left="0"/>
              <w:jc w:val="center"/>
              <w:rPr>
                <w:rFonts w:eastAsiaTheme="majorEastAsia"/>
                <w:sz w:val="21"/>
                <w:szCs w:val="21"/>
                <w:vertAlign w:val="superscript"/>
              </w:rPr>
            </w:pPr>
            <w:r w:rsidRPr="00D4217F">
              <w:rPr>
                <w:rFonts w:eastAsiaTheme="majorEastAsia"/>
                <w:sz w:val="21"/>
                <w:szCs w:val="21"/>
              </w:rPr>
              <w:t>73.08</w:t>
            </w:r>
          </w:p>
        </w:tc>
      </w:tr>
      <w:tr w:rsidR="00647DBC" w:rsidRPr="00D4217F" w:rsidTr="009E6F96">
        <w:trPr>
          <w:cantSplit/>
          <w:trHeight w:val="312"/>
          <w:tblHeader/>
          <w:jc w:val="center"/>
        </w:trPr>
        <w:tc>
          <w:tcPr>
            <w:tcW w:w="2468"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E</w:t>
            </w:r>
          </w:p>
        </w:tc>
        <w:tc>
          <w:tcPr>
            <w:tcW w:w="2962"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73.13</w:t>
            </w:r>
          </w:p>
        </w:tc>
        <w:tc>
          <w:tcPr>
            <w:tcW w:w="2962"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72.94</w:t>
            </w:r>
          </w:p>
        </w:tc>
      </w:tr>
      <w:tr w:rsidR="00647DBC" w:rsidRPr="00D4217F" w:rsidTr="009E6F96">
        <w:trPr>
          <w:cantSplit/>
          <w:trHeight w:val="312"/>
          <w:tblHeader/>
          <w:jc w:val="center"/>
        </w:trPr>
        <w:tc>
          <w:tcPr>
            <w:tcW w:w="2468"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F</w:t>
            </w:r>
          </w:p>
        </w:tc>
        <w:tc>
          <w:tcPr>
            <w:tcW w:w="2962"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72.96</w:t>
            </w:r>
          </w:p>
        </w:tc>
        <w:tc>
          <w:tcPr>
            <w:tcW w:w="2962"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72.89</w:t>
            </w:r>
          </w:p>
        </w:tc>
      </w:tr>
      <w:tr w:rsidR="00647DBC" w:rsidRPr="00D4217F" w:rsidTr="009E6F96">
        <w:trPr>
          <w:cantSplit/>
          <w:trHeight w:val="312"/>
          <w:tblHeader/>
          <w:jc w:val="center"/>
        </w:trPr>
        <w:tc>
          <w:tcPr>
            <w:tcW w:w="2468"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G</w:t>
            </w:r>
          </w:p>
        </w:tc>
        <w:tc>
          <w:tcPr>
            <w:tcW w:w="2962"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73.53</w:t>
            </w:r>
          </w:p>
        </w:tc>
        <w:tc>
          <w:tcPr>
            <w:tcW w:w="2962"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74.11</w:t>
            </w:r>
          </w:p>
        </w:tc>
      </w:tr>
      <w:tr w:rsidR="00647DBC" w:rsidRPr="00D4217F" w:rsidTr="009E6F96">
        <w:trPr>
          <w:cantSplit/>
          <w:trHeight w:val="312"/>
          <w:tblHeader/>
          <w:jc w:val="center"/>
        </w:trPr>
        <w:tc>
          <w:tcPr>
            <w:tcW w:w="2468"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H</w:t>
            </w:r>
          </w:p>
        </w:tc>
        <w:tc>
          <w:tcPr>
            <w:tcW w:w="2962"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73.45</w:t>
            </w:r>
          </w:p>
        </w:tc>
        <w:tc>
          <w:tcPr>
            <w:tcW w:w="2962"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73.43</w:t>
            </w:r>
          </w:p>
        </w:tc>
      </w:tr>
      <w:tr w:rsidR="00647DBC" w:rsidRPr="00D4217F" w:rsidTr="009E6F96">
        <w:trPr>
          <w:cantSplit/>
          <w:trHeight w:val="312"/>
          <w:tblHeader/>
          <w:jc w:val="center"/>
        </w:trPr>
        <w:tc>
          <w:tcPr>
            <w:tcW w:w="2468"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I</w:t>
            </w:r>
          </w:p>
        </w:tc>
        <w:tc>
          <w:tcPr>
            <w:tcW w:w="2962"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73.14</w:t>
            </w:r>
          </w:p>
        </w:tc>
        <w:tc>
          <w:tcPr>
            <w:tcW w:w="2962" w:type="dxa"/>
            <w:vAlign w:val="center"/>
          </w:tcPr>
          <w:p w:rsidR="00647DBC" w:rsidRPr="00D4217F" w:rsidRDefault="00647DBC" w:rsidP="00722B65">
            <w:pPr>
              <w:pStyle w:val="aa"/>
              <w:ind w:left="0"/>
              <w:jc w:val="center"/>
              <w:rPr>
                <w:rFonts w:eastAsiaTheme="majorEastAsia"/>
                <w:sz w:val="21"/>
                <w:szCs w:val="21"/>
              </w:rPr>
            </w:pPr>
            <w:r w:rsidRPr="00D4217F">
              <w:rPr>
                <w:rFonts w:eastAsiaTheme="majorEastAsia"/>
                <w:sz w:val="21"/>
                <w:szCs w:val="21"/>
              </w:rPr>
              <w:t>72.95</w:t>
            </w:r>
          </w:p>
        </w:tc>
      </w:tr>
    </w:tbl>
    <w:p w:rsidR="00DB3AD8" w:rsidRPr="00497722" w:rsidRDefault="000208F4" w:rsidP="000829EE">
      <w:pPr>
        <w:pStyle w:val="a4"/>
        <w:numPr>
          <w:ilvl w:val="5"/>
          <w:numId w:val="5"/>
        </w:numPr>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本白布</w:t>
      </w:r>
      <w:r w:rsidR="00DB3AD8" w:rsidRPr="00497722">
        <w:rPr>
          <w:rFonts w:ascii="Times New Roman" w:eastAsiaTheme="majorEastAsia" w:cs="Times New Roman"/>
          <w:sz w:val="24"/>
          <w:szCs w:val="24"/>
        </w:rPr>
        <w:t>抗酚黄变效果</w:t>
      </w:r>
    </w:p>
    <w:p w:rsidR="00DB3AD8" w:rsidRPr="00D4217F" w:rsidRDefault="00DB3AD8" w:rsidP="002E7AFD">
      <w:pPr>
        <w:spacing w:line="360" w:lineRule="auto"/>
        <w:jc w:val="center"/>
        <w:rPr>
          <w:rFonts w:eastAsiaTheme="majorEastAsia"/>
        </w:rPr>
      </w:pPr>
      <w:r w:rsidRPr="00D4217F">
        <w:rPr>
          <w:rFonts w:eastAsiaTheme="majorEastAsia"/>
        </w:rPr>
        <w:t>表</w:t>
      </w:r>
      <w:r w:rsidR="00A3534A" w:rsidRPr="00D4217F">
        <w:rPr>
          <w:rFonts w:eastAsiaTheme="majorEastAsia"/>
        </w:rPr>
        <w:t>34</w:t>
      </w:r>
      <w:r w:rsidRPr="00D4217F">
        <w:rPr>
          <w:rFonts w:eastAsiaTheme="majorEastAsia"/>
        </w:rPr>
        <w:t>本白锦氨纶布的抗酚黄变效果</w:t>
      </w:r>
      <w:r w:rsidR="000208F4" w:rsidRPr="00D4217F">
        <w:rPr>
          <w:rFonts w:eastAsiaTheme="majorEastAsia"/>
        </w:rPr>
        <w:t>（</w:t>
      </w:r>
      <w:r w:rsidRPr="00D4217F">
        <w:rPr>
          <w:rFonts w:eastAsiaTheme="majorEastAsia"/>
        </w:rPr>
        <w:t>贴样见附图</w:t>
      </w:r>
      <w:r w:rsidR="00A3534A" w:rsidRPr="00D4217F">
        <w:rPr>
          <w:rFonts w:eastAsiaTheme="majorEastAsia"/>
        </w:rPr>
        <w:t>15</w:t>
      </w:r>
      <w:r w:rsidR="000208F4" w:rsidRPr="00D4217F">
        <w:rPr>
          <w:rFonts w:eastAsiaTheme="majorEastAsia"/>
        </w:rPr>
        <w:t>）</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58"/>
        <w:gridCol w:w="2967"/>
        <w:gridCol w:w="2967"/>
      </w:tblGrid>
      <w:tr w:rsidR="0051524C" w:rsidRPr="00D4217F" w:rsidTr="00EE6C29">
        <w:trPr>
          <w:cantSplit/>
          <w:trHeight w:val="312"/>
          <w:tblHeader/>
          <w:jc w:val="center"/>
        </w:trPr>
        <w:tc>
          <w:tcPr>
            <w:tcW w:w="2458" w:type="dxa"/>
            <w:tcBorders>
              <w:tl2br w:val="single" w:sz="4" w:space="0" w:color="auto"/>
            </w:tcBorders>
            <w:vAlign w:val="center"/>
          </w:tcPr>
          <w:p w:rsidR="0051524C" w:rsidRPr="00D4217F" w:rsidRDefault="0051524C" w:rsidP="00722B65">
            <w:pPr>
              <w:jc w:val="center"/>
              <w:rPr>
                <w:rFonts w:eastAsiaTheme="majorEastAsia"/>
              </w:rPr>
            </w:pPr>
            <w:r w:rsidRPr="00D4217F">
              <w:rPr>
                <w:rFonts w:eastAsiaTheme="majorEastAsia"/>
              </w:rPr>
              <w:t>用量</w:t>
            </w:r>
          </w:p>
          <w:p w:rsidR="0051524C" w:rsidRPr="00D4217F" w:rsidRDefault="0051524C" w:rsidP="00722B65">
            <w:pPr>
              <w:pStyle w:val="aa"/>
              <w:ind w:left="0"/>
              <w:jc w:val="left"/>
              <w:rPr>
                <w:rFonts w:eastAsiaTheme="majorEastAsia"/>
                <w:sz w:val="21"/>
                <w:szCs w:val="21"/>
              </w:rPr>
            </w:pPr>
            <w:r w:rsidRPr="00D4217F">
              <w:rPr>
                <w:rFonts w:eastAsiaTheme="majorEastAsia"/>
                <w:sz w:val="21"/>
                <w:szCs w:val="21"/>
              </w:rPr>
              <w:t>助剂</w:t>
            </w:r>
          </w:p>
        </w:tc>
        <w:tc>
          <w:tcPr>
            <w:tcW w:w="2967" w:type="dxa"/>
            <w:vAlign w:val="center"/>
          </w:tcPr>
          <w:p w:rsidR="0051524C" w:rsidRPr="00D4217F" w:rsidRDefault="0051524C" w:rsidP="00722B65">
            <w:pPr>
              <w:pStyle w:val="aa"/>
              <w:ind w:left="0"/>
              <w:jc w:val="center"/>
              <w:rPr>
                <w:rFonts w:eastAsiaTheme="majorEastAsia"/>
                <w:sz w:val="21"/>
                <w:szCs w:val="21"/>
              </w:rPr>
            </w:pPr>
            <w:r w:rsidRPr="00D4217F">
              <w:rPr>
                <w:rFonts w:eastAsiaTheme="majorEastAsia"/>
                <w:sz w:val="21"/>
                <w:szCs w:val="21"/>
              </w:rPr>
              <w:t>用量</w:t>
            </w:r>
            <w:r w:rsidRPr="00D4217F">
              <w:rPr>
                <w:rFonts w:eastAsiaTheme="majorEastAsia"/>
                <w:sz w:val="21"/>
                <w:szCs w:val="21"/>
              </w:rPr>
              <w:t>10 g/L</w:t>
            </w:r>
            <w:r w:rsidRPr="00D4217F">
              <w:rPr>
                <w:rFonts w:eastAsiaTheme="majorEastAsia"/>
                <w:sz w:val="21"/>
                <w:szCs w:val="21"/>
              </w:rPr>
              <w:t>基准</w:t>
            </w:r>
          </w:p>
        </w:tc>
        <w:tc>
          <w:tcPr>
            <w:tcW w:w="2967" w:type="dxa"/>
            <w:vAlign w:val="center"/>
          </w:tcPr>
          <w:p w:rsidR="0051524C" w:rsidRPr="00D4217F" w:rsidRDefault="0051524C" w:rsidP="00722B65">
            <w:pPr>
              <w:pStyle w:val="aa"/>
              <w:ind w:left="0"/>
              <w:jc w:val="center"/>
              <w:rPr>
                <w:rFonts w:eastAsiaTheme="majorEastAsia"/>
                <w:sz w:val="21"/>
                <w:szCs w:val="21"/>
              </w:rPr>
            </w:pPr>
            <w:r w:rsidRPr="00D4217F">
              <w:rPr>
                <w:rFonts w:eastAsiaTheme="majorEastAsia"/>
                <w:sz w:val="21"/>
                <w:szCs w:val="21"/>
              </w:rPr>
              <w:t>用量</w:t>
            </w:r>
            <w:r w:rsidRPr="00D4217F">
              <w:rPr>
                <w:rFonts w:eastAsiaTheme="majorEastAsia"/>
                <w:sz w:val="21"/>
                <w:szCs w:val="21"/>
              </w:rPr>
              <w:t>30 g/L</w:t>
            </w:r>
            <w:r w:rsidRPr="00D4217F">
              <w:rPr>
                <w:rFonts w:eastAsiaTheme="majorEastAsia"/>
                <w:sz w:val="21"/>
                <w:szCs w:val="21"/>
              </w:rPr>
              <w:t>基准</w:t>
            </w:r>
          </w:p>
        </w:tc>
      </w:tr>
      <w:tr w:rsidR="00F975AF" w:rsidRPr="00D4217F" w:rsidTr="00EE6C29">
        <w:trPr>
          <w:cantSplit/>
          <w:trHeight w:val="312"/>
          <w:tblHeader/>
          <w:jc w:val="center"/>
        </w:trPr>
        <w:tc>
          <w:tcPr>
            <w:tcW w:w="2458" w:type="dxa"/>
            <w:vAlign w:val="center"/>
          </w:tcPr>
          <w:p w:rsidR="00F975AF" w:rsidRPr="00D4217F" w:rsidRDefault="00F975AF" w:rsidP="00722B65">
            <w:pPr>
              <w:pStyle w:val="aa"/>
              <w:ind w:left="0"/>
              <w:jc w:val="center"/>
              <w:rPr>
                <w:rFonts w:eastAsiaTheme="majorEastAsia"/>
                <w:sz w:val="21"/>
                <w:szCs w:val="21"/>
              </w:rPr>
            </w:pPr>
            <w:r w:rsidRPr="00D4217F">
              <w:rPr>
                <w:rFonts w:eastAsiaTheme="majorEastAsia"/>
                <w:sz w:val="21"/>
                <w:szCs w:val="21"/>
              </w:rPr>
              <w:t>空白</w:t>
            </w:r>
          </w:p>
        </w:tc>
        <w:tc>
          <w:tcPr>
            <w:tcW w:w="2967" w:type="dxa"/>
            <w:vAlign w:val="center"/>
          </w:tcPr>
          <w:p w:rsidR="00F975AF" w:rsidRPr="00D4217F" w:rsidRDefault="00F975AF" w:rsidP="00722B65">
            <w:pPr>
              <w:pStyle w:val="aa"/>
              <w:ind w:left="0"/>
              <w:jc w:val="center"/>
              <w:rPr>
                <w:rFonts w:eastAsiaTheme="majorEastAsia"/>
                <w:sz w:val="21"/>
                <w:szCs w:val="21"/>
              </w:rPr>
            </w:pPr>
            <w:r w:rsidRPr="00D4217F">
              <w:rPr>
                <w:rFonts w:eastAsiaTheme="majorEastAsia"/>
                <w:sz w:val="21"/>
                <w:szCs w:val="21"/>
              </w:rPr>
              <w:t>1</w:t>
            </w:r>
          </w:p>
        </w:tc>
        <w:tc>
          <w:tcPr>
            <w:tcW w:w="2967" w:type="dxa"/>
            <w:vAlign w:val="center"/>
          </w:tcPr>
          <w:p w:rsidR="00F975AF" w:rsidRPr="00D4217F" w:rsidRDefault="00F975AF" w:rsidP="00722B65">
            <w:pPr>
              <w:pStyle w:val="aa"/>
              <w:ind w:left="0"/>
              <w:jc w:val="center"/>
              <w:rPr>
                <w:rFonts w:eastAsiaTheme="majorEastAsia"/>
                <w:sz w:val="21"/>
                <w:szCs w:val="21"/>
              </w:rPr>
            </w:pPr>
            <w:r w:rsidRPr="00D4217F">
              <w:rPr>
                <w:rFonts w:eastAsiaTheme="majorEastAsia"/>
                <w:sz w:val="21"/>
                <w:szCs w:val="21"/>
              </w:rPr>
              <w:t>1</w:t>
            </w:r>
          </w:p>
        </w:tc>
      </w:tr>
      <w:tr w:rsidR="00F975AF" w:rsidRPr="00D4217F" w:rsidTr="00EE6C29">
        <w:trPr>
          <w:cantSplit/>
          <w:trHeight w:val="312"/>
          <w:tblHeader/>
          <w:jc w:val="center"/>
        </w:trPr>
        <w:tc>
          <w:tcPr>
            <w:tcW w:w="2458" w:type="dxa"/>
            <w:vAlign w:val="center"/>
          </w:tcPr>
          <w:p w:rsidR="00F975AF" w:rsidRPr="00D4217F" w:rsidRDefault="00F975AF"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A</w:t>
            </w:r>
          </w:p>
        </w:tc>
        <w:tc>
          <w:tcPr>
            <w:tcW w:w="2967" w:type="dxa"/>
            <w:vAlign w:val="center"/>
          </w:tcPr>
          <w:p w:rsidR="00F975AF" w:rsidRPr="00D4217F" w:rsidRDefault="00C10C79" w:rsidP="00722B65">
            <w:pPr>
              <w:jc w:val="center"/>
              <w:rPr>
                <w:rFonts w:eastAsiaTheme="majorEastAsia"/>
              </w:rPr>
            </w:pPr>
            <w:r w:rsidRPr="00D4217F">
              <w:rPr>
                <w:rFonts w:eastAsiaTheme="majorEastAsia"/>
              </w:rPr>
              <w:t>3</w:t>
            </w:r>
          </w:p>
        </w:tc>
        <w:tc>
          <w:tcPr>
            <w:tcW w:w="2967" w:type="dxa"/>
            <w:vAlign w:val="center"/>
          </w:tcPr>
          <w:p w:rsidR="00F975AF" w:rsidRPr="00D4217F" w:rsidRDefault="00F975AF" w:rsidP="00722B65">
            <w:pPr>
              <w:jc w:val="center"/>
              <w:rPr>
                <w:rFonts w:eastAsiaTheme="majorEastAsia"/>
              </w:rPr>
            </w:pPr>
            <w:r w:rsidRPr="00D4217F">
              <w:rPr>
                <w:rFonts w:eastAsiaTheme="majorEastAsia"/>
              </w:rPr>
              <w:t>3</w:t>
            </w:r>
            <w:r w:rsidR="00C10C79" w:rsidRPr="00D4217F">
              <w:rPr>
                <w:rFonts w:eastAsiaTheme="majorEastAsia"/>
              </w:rPr>
              <w:t>-4</w:t>
            </w:r>
          </w:p>
        </w:tc>
      </w:tr>
      <w:tr w:rsidR="00F975AF" w:rsidRPr="00D4217F" w:rsidTr="00EE6C29">
        <w:trPr>
          <w:cantSplit/>
          <w:trHeight w:val="312"/>
          <w:tblHeader/>
          <w:jc w:val="center"/>
        </w:trPr>
        <w:tc>
          <w:tcPr>
            <w:tcW w:w="2458" w:type="dxa"/>
            <w:vAlign w:val="center"/>
          </w:tcPr>
          <w:p w:rsidR="00F975AF" w:rsidRPr="00D4217F" w:rsidRDefault="00F975AF"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B</w:t>
            </w:r>
          </w:p>
        </w:tc>
        <w:tc>
          <w:tcPr>
            <w:tcW w:w="2967" w:type="dxa"/>
            <w:vAlign w:val="center"/>
          </w:tcPr>
          <w:p w:rsidR="00F975AF" w:rsidRPr="00D4217F" w:rsidRDefault="00C10C79" w:rsidP="00722B65">
            <w:pPr>
              <w:jc w:val="center"/>
              <w:rPr>
                <w:rFonts w:eastAsiaTheme="majorEastAsia"/>
              </w:rPr>
            </w:pPr>
            <w:r w:rsidRPr="00D4217F">
              <w:rPr>
                <w:rFonts w:eastAsiaTheme="majorEastAsia"/>
              </w:rPr>
              <w:t>2</w:t>
            </w:r>
          </w:p>
        </w:tc>
        <w:tc>
          <w:tcPr>
            <w:tcW w:w="2967" w:type="dxa"/>
            <w:vAlign w:val="center"/>
          </w:tcPr>
          <w:p w:rsidR="00F975AF" w:rsidRPr="00D4217F" w:rsidRDefault="00C10C79" w:rsidP="00722B65">
            <w:pPr>
              <w:jc w:val="center"/>
              <w:rPr>
                <w:rFonts w:eastAsiaTheme="majorEastAsia"/>
                <w:vertAlign w:val="superscript"/>
              </w:rPr>
            </w:pPr>
            <w:r w:rsidRPr="00D4217F">
              <w:rPr>
                <w:rFonts w:eastAsiaTheme="majorEastAsia"/>
              </w:rPr>
              <w:t>3</w:t>
            </w:r>
          </w:p>
        </w:tc>
      </w:tr>
      <w:tr w:rsidR="00F975AF" w:rsidRPr="00D4217F" w:rsidTr="00EE6C29">
        <w:trPr>
          <w:cantSplit/>
          <w:trHeight w:val="312"/>
          <w:tblHeader/>
          <w:jc w:val="center"/>
        </w:trPr>
        <w:tc>
          <w:tcPr>
            <w:tcW w:w="2458" w:type="dxa"/>
            <w:vAlign w:val="center"/>
          </w:tcPr>
          <w:p w:rsidR="00F975AF" w:rsidRPr="00D4217F" w:rsidRDefault="00F975AF"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C</w:t>
            </w:r>
          </w:p>
        </w:tc>
        <w:tc>
          <w:tcPr>
            <w:tcW w:w="2967" w:type="dxa"/>
            <w:vAlign w:val="center"/>
          </w:tcPr>
          <w:p w:rsidR="00F975AF" w:rsidRPr="00D4217F" w:rsidRDefault="00C10C79" w:rsidP="00722B65">
            <w:pPr>
              <w:jc w:val="center"/>
              <w:rPr>
                <w:rFonts w:eastAsiaTheme="majorEastAsia"/>
                <w:vertAlign w:val="superscript"/>
              </w:rPr>
            </w:pPr>
            <w:r w:rsidRPr="00D4217F">
              <w:rPr>
                <w:rFonts w:eastAsiaTheme="majorEastAsia"/>
              </w:rPr>
              <w:t>2-3</w:t>
            </w:r>
          </w:p>
        </w:tc>
        <w:tc>
          <w:tcPr>
            <w:tcW w:w="2967" w:type="dxa"/>
            <w:vAlign w:val="center"/>
          </w:tcPr>
          <w:p w:rsidR="00F975AF" w:rsidRPr="00D4217F" w:rsidRDefault="00C10C79" w:rsidP="00722B65">
            <w:pPr>
              <w:jc w:val="center"/>
              <w:rPr>
                <w:rFonts w:eastAsiaTheme="majorEastAsia"/>
                <w:vertAlign w:val="superscript"/>
              </w:rPr>
            </w:pPr>
            <w:r w:rsidRPr="00D4217F">
              <w:rPr>
                <w:rFonts w:eastAsiaTheme="majorEastAsia"/>
              </w:rPr>
              <w:t>3</w:t>
            </w:r>
          </w:p>
        </w:tc>
      </w:tr>
      <w:tr w:rsidR="00F975AF" w:rsidRPr="00D4217F" w:rsidTr="00EE6C29">
        <w:trPr>
          <w:cantSplit/>
          <w:trHeight w:val="312"/>
          <w:tblHeader/>
          <w:jc w:val="center"/>
        </w:trPr>
        <w:tc>
          <w:tcPr>
            <w:tcW w:w="2458" w:type="dxa"/>
            <w:vAlign w:val="center"/>
          </w:tcPr>
          <w:p w:rsidR="00F975AF" w:rsidRPr="00D4217F" w:rsidRDefault="00F975AF"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D</w:t>
            </w:r>
          </w:p>
        </w:tc>
        <w:tc>
          <w:tcPr>
            <w:tcW w:w="2967" w:type="dxa"/>
            <w:vAlign w:val="center"/>
          </w:tcPr>
          <w:p w:rsidR="00F975AF" w:rsidRPr="00D4217F" w:rsidRDefault="00C10C79" w:rsidP="00722B65">
            <w:pPr>
              <w:jc w:val="center"/>
              <w:rPr>
                <w:rFonts w:eastAsiaTheme="majorEastAsia"/>
              </w:rPr>
            </w:pPr>
            <w:r w:rsidRPr="00D4217F">
              <w:rPr>
                <w:rFonts w:eastAsiaTheme="majorEastAsia"/>
              </w:rPr>
              <w:t>2</w:t>
            </w:r>
          </w:p>
        </w:tc>
        <w:tc>
          <w:tcPr>
            <w:tcW w:w="2967" w:type="dxa"/>
            <w:vAlign w:val="center"/>
          </w:tcPr>
          <w:p w:rsidR="00F975AF" w:rsidRPr="00D4217F" w:rsidRDefault="00F975AF" w:rsidP="00722B65">
            <w:pPr>
              <w:jc w:val="center"/>
              <w:rPr>
                <w:rFonts w:eastAsiaTheme="majorEastAsia"/>
              </w:rPr>
            </w:pPr>
            <w:r w:rsidRPr="00D4217F">
              <w:rPr>
                <w:rFonts w:eastAsiaTheme="majorEastAsia"/>
              </w:rPr>
              <w:t>3</w:t>
            </w:r>
          </w:p>
        </w:tc>
      </w:tr>
      <w:tr w:rsidR="00F975AF" w:rsidRPr="00D4217F" w:rsidTr="00EE6C29">
        <w:trPr>
          <w:cantSplit/>
          <w:trHeight w:val="312"/>
          <w:tblHeader/>
          <w:jc w:val="center"/>
        </w:trPr>
        <w:tc>
          <w:tcPr>
            <w:tcW w:w="2458" w:type="dxa"/>
            <w:vAlign w:val="center"/>
          </w:tcPr>
          <w:p w:rsidR="00F975AF" w:rsidRPr="00D4217F" w:rsidRDefault="00F975AF"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E</w:t>
            </w:r>
          </w:p>
        </w:tc>
        <w:tc>
          <w:tcPr>
            <w:tcW w:w="2967" w:type="dxa"/>
            <w:vAlign w:val="center"/>
          </w:tcPr>
          <w:p w:rsidR="00F975AF" w:rsidRPr="00D4217F" w:rsidRDefault="00C10C79" w:rsidP="00722B65">
            <w:pPr>
              <w:jc w:val="center"/>
              <w:rPr>
                <w:rFonts w:eastAsiaTheme="majorEastAsia"/>
              </w:rPr>
            </w:pPr>
            <w:r w:rsidRPr="00D4217F">
              <w:rPr>
                <w:rFonts w:eastAsiaTheme="majorEastAsia"/>
              </w:rPr>
              <w:t>2</w:t>
            </w:r>
          </w:p>
        </w:tc>
        <w:tc>
          <w:tcPr>
            <w:tcW w:w="2967" w:type="dxa"/>
            <w:vAlign w:val="center"/>
          </w:tcPr>
          <w:p w:rsidR="00F975AF" w:rsidRPr="00D4217F" w:rsidRDefault="00C10C79" w:rsidP="00C10C79">
            <w:pPr>
              <w:jc w:val="center"/>
              <w:rPr>
                <w:rFonts w:eastAsiaTheme="majorEastAsia"/>
                <w:vertAlign w:val="superscript"/>
              </w:rPr>
            </w:pPr>
            <w:r w:rsidRPr="00D4217F">
              <w:rPr>
                <w:rFonts w:eastAsiaTheme="majorEastAsia"/>
              </w:rPr>
              <w:t>2-3</w:t>
            </w:r>
            <w:r w:rsidRPr="00D4217F">
              <w:rPr>
                <w:rFonts w:eastAsiaTheme="majorEastAsia"/>
                <w:vertAlign w:val="superscript"/>
              </w:rPr>
              <w:t>-</w:t>
            </w:r>
          </w:p>
        </w:tc>
      </w:tr>
      <w:tr w:rsidR="00F975AF" w:rsidRPr="00D4217F" w:rsidTr="00EE6C29">
        <w:trPr>
          <w:cantSplit/>
          <w:trHeight w:val="312"/>
          <w:tblHeader/>
          <w:jc w:val="center"/>
        </w:trPr>
        <w:tc>
          <w:tcPr>
            <w:tcW w:w="2458" w:type="dxa"/>
            <w:vAlign w:val="center"/>
          </w:tcPr>
          <w:p w:rsidR="00F975AF" w:rsidRPr="00D4217F" w:rsidRDefault="00F975AF"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F</w:t>
            </w:r>
          </w:p>
        </w:tc>
        <w:tc>
          <w:tcPr>
            <w:tcW w:w="2967" w:type="dxa"/>
            <w:vAlign w:val="center"/>
          </w:tcPr>
          <w:p w:rsidR="00F975AF" w:rsidRPr="00D4217F" w:rsidRDefault="00F975AF" w:rsidP="00722B65">
            <w:pPr>
              <w:jc w:val="center"/>
              <w:rPr>
                <w:rFonts w:eastAsiaTheme="majorEastAsia"/>
                <w:vertAlign w:val="superscript"/>
              </w:rPr>
            </w:pPr>
            <w:r w:rsidRPr="00D4217F">
              <w:rPr>
                <w:rFonts w:eastAsiaTheme="majorEastAsia"/>
              </w:rPr>
              <w:t>1</w:t>
            </w:r>
            <w:r w:rsidRPr="00D4217F">
              <w:rPr>
                <w:rFonts w:eastAsiaTheme="majorEastAsia"/>
                <w:vertAlign w:val="superscript"/>
              </w:rPr>
              <w:t>+</w:t>
            </w:r>
          </w:p>
        </w:tc>
        <w:tc>
          <w:tcPr>
            <w:tcW w:w="2967" w:type="dxa"/>
            <w:vAlign w:val="center"/>
          </w:tcPr>
          <w:p w:rsidR="00F975AF" w:rsidRPr="00D4217F" w:rsidRDefault="00F975AF" w:rsidP="00722B65">
            <w:pPr>
              <w:jc w:val="center"/>
              <w:rPr>
                <w:rFonts w:eastAsiaTheme="majorEastAsia"/>
                <w:vertAlign w:val="superscript"/>
              </w:rPr>
            </w:pPr>
            <w:r w:rsidRPr="00D4217F">
              <w:rPr>
                <w:rFonts w:eastAsiaTheme="majorEastAsia"/>
              </w:rPr>
              <w:t>1</w:t>
            </w:r>
            <w:r w:rsidRPr="00D4217F">
              <w:rPr>
                <w:rFonts w:eastAsiaTheme="majorEastAsia"/>
                <w:vertAlign w:val="superscript"/>
              </w:rPr>
              <w:t>+</w:t>
            </w:r>
          </w:p>
        </w:tc>
      </w:tr>
      <w:tr w:rsidR="00C10C79" w:rsidRPr="00D4217F" w:rsidTr="00EE6C29">
        <w:trPr>
          <w:cantSplit/>
          <w:trHeight w:val="312"/>
          <w:tblHeader/>
          <w:jc w:val="center"/>
        </w:trPr>
        <w:tc>
          <w:tcPr>
            <w:tcW w:w="2458" w:type="dxa"/>
            <w:vAlign w:val="center"/>
          </w:tcPr>
          <w:p w:rsidR="00C10C79" w:rsidRPr="00D4217F" w:rsidRDefault="00C10C79"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G</w:t>
            </w:r>
          </w:p>
        </w:tc>
        <w:tc>
          <w:tcPr>
            <w:tcW w:w="2967" w:type="dxa"/>
            <w:vAlign w:val="center"/>
          </w:tcPr>
          <w:p w:rsidR="00C10C79" w:rsidRPr="00D4217F" w:rsidRDefault="00C10C79" w:rsidP="00144BE9">
            <w:pPr>
              <w:jc w:val="center"/>
              <w:rPr>
                <w:rFonts w:eastAsiaTheme="majorEastAsia"/>
              </w:rPr>
            </w:pPr>
            <w:r w:rsidRPr="00D4217F">
              <w:rPr>
                <w:rFonts w:eastAsiaTheme="majorEastAsia"/>
              </w:rPr>
              <w:t>3</w:t>
            </w:r>
          </w:p>
        </w:tc>
        <w:tc>
          <w:tcPr>
            <w:tcW w:w="2967" w:type="dxa"/>
            <w:vAlign w:val="center"/>
          </w:tcPr>
          <w:p w:rsidR="00C10C79" w:rsidRPr="00D4217F" w:rsidRDefault="00C10C79" w:rsidP="00144BE9">
            <w:pPr>
              <w:jc w:val="center"/>
              <w:rPr>
                <w:rFonts w:eastAsiaTheme="majorEastAsia"/>
              </w:rPr>
            </w:pPr>
            <w:r w:rsidRPr="00D4217F">
              <w:rPr>
                <w:rFonts w:eastAsiaTheme="majorEastAsia"/>
              </w:rPr>
              <w:t>4</w:t>
            </w:r>
          </w:p>
        </w:tc>
      </w:tr>
      <w:tr w:rsidR="00C10C79" w:rsidRPr="00D4217F" w:rsidTr="00EE6C29">
        <w:trPr>
          <w:cantSplit/>
          <w:trHeight w:val="312"/>
          <w:tblHeader/>
          <w:jc w:val="center"/>
        </w:trPr>
        <w:tc>
          <w:tcPr>
            <w:tcW w:w="2458" w:type="dxa"/>
            <w:vAlign w:val="center"/>
          </w:tcPr>
          <w:p w:rsidR="00C10C79" w:rsidRPr="00D4217F" w:rsidRDefault="00C10C79"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H</w:t>
            </w:r>
          </w:p>
        </w:tc>
        <w:tc>
          <w:tcPr>
            <w:tcW w:w="2967" w:type="dxa"/>
            <w:vAlign w:val="center"/>
          </w:tcPr>
          <w:p w:rsidR="00C10C79" w:rsidRPr="00D4217F" w:rsidRDefault="00C10C79" w:rsidP="00144BE9">
            <w:pPr>
              <w:jc w:val="center"/>
              <w:rPr>
                <w:rFonts w:eastAsiaTheme="majorEastAsia"/>
              </w:rPr>
            </w:pPr>
            <w:r w:rsidRPr="00D4217F">
              <w:rPr>
                <w:rFonts w:eastAsiaTheme="majorEastAsia"/>
              </w:rPr>
              <w:t>2</w:t>
            </w:r>
          </w:p>
        </w:tc>
        <w:tc>
          <w:tcPr>
            <w:tcW w:w="2967" w:type="dxa"/>
            <w:vAlign w:val="center"/>
          </w:tcPr>
          <w:p w:rsidR="00C10C79" w:rsidRPr="00D4217F" w:rsidRDefault="00C10C79" w:rsidP="00144BE9">
            <w:pPr>
              <w:jc w:val="center"/>
              <w:rPr>
                <w:rFonts w:eastAsiaTheme="majorEastAsia"/>
                <w:vertAlign w:val="superscript"/>
              </w:rPr>
            </w:pPr>
            <w:r w:rsidRPr="00D4217F">
              <w:rPr>
                <w:rFonts w:eastAsiaTheme="majorEastAsia"/>
              </w:rPr>
              <w:t>2-3</w:t>
            </w:r>
            <w:r w:rsidRPr="00D4217F">
              <w:rPr>
                <w:rFonts w:eastAsiaTheme="majorEastAsia"/>
                <w:vertAlign w:val="superscript"/>
              </w:rPr>
              <w:t>-</w:t>
            </w:r>
          </w:p>
        </w:tc>
      </w:tr>
      <w:tr w:rsidR="00C10C79" w:rsidRPr="00D4217F" w:rsidTr="00EE6C29">
        <w:trPr>
          <w:cantSplit/>
          <w:trHeight w:val="312"/>
          <w:tblHeader/>
          <w:jc w:val="center"/>
        </w:trPr>
        <w:tc>
          <w:tcPr>
            <w:tcW w:w="2458" w:type="dxa"/>
            <w:vAlign w:val="center"/>
          </w:tcPr>
          <w:p w:rsidR="00C10C79" w:rsidRPr="00D4217F" w:rsidRDefault="00C10C79"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I</w:t>
            </w:r>
          </w:p>
        </w:tc>
        <w:tc>
          <w:tcPr>
            <w:tcW w:w="2967" w:type="dxa"/>
            <w:vAlign w:val="center"/>
          </w:tcPr>
          <w:p w:rsidR="00C10C79" w:rsidRPr="00D4217F" w:rsidRDefault="00C10C79" w:rsidP="00144BE9">
            <w:pPr>
              <w:jc w:val="center"/>
              <w:rPr>
                <w:rFonts w:eastAsiaTheme="majorEastAsia"/>
              </w:rPr>
            </w:pPr>
            <w:r w:rsidRPr="00D4217F">
              <w:rPr>
                <w:rFonts w:eastAsiaTheme="majorEastAsia"/>
              </w:rPr>
              <w:t>2</w:t>
            </w:r>
          </w:p>
        </w:tc>
        <w:tc>
          <w:tcPr>
            <w:tcW w:w="2967" w:type="dxa"/>
            <w:vAlign w:val="center"/>
          </w:tcPr>
          <w:p w:rsidR="00C10C79" w:rsidRPr="00D4217F" w:rsidRDefault="00C10C79" w:rsidP="00144BE9">
            <w:pPr>
              <w:jc w:val="center"/>
              <w:rPr>
                <w:rFonts w:eastAsiaTheme="majorEastAsia"/>
                <w:vertAlign w:val="superscript"/>
              </w:rPr>
            </w:pPr>
            <w:r w:rsidRPr="00D4217F">
              <w:rPr>
                <w:rFonts w:eastAsiaTheme="majorEastAsia"/>
              </w:rPr>
              <w:t>2-3</w:t>
            </w:r>
            <w:r w:rsidRPr="00D4217F">
              <w:rPr>
                <w:rFonts w:eastAsiaTheme="majorEastAsia"/>
                <w:vertAlign w:val="superscript"/>
              </w:rPr>
              <w:t>-</w:t>
            </w:r>
          </w:p>
        </w:tc>
      </w:tr>
    </w:tbl>
    <w:p w:rsidR="00DB3AD8" w:rsidRPr="00497722" w:rsidRDefault="00933872" w:rsidP="002E7AFD">
      <w:pPr>
        <w:pStyle w:val="a4"/>
        <w:numPr>
          <w:ilvl w:val="4"/>
          <w:numId w:val="5"/>
        </w:numPr>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增白布</w:t>
      </w:r>
      <w:r w:rsidR="00070C71" w:rsidRPr="00497722">
        <w:rPr>
          <w:rFonts w:ascii="Times New Roman" w:eastAsiaTheme="majorEastAsia" w:cs="Times New Roman"/>
          <w:sz w:val="24"/>
          <w:szCs w:val="24"/>
        </w:rPr>
        <w:t>白度</w:t>
      </w:r>
    </w:p>
    <w:p w:rsidR="00DB3AD8" w:rsidRPr="00497722" w:rsidRDefault="00DB3AD8" w:rsidP="00497722">
      <w:pPr>
        <w:spacing w:line="360" w:lineRule="auto"/>
        <w:ind w:firstLineChars="200" w:firstLine="480"/>
        <w:rPr>
          <w:rFonts w:eastAsiaTheme="majorEastAsia"/>
          <w:sz w:val="24"/>
          <w:szCs w:val="24"/>
        </w:rPr>
      </w:pPr>
      <w:r w:rsidRPr="00497722">
        <w:rPr>
          <w:rFonts w:eastAsiaTheme="majorEastAsia"/>
          <w:sz w:val="24"/>
          <w:szCs w:val="24"/>
        </w:rPr>
        <w:t>用电脑测色仪测试抗酚黄变剂整理后的增白布的</w:t>
      </w:r>
      <w:r w:rsidR="00070C71" w:rsidRPr="00497722">
        <w:rPr>
          <w:rFonts w:eastAsiaTheme="majorEastAsia"/>
          <w:sz w:val="24"/>
          <w:szCs w:val="24"/>
        </w:rPr>
        <w:t>白度</w:t>
      </w:r>
      <w:r w:rsidRPr="00497722">
        <w:rPr>
          <w:rFonts w:eastAsiaTheme="majorEastAsia"/>
          <w:sz w:val="24"/>
          <w:szCs w:val="24"/>
        </w:rPr>
        <w:t>，测试结果见表</w:t>
      </w:r>
      <w:r w:rsidR="001F13FD" w:rsidRPr="00497722">
        <w:rPr>
          <w:rFonts w:eastAsiaTheme="majorEastAsia"/>
          <w:sz w:val="24"/>
          <w:szCs w:val="24"/>
        </w:rPr>
        <w:t>35</w:t>
      </w:r>
      <w:r w:rsidRPr="00497722">
        <w:rPr>
          <w:rFonts w:eastAsiaTheme="majorEastAsia"/>
          <w:sz w:val="24"/>
          <w:szCs w:val="24"/>
        </w:rPr>
        <w:t>，贴样见附图</w:t>
      </w:r>
      <w:r w:rsidR="001F13FD" w:rsidRPr="00497722">
        <w:rPr>
          <w:rFonts w:eastAsiaTheme="majorEastAsia"/>
          <w:sz w:val="24"/>
          <w:szCs w:val="24"/>
        </w:rPr>
        <w:t>16</w:t>
      </w:r>
      <w:r w:rsidRPr="00497722">
        <w:rPr>
          <w:rFonts w:eastAsiaTheme="majorEastAsia"/>
          <w:sz w:val="24"/>
          <w:szCs w:val="24"/>
        </w:rPr>
        <w:t>。</w:t>
      </w:r>
    </w:p>
    <w:p w:rsidR="00DB3AD8" w:rsidRPr="00D4217F" w:rsidRDefault="00DB3AD8" w:rsidP="002E7AFD">
      <w:pPr>
        <w:spacing w:line="360" w:lineRule="auto"/>
        <w:jc w:val="center"/>
        <w:rPr>
          <w:rFonts w:eastAsiaTheme="majorEastAsia"/>
        </w:rPr>
      </w:pPr>
      <w:r w:rsidRPr="00D4217F">
        <w:rPr>
          <w:rFonts w:eastAsiaTheme="majorEastAsia"/>
        </w:rPr>
        <w:t>表</w:t>
      </w:r>
      <w:r w:rsidR="00A93ADC" w:rsidRPr="00D4217F">
        <w:rPr>
          <w:rFonts w:eastAsiaTheme="majorEastAsia"/>
        </w:rPr>
        <w:t>35</w:t>
      </w:r>
      <w:r w:rsidR="00933872" w:rsidRPr="00D4217F">
        <w:rPr>
          <w:rFonts w:eastAsiaTheme="majorEastAsia"/>
        </w:rPr>
        <w:t>增白锦氨纶布</w:t>
      </w:r>
      <w:r w:rsidRPr="00D4217F">
        <w:rPr>
          <w:rFonts w:eastAsiaTheme="majorEastAsia"/>
        </w:rPr>
        <w:t>的</w:t>
      </w:r>
      <w:r w:rsidR="00070C71" w:rsidRPr="00D4217F">
        <w:rPr>
          <w:rFonts w:eastAsiaTheme="majorEastAsia"/>
        </w:rPr>
        <w:t>白度</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62"/>
        <w:gridCol w:w="2965"/>
        <w:gridCol w:w="2965"/>
      </w:tblGrid>
      <w:tr w:rsidR="00EE6C29" w:rsidRPr="00D4217F" w:rsidTr="008227D7">
        <w:trPr>
          <w:cantSplit/>
          <w:trHeight w:val="312"/>
          <w:tblHeader/>
          <w:jc w:val="center"/>
        </w:trPr>
        <w:tc>
          <w:tcPr>
            <w:tcW w:w="2462" w:type="dxa"/>
            <w:tcBorders>
              <w:tl2br w:val="single" w:sz="4" w:space="0" w:color="auto"/>
            </w:tcBorders>
            <w:vAlign w:val="center"/>
          </w:tcPr>
          <w:p w:rsidR="00EE6C29" w:rsidRPr="00D4217F" w:rsidRDefault="00EE6C29" w:rsidP="00EE6C29">
            <w:pPr>
              <w:jc w:val="center"/>
              <w:rPr>
                <w:rFonts w:eastAsiaTheme="majorEastAsia"/>
              </w:rPr>
            </w:pPr>
            <w:r w:rsidRPr="00D4217F">
              <w:rPr>
                <w:rFonts w:eastAsiaTheme="majorEastAsia"/>
              </w:rPr>
              <w:lastRenderedPageBreak/>
              <w:t>用量</w:t>
            </w:r>
          </w:p>
          <w:p w:rsidR="00EE6C29" w:rsidRPr="00D4217F" w:rsidRDefault="00EE6C29" w:rsidP="00722B65">
            <w:pPr>
              <w:pStyle w:val="aa"/>
              <w:ind w:left="0"/>
              <w:jc w:val="left"/>
              <w:rPr>
                <w:rFonts w:eastAsiaTheme="majorEastAsia"/>
                <w:sz w:val="21"/>
                <w:szCs w:val="21"/>
              </w:rPr>
            </w:pPr>
            <w:r w:rsidRPr="00D4217F">
              <w:rPr>
                <w:rFonts w:eastAsiaTheme="majorEastAsia"/>
                <w:sz w:val="21"/>
                <w:szCs w:val="21"/>
              </w:rPr>
              <w:t>助剂</w:t>
            </w:r>
          </w:p>
        </w:tc>
        <w:tc>
          <w:tcPr>
            <w:tcW w:w="2965" w:type="dxa"/>
            <w:vAlign w:val="center"/>
          </w:tcPr>
          <w:p w:rsidR="00EE6C29" w:rsidRPr="00D4217F" w:rsidRDefault="00EE6C29" w:rsidP="00722B65">
            <w:pPr>
              <w:pStyle w:val="aa"/>
              <w:ind w:left="0"/>
              <w:jc w:val="center"/>
              <w:rPr>
                <w:rFonts w:eastAsiaTheme="majorEastAsia"/>
                <w:sz w:val="21"/>
                <w:szCs w:val="21"/>
              </w:rPr>
            </w:pPr>
            <w:r w:rsidRPr="00D4217F">
              <w:rPr>
                <w:rFonts w:eastAsiaTheme="majorEastAsia"/>
                <w:sz w:val="21"/>
                <w:szCs w:val="21"/>
              </w:rPr>
              <w:t>用量</w:t>
            </w:r>
            <w:r w:rsidRPr="00D4217F">
              <w:rPr>
                <w:rFonts w:eastAsiaTheme="majorEastAsia"/>
                <w:sz w:val="21"/>
                <w:szCs w:val="21"/>
              </w:rPr>
              <w:t>10 g/L</w:t>
            </w:r>
            <w:r w:rsidRPr="00D4217F">
              <w:rPr>
                <w:rFonts w:eastAsiaTheme="majorEastAsia"/>
                <w:sz w:val="21"/>
                <w:szCs w:val="21"/>
              </w:rPr>
              <w:t>基准</w:t>
            </w:r>
          </w:p>
        </w:tc>
        <w:tc>
          <w:tcPr>
            <w:tcW w:w="2965" w:type="dxa"/>
            <w:vAlign w:val="center"/>
          </w:tcPr>
          <w:p w:rsidR="00EE6C29" w:rsidRPr="00D4217F" w:rsidRDefault="00EE6C29" w:rsidP="00722B65">
            <w:pPr>
              <w:pStyle w:val="aa"/>
              <w:ind w:left="0"/>
              <w:jc w:val="center"/>
              <w:rPr>
                <w:rFonts w:eastAsiaTheme="majorEastAsia"/>
                <w:sz w:val="21"/>
                <w:szCs w:val="21"/>
              </w:rPr>
            </w:pPr>
            <w:r w:rsidRPr="00D4217F">
              <w:rPr>
                <w:rFonts w:eastAsiaTheme="majorEastAsia"/>
                <w:sz w:val="21"/>
                <w:szCs w:val="21"/>
              </w:rPr>
              <w:t>用量</w:t>
            </w:r>
            <w:r w:rsidRPr="00D4217F">
              <w:rPr>
                <w:rFonts w:eastAsiaTheme="majorEastAsia"/>
                <w:sz w:val="21"/>
                <w:szCs w:val="21"/>
              </w:rPr>
              <w:t>30 g/L</w:t>
            </w:r>
            <w:r w:rsidRPr="00D4217F">
              <w:rPr>
                <w:rFonts w:eastAsiaTheme="majorEastAsia"/>
                <w:sz w:val="21"/>
                <w:szCs w:val="21"/>
              </w:rPr>
              <w:t>基准</w:t>
            </w:r>
          </w:p>
        </w:tc>
      </w:tr>
      <w:tr w:rsidR="006222F8" w:rsidRPr="00D4217F" w:rsidTr="008227D7">
        <w:trPr>
          <w:cantSplit/>
          <w:trHeight w:val="312"/>
          <w:tblHeader/>
          <w:jc w:val="center"/>
        </w:trPr>
        <w:tc>
          <w:tcPr>
            <w:tcW w:w="2462" w:type="dxa"/>
            <w:vAlign w:val="center"/>
          </w:tcPr>
          <w:p w:rsidR="006222F8" w:rsidRPr="00D4217F" w:rsidRDefault="006222F8" w:rsidP="00722B65">
            <w:pPr>
              <w:pStyle w:val="aa"/>
              <w:ind w:left="0"/>
              <w:jc w:val="center"/>
              <w:rPr>
                <w:rFonts w:eastAsiaTheme="majorEastAsia"/>
                <w:sz w:val="21"/>
                <w:szCs w:val="21"/>
              </w:rPr>
            </w:pPr>
            <w:r w:rsidRPr="00D4217F">
              <w:rPr>
                <w:rFonts w:eastAsiaTheme="majorEastAsia"/>
                <w:sz w:val="21"/>
                <w:szCs w:val="21"/>
              </w:rPr>
              <w:t>空白</w:t>
            </w:r>
          </w:p>
        </w:tc>
        <w:tc>
          <w:tcPr>
            <w:tcW w:w="2965" w:type="dxa"/>
            <w:vAlign w:val="center"/>
          </w:tcPr>
          <w:p w:rsidR="006222F8" w:rsidRPr="00D4217F" w:rsidRDefault="006222F8" w:rsidP="00722B65">
            <w:pPr>
              <w:jc w:val="center"/>
              <w:rPr>
                <w:rFonts w:eastAsiaTheme="majorEastAsia"/>
                <w:color w:val="000000"/>
                <w:sz w:val="22"/>
              </w:rPr>
            </w:pPr>
            <w:r w:rsidRPr="00D4217F">
              <w:rPr>
                <w:rFonts w:eastAsiaTheme="majorEastAsia"/>
                <w:color w:val="000000"/>
                <w:sz w:val="22"/>
                <w:szCs w:val="22"/>
              </w:rPr>
              <w:t>167.09</w:t>
            </w:r>
          </w:p>
        </w:tc>
        <w:tc>
          <w:tcPr>
            <w:tcW w:w="2965" w:type="dxa"/>
            <w:vAlign w:val="center"/>
          </w:tcPr>
          <w:p w:rsidR="006222F8" w:rsidRPr="00D4217F" w:rsidRDefault="006222F8" w:rsidP="00722B65">
            <w:pPr>
              <w:pStyle w:val="aa"/>
              <w:ind w:left="0"/>
              <w:jc w:val="center"/>
              <w:rPr>
                <w:rFonts w:eastAsiaTheme="majorEastAsia"/>
                <w:sz w:val="21"/>
                <w:szCs w:val="21"/>
              </w:rPr>
            </w:pPr>
            <w:r w:rsidRPr="00D4217F">
              <w:rPr>
                <w:rFonts w:eastAsiaTheme="majorEastAsia"/>
                <w:color w:val="000000"/>
                <w:sz w:val="22"/>
                <w:szCs w:val="22"/>
              </w:rPr>
              <w:t>167.09</w:t>
            </w:r>
          </w:p>
        </w:tc>
      </w:tr>
      <w:tr w:rsidR="006222F8" w:rsidRPr="00D4217F" w:rsidTr="008227D7">
        <w:trPr>
          <w:cantSplit/>
          <w:trHeight w:val="312"/>
          <w:tblHeader/>
          <w:jc w:val="center"/>
        </w:trPr>
        <w:tc>
          <w:tcPr>
            <w:tcW w:w="2462" w:type="dxa"/>
            <w:vAlign w:val="center"/>
          </w:tcPr>
          <w:p w:rsidR="006222F8" w:rsidRPr="00D4217F" w:rsidRDefault="006222F8"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A</w:t>
            </w:r>
          </w:p>
        </w:tc>
        <w:tc>
          <w:tcPr>
            <w:tcW w:w="2965" w:type="dxa"/>
            <w:vAlign w:val="center"/>
          </w:tcPr>
          <w:p w:rsidR="006222F8" w:rsidRPr="00D4217F" w:rsidRDefault="006222F8" w:rsidP="00722B65">
            <w:pPr>
              <w:jc w:val="center"/>
              <w:rPr>
                <w:rFonts w:eastAsiaTheme="majorEastAsia"/>
                <w:color w:val="000000"/>
                <w:sz w:val="22"/>
              </w:rPr>
            </w:pPr>
            <w:r w:rsidRPr="00D4217F">
              <w:rPr>
                <w:rFonts w:eastAsiaTheme="majorEastAsia"/>
                <w:color w:val="000000"/>
                <w:sz w:val="22"/>
                <w:szCs w:val="22"/>
              </w:rPr>
              <w:t>168.63</w:t>
            </w:r>
          </w:p>
        </w:tc>
        <w:tc>
          <w:tcPr>
            <w:tcW w:w="2965" w:type="dxa"/>
            <w:vAlign w:val="center"/>
          </w:tcPr>
          <w:p w:rsidR="006222F8" w:rsidRPr="00D4217F" w:rsidRDefault="006222F8" w:rsidP="00722B65">
            <w:pPr>
              <w:jc w:val="center"/>
              <w:rPr>
                <w:rFonts w:eastAsiaTheme="majorEastAsia"/>
                <w:color w:val="000000"/>
                <w:sz w:val="22"/>
              </w:rPr>
            </w:pPr>
            <w:r w:rsidRPr="00D4217F">
              <w:rPr>
                <w:rFonts w:eastAsiaTheme="majorEastAsia"/>
                <w:color w:val="000000"/>
                <w:sz w:val="22"/>
                <w:szCs w:val="22"/>
              </w:rPr>
              <w:t>169.50</w:t>
            </w:r>
          </w:p>
        </w:tc>
      </w:tr>
      <w:tr w:rsidR="006222F8" w:rsidRPr="00D4217F" w:rsidTr="008227D7">
        <w:trPr>
          <w:cantSplit/>
          <w:trHeight w:val="312"/>
          <w:tblHeader/>
          <w:jc w:val="center"/>
        </w:trPr>
        <w:tc>
          <w:tcPr>
            <w:tcW w:w="2462" w:type="dxa"/>
            <w:vAlign w:val="center"/>
          </w:tcPr>
          <w:p w:rsidR="006222F8" w:rsidRPr="00D4217F" w:rsidRDefault="006222F8"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B</w:t>
            </w:r>
          </w:p>
        </w:tc>
        <w:tc>
          <w:tcPr>
            <w:tcW w:w="2965" w:type="dxa"/>
            <w:vAlign w:val="center"/>
          </w:tcPr>
          <w:p w:rsidR="006222F8" w:rsidRPr="00D4217F" w:rsidRDefault="006222F8" w:rsidP="00722B65">
            <w:pPr>
              <w:jc w:val="center"/>
              <w:rPr>
                <w:rFonts w:eastAsiaTheme="majorEastAsia"/>
                <w:color w:val="000000"/>
                <w:sz w:val="22"/>
              </w:rPr>
            </w:pPr>
            <w:r w:rsidRPr="00D4217F">
              <w:rPr>
                <w:rFonts w:eastAsiaTheme="majorEastAsia"/>
                <w:color w:val="000000"/>
                <w:sz w:val="22"/>
                <w:szCs w:val="22"/>
              </w:rPr>
              <w:t>169.49</w:t>
            </w:r>
          </w:p>
        </w:tc>
        <w:tc>
          <w:tcPr>
            <w:tcW w:w="2965" w:type="dxa"/>
            <w:vAlign w:val="center"/>
          </w:tcPr>
          <w:p w:rsidR="006222F8" w:rsidRPr="00D4217F" w:rsidRDefault="006222F8" w:rsidP="00722B65">
            <w:pPr>
              <w:jc w:val="center"/>
              <w:rPr>
                <w:rFonts w:eastAsiaTheme="majorEastAsia"/>
                <w:color w:val="000000"/>
                <w:sz w:val="22"/>
              </w:rPr>
            </w:pPr>
            <w:r w:rsidRPr="00D4217F">
              <w:rPr>
                <w:rFonts w:eastAsiaTheme="majorEastAsia"/>
                <w:color w:val="000000"/>
                <w:sz w:val="22"/>
                <w:szCs w:val="22"/>
              </w:rPr>
              <w:t>167.86</w:t>
            </w:r>
          </w:p>
        </w:tc>
      </w:tr>
      <w:tr w:rsidR="006222F8" w:rsidRPr="00D4217F" w:rsidTr="008227D7">
        <w:trPr>
          <w:cantSplit/>
          <w:trHeight w:val="312"/>
          <w:tblHeader/>
          <w:jc w:val="center"/>
        </w:trPr>
        <w:tc>
          <w:tcPr>
            <w:tcW w:w="2462" w:type="dxa"/>
            <w:vAlign w:val="center"/>
          </w:tcPr>
          <w:p w:rsidR="006222F8" w:rsidRPr="00D4217F" w:rsidRDefault="006222F8"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C</w:t>
            </w:r>
          </w:p>
        </w:tc>
        <w:tc>
          <w:tcPr>
            <w:tcW w:w="2965" w:type="dxa"/>
            <w:vAlign w:val="center"/>
          </w:tcPr>
          <w:p w:rsidR="006222F8" w:rsidRPr="00D4217F" w:rsidRDefault="006222F8" w:rsidP="00722B65">
            <w:pPr>
              <w:jc w:val="center"/>
              <w:rPr>
                <w:rFonts w:eastAsiaTheme="majorEastAsia"/>
                <w:color w:val="000000"/>
                <w:sz w:val="22"/>
              </w:rPr>
            </w:pPr>
            <w:r w:rsidRPr="00D4217F">
              <w:rPr>
                <w:rFonts w:eastAsiaTheme="majorEastAsia"/>
                <w:color w:val="000000"/>
                <w:sz w:val="22"/>
                <w:szCs w:val="22"/>
              </w:rPr>
              <w:t>169.74</w:t>
            </w:r>
          </w:p>
        </w:tc>
        <w:tc>
          <w:tcPr>
            <w:tcW w:w="2965" w:type="dxa"/>
            <w:vAlign w:val="center"/>
          </w:tcPr>
          <w:p w:rsidR="006222F8" w:rsidRPr="00D4217F" w:rsidRDefault="006222F8" w:rsidP="00722B65">
            <w:pPr>
              <w:jc w:val="center"/>
              <w:rPr>
                <w:rFonts w:eastAsiaTheme="majorEastAsia"/>
                <w:color w:val="000000"/>
                <w:sz w:val="22"/>
              </w:rPr>
            </w:pPr>
            <w:r w:rsidRPr="00D4217F">
              <w:rPr>
                <w:rFonts w:eastAsiaTheme="majorEastAsia"/>
                <w:color w:val="000000"/>
                <w:sz w:val="22"/>
                <w:szCs w:val="22"/>
              </w:rPr>
              <w:t>168.70</w:t>
            </w:r>
          </w:p>
        </w:tc>
      </w:tr>
      <w:tr w:rsidR="006222F8" w:rsidRPr="00D4217F" w:rsidTr="008227D7">
        <w:trPr>
          <w:cantSplit/>
          <w:trHeight w:val="312"/>
          <w:tblHeader/>
          <w:jc w:val="center"/>
        </w:trPr>
        <w:tc>
          <w:tcPr>
            <w:tcW w:w="2462" w:type="dxa"/>
            <w:vAlign w:val="center"/>
          </w:tcPr>
          <w:p w:rsidR="006222F8" w:rsidRPr="00D4217F" w:rsidRDefault="006222F8"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D</w:t>
            </w:r>
          </w:p>
        </w:tc>
        <w:tc>
          <w:tcPr>
            <w:tcW w:w="2965" w:type="dxa"/>
            <w:vAlign w:val="center"/>
          </w:tcPr>
          <w:p w:rsidR="006222F8" w:rsidRPr="00D4217F" w:rsidRDefault="006222F8" w:rsidP="00722B65">
            <w:pPr>
              <w:jc w:val="center"/>
              <w:rPr>
                <w:rFonts w:eastAsiaTheme="majorEastAsia"/>
                <w:color w:val="000000"/>
                <w:sz w:val="22"/>
              </w:rPr>
            </w:pPr>
            <w:r w:rsidRPr="00D4217F">
              <w:rPr>
                <w:rFonts w:eastAsiaTheme="majorEastAsia"/>
                <w:color w:val="000000"/>
                <w:sz w:val="22"/>
                <w:szCs w:val="22"/>
              </w:rPr>
              <w:t>169.32</w:t>
            </w:r>
          </w:p>
        </w:tc>
        <w:tc>
          <w:tcPr>
            <w:tcW w:w="2965" w:type="dxa"/>
            <w:vAlign w:val="center"/>
          </w:tcPr>
          <w:p w:rsidR="006222F8" w:rsidRPr="00D4217F" w:rsidRDefault="006222F8" w:rsidP="00722B65">
            <w:pPr>
              <w:jc w:val="center"/>
              <w:rPr>
                <w:rFonts w:eastAsiaTheme="majorEastAsia"/>
                <w:color w:val="000000"/>
                <w:sz w:val="22"/>
              </w:rPr>
            </w:pPr>
            <w:r w:rsidRPr="00D4217F">
              <w:rPr>
                <w:rFonts w:eastAsiaTheme="majorEastAsia"/>
                <w:color w:val="000000"/>
                <w:sz w:val="22"/>
                <w:szCs w:val="22"/>
              </w:rPr>
              <w:t>168.72</w:t>
            </w:r>
          </w:p>
        </w:tc>
      </w:tr>
      <w:tr w:rsidR="006222F8" w:rsidRPr="00D4217F" w:rsidTr="008227D7">
        <w:trPr>
          <w:cantSplit/>
          <w:trHeight w:val="312"/>
          <w:tblHeader/>
          <w:jc w:val="center"/>
        </w:trPr>
        <w:tc>
          <w:tcPr>
            <w:tcW w:w="2462" w:type="dxa"/>
            <w:vAlign w:val="center"/>
          </w:tcPr>
          <w:p w:rsidR="006222F8" w:rsidRPr="00D4217F" w:rsidRDefault="006222F8"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E</w:t>
            </w:r>
          </w:p>
        </w:tc>
        <w:tc>
          <w:tcPr>
            <w:tcW w:w="2965" w:type="dxa"/>
            <w:vAlign w:val="center"/>
          </w:tcPr>
          <w:p w:rsidR="006222F8" w:rsidRPr="00D4217F" w:rsidRDefault="006222F8" w:rsidP="00722B65">
            <w:pPr>
              <w:jc w:val="center"/>
              <w:rPr>
                <w:rFonts w:eastAsiaTheme="majorEastAsia"/>
                <w:color w:val="000000"/>
                <w:sz w:val="22"/>
              </w:rPr>
            </w:pPr>
            <w:r w:rsidRPr="00D4217F">
              <w:rPr>
                <w:rFonts w:eastAsiaTheme="majorEastAsia"/>
                <w:color w:val="000000"/>
                <w:sz w:val="22"/>
                <w:szCs w:val="22"/>
              </w:rPr>
              <w:t>168.83</w:t>
            </w:r>
          </w:p>
        </w:tc>
        <w:tc>
          <w:tcPr>
            <w:tcW w:w="2965" w:type="dxa"/>
            <w:vAlign w:val="center"/>
          </w:tcPr>
          <w:p w:rsidR="006222F8" w:rsidRPr="00D4217F" w:rsidRDefault="006222F8" w:rsidP="00722B65">
            <w:pPr>
              <w:jc w:val="center"/>
              <w:rPr>
                <w:rFonts w:eastAsiaTheme="majorEastAsia"/>
                <w:color w:val="000000"/>
                <w:sz w:val="22"/>
              </w:rPr>
            </w:pPr>
            <w:r w:rsidRPr="00D4217F">
              <w:rPr>
                <w:rFonts w:eastAsiaTheme="majorEastAsia"/>
                <w:color w:val="000000"/>
                <w:sz w:val="22"/>
                <w:szCs w:val="22"/>
              </w:rPr>
              <w:t>169.44</w:t>
            </w:r>
          </w:p>
        </w:tc>
      </w:tr>
      <w:tr w:rsidR="006222F8" w:rsidRPr="00D4217F" w:rsidTr="008227D7">
        <w:trPr>
          <w:cantSplit/>
          <w:trHeight w:val="312"/>
          <w:tblHeader/>
          <w:jc w:val="center"/>
        </w:trPr>
        <w:tc>
          <w:tcPr>
            <w:tcW w:w="2462" w:type="dxa"/>
            <w:vAlign w:val="center"/>
          </w:tcPr>
          <w:p w:rsidR="006222F8" w:rsidRPr="00D4217F" w:rsidRDefault="006222F8"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F</w:t>
            </w:r>
          </w:p>
        </w:tc>
        <w:tc>
          <w:tcPr>
            <w:tcW w:w="2965" w:type="dxa"/>
            <w:vAlign w:val="center"/>
          </w:tcPr>
          <w:p w:rsidR="006222F8" w:rsidRPr="00D4217F" w:rsidRDefault="006222F8" w:rsidP="00722B65">
            <w:pPr>
              <w:jc w:val="center"/>
              <w:rPr>
                <w:rFonts w:eastAsiaTheme="majorEastAsia"/>
                <w:color w:val="000000"/>
                <w:sz w:val="22"/>
              </w:rPr>
            </w:pPr>
            <w:r w:rsidRPr="00D4217F">
              <w:rPr>
                <w:rFonts w:eastAsiaTheme="majorEastAsia"/>
                <w:color w:val="000000"/>
                <w:sz w:val="22"/>
                <w:szCs w:val="22"/>
              </w:rPr>
              <w:t>169.25</w:t>
            </w:r>
          </w:p>
        </w:tc>
        <w:tc>
          <w:tcPr>
            <w:tcW w:w="2965" w:type="dxa"/>
            <w:vAlign w:val="center"/>
          </w:tcPr>
          <w:p w:rsidR="006222F8" w:rsidRPr="00D4217F" w:rsidRDefault="006222F8" w:rsidP="00722B65">
            <w:pPr>
              <w:jc w:val="center"/>
              <w:rPr>
                <w:rFonts w:eastAsiaTheme="majorEastAsia"/>
                <w:color w:val="000000"/>
                <w:sz w:val="22"/>
              </w:rPr>
            </w:pPr>
            <w:r w:rsidRPr="00D4217F">
              <w:rPr>
                <w:rFonts w:eastAsiaTheme="majorEastAsia"/>
                <w:color w:val="000000"/>
                <w:sz w:val="22"/>
                <w:szCs w:val="22"/>
              </w:rPr>
              <w:t>168.37</w:t>
            </w:r>
          </w:p>
        </w:tc>
      </w:tr>
      <w:tr w:rsidR="006222F8" w:rsidRPr="00D4217F" w:rsidTr="008227D7">
        <w:trPr>
          <w:cantSplit/>
          <w:trHeight w:val="312"/>
          <w:tblHeader/>
          <w:jc w:val="center"/>
        </w:trPr>
        <w:tc>
          <w:tcPr>
            <w:tcW w:w="2462" w:type="dxa"/>
            <w:vAlign w:val="center"/>
          </w:tcPr>
          <w:p w:rsidR="006222F8" w:rsidRPr="00D4217F" w:rsidRDefault="006222F8"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G</w:t>
            </w:r>
          </w:p>
        </w:tc>
        <w:tc>
          <w:tcPr>
            <w:tcW w:w="2965" w:type="dxa"/>
            <w:vAlign w:val="center"/>
          </w:tcPr>
          <w:p w:rsidR="006222F8" w:rsidRPr="00D4217F" w:rsidRDefault="006222F8" w:rsidP="00722B65">
            <w:pPr>
              <w:jc w:val="center"/>
              <w:rPr>
                <w:rFonts w:eastAsiaTheme="majorEastAsia"/>
                <w:color w:val="000000"/>
                <w:sz w:val="22"/>
              </w:rPr>
            </w:pPr>
            <w:r w:rsidRPr="00D4217F">
              <w:rPr>
                <w:rFonts w:eastAsiaTheme="majorEastAsia"/>
                <w:color w:val="000000"/>
                <w:sz w:val="22"/>
                <w:szCs w:val="22"/>
              </w:rPr>
              <w:t>169.22</w:t>
            </w:r>
          </w:p>
        </w:tc>
        <w:tc>
          <w:tcPr>
            <w:tcW w:w="2965" w:type="dxa"/>
            <w:vAlign w:val="center"/>
          </w:tcPr>
          <w:p w:rsidR="006222F8" w:rsidRPr="00D4217F" w:rsidRDefault="006222F8" w:rsidP="00722B65">
            <w:pPr>
              <w:jc w:val="center"/>
              <w:rPr>
                <w:rFonts w:eastAsiaTheme="majorEastAsia"/>
                <w:color w:val="000000"/>
                <w:sz w:val="22"/>
              </w:rPr>
            </w:pPr>
            <w:r w:rsidRPr="00D4217F">
              <w:rPr>
                <w:rFonts w:eastAsiaTheme="majorEastAsia"/>
                <w:color w:val="000000"/>
                <w:sz w:val="22"/>
                <w:szCs w:val="22"/>
              </w:rPr>
              <w:t>168.82</w:t>
            </w:r>
          </w:p>
        </w:tc>
      </w:tr>
      <w:tr w:rsidR="006222F8" w:rsidRPr="00D4217F" w:rsidTr="008227D7">
        <w:trPr>
          <w:cantSplit/>
          <w:trHeight w:val="312"/>
          <w:tblHeader/>
          <w:jc w:val="center"/>
        </w:trPr>
        <w:tc>
          <w:tcPr>
            <w:tcW w:w="2462" w:type="dxa"/>
            <w:vAlign w:val="center"/>
          </w:tcPr>
          <w:p w:rsidR="006222F8" w:rsidRPr="00D4217F" w:rsidRDefault="006222F8"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H</w:t>
            </w:r>
          </w:p>
        </w:tc>
        <w:tc>
          <w:tcPr>
            <w:tcW w:w="2965" w:type="dxa"/>
            <w:vAlign w:val="center"/>
          </w:tcPr>
          <w:p w:rsidR="006222F8" w:rsidRPr="00D4217F" w:rsidRDefault="006222F8" w:rsidP="00722B65">
            <w:pPr>
              <w:jc w:val="center"/>
              <w:rPr>
                <w:rFonts w:eastAsiaTheme="majorEastAsia"/>
                <w:color w:val="000000"/>
                <w:sz w:val="22"/>
              </w:rPr>
            </w:pPr>
            <w:r w:rsidRPr="00D4217F">
              <w:rPr>
                <w:rFonts w:eastAsiaTheme="majorEastAsia"/>
                <w:color w:val="000000"/>
                <w:sz w:val="22"/>
                <w:szCs w:val="22"/>
              </w:rPr>
              <w:t>168.84</w:t>
            </w:r>
          </w:p>
        </w:tc>
        <w:tc>
          <w:tcPr>
            <w:tcW w:w="2965" w:type="dxa"/>
            <w:vAlign w:val="center"/>
          </w:tcPr>
          <w:p w:rsidR="006222F8" w:rsidRPr="00D4217F" w:rsidRDefault="006222F8" w:rsidP="00722B65">
            <w:pPr>
              <w:jc w:val="center"/>
              <w:rPr>
                <w:rFonts w:eastAsiaTheme="majorEastAsia"/>
                <w:color w:val="000000"/>
                <w:sz w:val="22"/>
              </w:rPr>
            </w:pPr>
            <w:r w:rsidRPr="00D4217F">
              <w:rPr>
                <w:rFonts w:eastAsiaTheme="majorEastAsia"/>
                <w:color w:val="000000"/>
                <w:sz w:val="22"/>
                <w:szCs w:val="22"/>
              </w:rPr>
              <w:t>168.11</w:t>
            </w:r>
          </w:p>
        </w:tc>
      </w:tr>
      <w:tr w:rsidR="006222F8" w:rsidRPr="00D4217F" w:rsidTr="008227D7">
        <w:trPr>
          <w:cantSplit/>
          <w:trHeight w:val="312"/>
          <w:tblHeader/>
          <w:jc w:val="center"/>
        </w:trPr>
        <w:tc>
          <w:tcPr>
            <w:tcW w:w="2462" w:type="dxa"/>
            <w:vAlign w:val="center"/>
          </w:tcPr>
          <w:p w:rsidR="006222F8" w:rsidRPr="00D4217F" w:rsidRDefault="006222F8"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I</w:t>
            </w:r>
          </w:p>
        </w:tc>
        <w:tc>
          <w:tcPr>
            <w:tcW w:w="2965" w:type="dxa"/>
            <w:vAlign w:val="center"/>
          </w:tcPr>
          <w:p w:rsidR="006222F8" w:rsidRPr="00D4217F" w:rsidRDefault="006222F8" w:rsidP="00722B65">
            <w:pPr>
              <w:jc w:val="center"/>
              <w:rPr>
                <w:rFonts w:eastAsiaTheme="majorEastAsia"/>
                <w:color w:val="000000"/>
                <w:sz w:val="22"/>
              </w:rPr>
            </w:pPr>
            <w:r w:rsidRPr="00D4217F">
              <w:rPr>
                <w:rFonts w:eastAsiaTheme="majorEastAsia"/>
                <w:color w:val="000000"/>
                <w:sz w:val="22"/>
                <w:szCs w:val="22"/>
              </w:rPr>
              <w:t>168.9</w:t>
            </w:r>
            <w:r w:rsidR="00847C6C" w:rsidRPr="00D4217F">
              <w:rPr>
                <w:rFonts w:eastAsiaTheme="majorEastAsia"/>
                <w:color w:val="000000"/>
                <w:sz w:val="22"/>
                <w:szCs w:val="22"/>
              </w:rPr>
              <w:t>0</w:t>
            </w:r>
          </w:p>
        </w:tc>
        <w:tc>
          <w:tcPr>
            <w:tcW w:w="2965" w:type="dxa"/>
            <w:vAlign w:val="center"/>
          </w:tcPr>
          <w:p w:rsidR="006222F8" w:rsidRPr="00D4217F" w:rsidRDefault="006222F8" w:rsidP="00722B65">
            <w:pPr>
              <w:jc w:val="center"/>
              <w:rPr>
                <w:rFonts w:eastAsiaTheme="majorEastAsia"/>
                <w:color w:val="000000"/>
                <w:sz w:val="22"/>
              </w:rPr>
            </w:pPr>
            <w:r w:rsidRPr="00D4217F">
              <w:rPr>
                <w:rFonts w:eastAsiaTheme="majorEastAsia"/>
                <w:color w:val="000000"/>
                <w:sz w:val="22"/>
                <w:szCs w:val="22"/>
              </w:rPr>
              <w:t>167.01</w:t>
            </w:r>
          </w:p>
        </w:tc>
      </w:tr>
    </w:tbl>
    <w:p w:rsidR="00DB3AD8" w:rsidRPr="00497722" w:rsidRDefault="00933872" w:rsidP="002E7AFD">
      <w:pPr>
        <w:pStyle w:val="a4"/>
        <w:numPr>
          <w:ilvl w:val="4"/>
          <w:numId w:val="5"/>
        </w:numPr>
        <w:tabs>
          <w:tab w:val="clear" w:pos="1080"/>
        </w:tabs>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增白布</w:t>
      </w:r>
      <w:r w:rsidR="00DB3AD8" w:rsidRPr="00497722">
        <w:rPr>
          <w:rFonts w:ascii="Times New Roman" w:eastAsiaTheme="majorEastAsia" w:cs="Times New Roman"/>
          <w:sz w:val="24"/>
          <w:szCs w:val="24"/>
        </w:rPr>
        <w:t>抗酚黄变效果</w:t>
      </w:r>
    </w:p>
    <w:p w:rsidR="00DB3AD8" w:rsidRPr="00D4217F" w:rsidRDefault="00DB3AD8" w:rsidP="002E7AFD">
      <w:pPr>
        <w:spacing w:line="360" w:lineRule="auto"/>
        <w:jc w:val="center"/>
        <w:rPr>
          <w:rFonts w:eastAsiaTheme="majorEastAsia"/>
        </w:rPr>
      </w:pPr>
      <w:r w:rsidRPr="00D4217F">
        <w:rPr>
          <w:rFonts w:eastAsiaTheme="majorEastAsia"/>
        </w:rPr>
        <w:t>表</w:t>
      </w:r>
      <w:r w:rsidR="00C0142A" w:rsidRPr="00D4217F">
        <w:rPr>
          <w:rFonts w:eastAsiaTheme="majorEastAsia"/>
        </w:rPr>
        <w:t>36</w:t>
      </w:r>
      <w:r w:rsidRPr="00D4217F">
        <w:rPr>
          <w:rFonts w:eastAsiaTheme="majorEastAsia"/>
        </w:rPr>
        <w:t>增白锦氨纶布的抗酚黄变效果</w:t>
      </w:r>
      <w:r w:rsidR="00933872" w:rsidRPr="00D4217F">
        <w:rPr>
          <w:rFonts w:eastAsiaTheme="majorEastAsia"/>
        </w:rPr>
        <w:t>（</w:t>
      </w:r>
      <w:r w:rsidRPr="00D4217F">
        <w:rPr>
          <w:rFonts w:eastAsiaTheme="majorEastAsia"/>
        </w:rPr>
        <w:t>贴样见附图</w:t>
      </w:r>
      <w:r w:rsidR="000E2157" w:rsidRPr="00D4217F">
        <w:rPr>
          <w:rFonts w:eastAsiaTheme="majorEastAsia"/>
        </w:rPr>
        <w:t>16</w:t>
      </w:r>
      <w:r w:rsidR="00933872" w:rsidRPr="00D4217F">
        <w:rPr>
          <w:rFonts w:eastAsiaTheme="majorEastAsia"/>
        </w:rPr>
        <w:t>）</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62"/>
        <w:gridCol w:w="2965"/>
        <w:gridCol w:w="2965"/>
      </w:tblGrid>
      <w:tr w:rsidR="00D576B6" w:rsidRPr="00D4217F" w:rsidTr="00F9257F">
        <w:trPr>
          <w:cantSplit/>
          <w:trHeight w:val="312"/>
          <w:tblHeader/>
          <w:jc w:val="center"/>
        </w:trPr>
        <w:tc>
          <w:tcPr>
            <w:tcW w:w="2462" w:type="dxa"/>
            <w:tcBorders>
              <w:tl2br w:val="single" w:sz="4" w:space="0" w:color="auto"/>
            </w:tcBorders>
            <w:vAlign w:val="center"/>
          </w:tcPr>
          <w:p w:rsidR="00D576B6" w:rsidRPr="00D4217F" w:rsidRDefault="00D576B6" w:rsidP="00722B65">
            <w:pPr>
              <w:jc w:val="center"/>
              <w:rPr>
                <w:rFonts w:eastAsiaTheme="majorEastAsia"/>
              </w:rPr>
            </w:pPr>
            <w:r w:rsidRPr="00D4217F">
              <w:rPr>
                <w:rFonts w:eastAsiaTheme="majorEastAsia"/>
              </w:rPr>
              <w:t>用量</w:t>
            </w:r>
          </w:p>
          <w:p w:rsidR="00D576B6" w:rsidRPr="00D4217F" w:rsidRDefault="00D576B6" w:rsidP="00722B65">
            <w:pPr>
              <w:pStyle w:val="aa"/>
              <w:ind w:left="0"/>
              <w:jc w:val="left"/>
              <w:rPr>
                <w:rFonts w:eastAsiaTheme="majorEastAsia"/>
                <w:sz w:val="21"/>
                <w:szCs w:val="21"/>
              </w:rPr>
            </w:pPr>
            <w:r w:rsidRPr="00D4217F">
              <w:rPr>
                <w:rFonts w:eastAsiaTheme="majorEastAsia"/>
                <w:sz w:val="21"/>
                <w:szCs w:val="21"/>
              </w:rPr>
              <w:t>助剂</w:t>
            </w:r>
          </w:p>
        </w:tc>
        <w:tc>
          <w:tcPr>
            <w:tcW w:w="2965" w:type="dxa"/>
            <w:vAlign w:val="center"/>
          </w:tcPr>
          <w:p w:rsidR="00D576B6" w:rsidRPr="00D4217F" w:rsidRDefault="00D576B6" w:rsidP="00722B65">
            <w:pPr>
              <w:pStyle w:val="aa"/>
              <w:ind w:left="0"/>
              <w:jc w:val="center"/>
              <w:rPr>
                <w:rFonts w:eastAsiaTheme="majorEastAsia"/>
                <w:sz w:val="21"/>
                <w:szCs w:val="21"/>
              </w:rPr>
            </w:pPr>
            <w:r w:rsidRPr="00D4217F">
              <w:rPr>
                <w:rFonts w:eastAsiaTheme="majorEastAsia"/>
                <w:sz w:val="21"/>
                <w:szCs w:val="21"/>
              </w:rPr>
              <w:t>用量</w:t>
            </w:r>
            <w:r w:rsidRPr="00D4217F">
              <w:rPr>
                <w:rFonts w:eastAsiaTheme="majorEastAsia"/>
                <w:sz w:val="21"/>
                <w:szCs w:val="21"/>
              </w:rPr>
              <w:t>10 g/L</w:t>
            </w:r>
            <w:r w:rsidRPr="00D4217F">
              <w:rPr>
                <w:rFonts w:eastAsiaTheme="majorEastAsia"/>
                <w:sz w:val="21"/>
                <w:szCs w:val="21"/>
              </w:rPr>
              <w:t>基准</w:t>
            </w:r>
          </w:p>
        </w:tc>
        <w:tc>
          <w:tcPr>
            <w:tcW w:w="2965" w:type="dxa"/>
            <w:vAlign w:val="center"/>
          </w:tcPr>
          <w:p w:rsidR="00D576B6" w:rsidRPr="00D4217F" w:rsidRDefault="00D576B6" w:rsidP="00722B65">
            <w:pPr>
              <w:pStyle w:val="aa"/>
              <w:ind w:left="0"/>
              <w:jc w:val="center"/>
              <w:rPr>
                <w:rFonts w:eastAsiaTheme="majorEastAsia"/>
                <w:sz w:val="21"/>
                <w:szCs w:val="21"/>
              </w:rPr>
            </w:pPr>
            <w:r w:rsidRPr="00D4217F">
              <w:rPr>
                <w:rFonts w:eastAsiaTheme="majorEastAsia"/>
                <w:sz w:val="21"/>
                <w:szCs w:val="21"/>
              </w:rPr>
              <w:t>用量</w:t>
            </w:r>
            <w:r w:rsidRPr="00D4217F">
              <w:rPr>
                <w:rFonts w:eastAsiaTheme="majorEastAsia"/>
                <w:sz w:val="21"/>
                <w:szCs w:val="21"/>
              </w:rPr>
              <w:t>30 g/L</w:t>
            </w:r>
            <w:r w:rsidRPr="00D4217F">
              <w:rPr>
                <w:rFonts w:eastAsiaTheme="majorEastAsia"/>
                <w:sz w:val="21"/>
                <w:szCs w:val="21"/>
              </w:rPr>
              <w:t>基准</w:t>
            </w:r>
          </w:p>
        </w:tc>
      </w:tr>
      <w:tr w:rsidR="00EB2038" w:rsidRPr="00D4217F" w:rsidTr="00F9257F">
        <w:trPr>
          <w:cantSplit/>
          <w:trHeight w:val="312"/>
          <w:tblHeader/>
          <w:jc w:val="center"/>
        </w:trPr>
        <w:tc>
          <w:tcPr>
            <w:tcW w:w="2462" w:type="dxa"/>
            <w:vAlign w:val="center"/>
          </w:tcPr>
          <w:p w:rsidR="00EB2038" w:rsidRPr="00D4217F" w:rsidRDefault="00EB2038" w:rsidP="00722B65">
            <w:pPr>
              <w:pStyle w:val="aa"/>
              <w:ind w:left="0"/>
              <w:jc w:val="center"/>
              <w:rPr>
                <w:rFonts w:eastAsiaTheme="majorEastAsia"/>
                <w:sz w:val="21"/>
                <w:szCs w:val="21"/>
              </w:rPr>
            </w:pPr>
            <w:r w:rsidRPr="00D4217F">
              <w:rPr>
                <w:rFonts w:eastAsiaTheme="majorEastAsia"/>
                <w:sz w:val="21"/>
                <w:szCs w:val="21"/>
              </w:rPr>
              <w:t>空白</w:t>
            </w:r>
          </w:p>
        </w:tc>
        <w:tc>
          <w:tcPr>
            <w:tcW w:w="2965" w:type="dxa"/>
            <w:vAlign w:val="center"/>
          </w:tcPr>
          <w:p w:rsidR="00EB2038" w:rsidRPr="00D4217F" w:rsidRDefault="008E59C2" w:rsidP="00722B65">
            <w:pPr>
              <w:pStyle w:val="aa"/>
              <w:ind w:left="0"/>
              <w:jc w:val="center"/>
              <w:rPr>
                <w:rFonts w:eastAsiaTheme="majorEastAsia"/>
                <w:sz w:val="21"/>
                <w:szCs w:val="21"/>
              </w:rPr>
            </w:pPr>
            <w:r w:rsidRPr="00D4217F">
              <w:rPr>
                <w:rFonts w:eastAsiaTheme="majorEastAsia"/>
                <w:sz w:val="21"/>
                <w:szCs w:val="21"/>
              </w:rPr>
              <w:t>3</w:t>
            </w:r>
          </w:p>
        </w:tc>
        <w:tc>
          <w:tcPr>
            <w:tcW w:w="2965" w:type="dxa"/>
            <w:vAlign w:val="center"/>
          </w:tcPr>
          <w:p w:rsidR="00EB2038" w:rsidRPr="00D4217F" w:rsidRDefault="008E59C2" w:rsidP="00722B65">
            <w:pPr>
              <w:pStyle w:val="aa"/>
              <w:ind w:left="0"/>
              <w:jc w:val="center"/>
              <w:rPr>
                <w:rFonts w:eastAsiaTheme="majorEastAsia"/>
                <w:sz w:val="21"/>
                <w:szCs w:val="21"/>
              </w:rPr>
            </w:pPr>
            <w:r w:rsidRPr="00D4217F">
              <w:rPr>
                <w:rFonts w:eastAsiaTheme="majorEastAsia"/>
                <w:sz w:val="21"/>
                <w:szCs w:val="21"/>
              </w:rPr>
              <w:t>3</w:t>
            </w:r>
          </w:p>
        </w:tc>
      </w:tr>
      <w:tr w:rsidR="00EB2038" w:rsidRPr="00D4217F" w:rsidTr="00F9257F">
        <w:trPr>
          <w:cantSplit/>
          <w:trHeight w:val="312"/>
          <w:tblHeader/>
          <w:jc w:val="center"/>
        </w:trPr>
        <w:tc>
          <w:tcPr>
            <w:tcW w:w="2462" w:type="dxa"/>
            <w:vAlign w:val="center"/>
          </w:tcPr>
          <w:p w:rsidR="00EB2038" w:rsidRPr="00D4217F" w:rsidRDefault="00EB2038"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A</w:t>
            </w:r>
          </w:p>
        </w:tc>
        <w:tc>
          <w:tcPr>
            <w:tcW w:w="2965" w:type="dxa"/>
            <w:vAlign w:val="center"/>
          </w:tcPr>
          <w:p w:rsidR="00EB2038" w:rsidRPr="00D4217F" w:rsidRDefault="00D55D56" w:rsidP="00722B65">
            <w:pPr>
              <w:jc w:val="center"/>
              <w:rPr>
                <w:rFonts w:eastAsiaTheme="majorEastAsia"/>
                <w:vertAlign w:val="superscript"/>
              </w:rPr>
            </w:pPr>
            <w:r w:rsidRPr="00D4217F">
              <w:rPr>
                <w:rFonts w:eastAsiaTheme="majorEastAsia"/>
              </w:rPr>
              <w:t>4</w:t>
            </w:r>
          </w:p>
        </w:tc>
        <w:tc>
          <w:tcPr>
            <w:tcW w:w="2965" w:type="dxa"/>
            <w:vAlign w:val="center"/>
          </w:tcPr>
          <w:p w:rsidR="00EB2038" w:rsidRPr="00D4217F" w:rsidRDefault="00EB2038" w:rsidP="00722B65">
            <w:pPr>
              <w:jc w:val="center"/>
              <w:rPr>
                <w:rFonts w:eastAsiaTheme="majorEastAsia"/>
                <w:vertAlign w:val="superscript"/>
              </w:rPr>
            </w:pPr>
            <w:r w:rsidRPr="00D4217F">
              <w:rPr>
                <w:rFonts w:eastAsiaTheme="majorEastAsia"/>
              </w:rPr>
              <w:t>4</w:t>
            </w:r>
            <w:r w:rsidR="00D55D56" w:rsidRPr="00D4217F">
              <w:rPr>
                <w:rFonts w:eastAsiaTheme="majorEastAsia"/>
              </w:rPr>
              <w:t>-5</w:t>
            </w:r>
          </w:p>
        </w:tc>
      </w:tr>
      <w:tr w:rsidR="00EB2038" w:rsidRPr="00D4217F" w:rsidTr="00F9257F">
        <w:trPr>
          <w:cantSplit/>
          <w:trHeight w:val="312"/>
          <w:tblHeader/>
          <w:jc w:val="center"/>
        </w:trPr>
        <w:tc>
          <w:tcPr>
            <w:tcW w:w="2462" w:type="dxa"/>
            <w:vAlign w:val="center"/>
          </w:tcPr>
          <w:p w:rsidR="00EB2038" w:rsidRPr="00D4217F" w:rsidRDefault="00EB2038"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B</w:t>
            </w:r>
          </w:p>
        </w:tc>
        <w:tc>
          <w:tcPr>
            <w:tcW w:w="2965" w:type="dxa"/>
            <w:vAlign w:val="center"/>
          </w:tcPr>
          <w:p w:rsidR="00EB2038" w:rsidRPr="00D4217F" w:rsidRDefault="00D55D56" w:rsidP="00722B65">
            <w:pPr>
              <w:jc w:val="center"/>
              <w:rPr>
                <w:rFonts w:eastAsiaTheme="majorEastAsia"/>
              </w:rPr>
            </w:pPr>
            <w:r w:rsidRPr="00D4217F">
              <w:rPr>
                <w:rFonts w:eastAsiaTheme="majorEastAsia"/>
              </w:rPr>
              <w:t>4</w:t>
            </w:r>
          </w:p>
        </w:tc>
        <w:tc>
          <w:tcPr>
            <w:tcW w:w="2965" w:type="dxa"/>
            <w:vAlign w:val="center"/>
          </w:tcPr>
          <w:p w:rsidR="00EB2038" w:rsidRPr="00D4217F" w:rsidRDefault="00D55D56" w:rsidP="00722B65">
            <w:pPr>
              <w:jc w:val="center"/>
              <w:rPr>
                <w:rFonts w:eastAsiaTheme="majorEastAsia"/>
              </w:rPr>
            </w:pPr>
            <w:r w:rsidRPr="00D4217F">
              <w:rPr>
                <w:rFonts w:eastAsiaTheme="majorEastAsia"/>
              </w:rPr>
              <w:t>4-5</w:t>
            </w:r>
          </w:p>
        </w:tc>
      </w:tr>
      <w:tr w:rsidR="00D55D56" w:rsidRPr="00D4217F" w:rsidTr="00F9257F">
        <w:trPr>
          <w:cantSplit/>
          <w:trHeight w:val="312"/>
          <w:tblHeader/>
          <w:jc w:val="center"/>
        </w:trPr>
        <w:tc>
          <w:tcPr>
            <w:tcW w:w="2462" w:type="dxa"/>
            <w:vAlign w:val="center"/>
          </w:tcPr>
          <w:p w:rsidR="00D55D56" w:rsidRPr="00D4217F" w:rsidRDefault="00D55D56"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C</w:t>
            </w:r>
          </w:p>
        </w:tc>
        <w:tc>
          <w:tcPr>
            <w:tcW w:w="2965" w:type="dxa"/>
            <w:vAlign w:val="center"/>
          </w:tcPr>
          <w:p w:rsidR="00D55D56" w:rsidRPr="00D4217F" w:rsidRDefault="00D55D56" w:rsidP="00144BE9">
            <w:pPr>
              <w:jc w:val="center"/>
              <w:rPr>
                <w:rFonts w:eastAsiaTheme="majorEastAsia"/>
              </w:rPr>
            </w:pPr>
            <w:r w:rsidRPr="00D4217F">
              <w:rPr>
                <w:rFonts w:eastAsiaTheme="majorEastAsia"/>
              </w:rPr>
              <w:t>4</w:t>
            </w:r>
          </w:p>
        </w:tc>
        <w:tc>
          <w:tcPr>
            <w:tcW w:w="2965" w:type="dxa"/>
            <w:vAlign w:val="center"/>
          </w:tcPr>
          <w:p w:rsidR="00D55D56" w:rsidRPr="00D4217F" w:rsidRDefault="00D55D56" w:rsidP="00144BE9">
            <w:pPr>
              <w:jc w:val="center"/>
              <w:rPr>
                <w:rFonts w:eastAsiaTheme="majorEastAsia"/>
              </w:rPr>
            </w:pPr>
            <w:r w:rsidRPr="00D4217F">
              <w:rPr>
                <w:rFonts w:eastAsiaTheme="majorEastAsia"/>
              </w:rPr>
              <w:t>4-5</w:t>
            </w:r>
          </w:p>
        </w:tc>
      </w:tr>
      <w:tr w:rsidR="00EB2038" w:rsidRPr="00D4217F" w:rsidTr="00F9257F">
        <w:trPr>
          <w:cantSplit/>
          <w:trHeight w:val="312"/>
          <w:tblHeader/>
          <w:jc w:val="center"/>
        </w:trPr>
        <w:tc>
          <w:tcPr>
            <w:tcW w:w="2462" w:type="dxa"/>
            <w:vAlign w:val="center"/>
          </w:tcPr>
          <w:p w:rsidR="00EB2038" w:rsidRPr="00D4217F" w:rsidRDefault="00EB2038"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D</w:t>
            </w:r>
          </w:p>
        </w:tc>
        <w:tc>
          <w:tcPr>
            <w:tcW w:w="2965" w:type="dxa"/>
            <w:vAlign w:val="center"/>
          </w:tcPr>
          <w:p w:rsidR="00EB2038" w:rsidRPr="00D4217F" w:rsidRDefault="00D55D56" w:rsidP="00722B65">
            <w:pPr>
              <w:jc w:val="center"/>
              <w:rPr>
                <w:rFonts w:eastAsiaTheme="majorEastAsia"/>
                <w:vertAlign w:val="superscript"/>
              </w:rPr>
            </w:pPr>
            <w:r w:rsidRPr="00D4217F">
              <w:rPr>
                <w:rFonts w:eastAsiaTheme="majorEastAsia"/>
              </w:rPr>
              <w:t>4</w:t>
            </w:r>
            <w:r w:rsidR="00EB2038" w:rsidRPr="00D4217F">
              <w:rPr>
                <w:rFonts w:eastAsiaTheme="majorEastAsia"/>
                <w:vertAlign w:val="superscript"/>
              </w:rPr>
              <w:t>-</w:t>
            </w:r>
          </w:p>
        </w:tc>
        <w:tc>
          <w:tcPr>
            <w:tcW w:w="2965" w:type="dxa"/>
            <w:vAlign w:val="center"/>
          </w:tcPr>
          <w:p w:rsidR="00EB2038" w:rsidRPr="00D4217F" w:rsidRDefault="00D55D56" w:rsidP="00722B65">
            <w:pPr>
              <w:jc w:val="center"/>
              <w:rPr>
                <w:rFonts w:eastAsiaTheme="majorEastAsia"/>
              </w:rPr>
            </w:pPr>
            <w:r w:rsidRPr="00D4217F">
              <w:rPr>
                <w:rFonts w:eastAsiaTheme="majorEastAsia"/>
              </w:rPr>
              <w:t>4-5</w:t>
            </w:r>
          </w:p>
        </w:tc>
      </w:tr>
      <w:tr w:rsidR="00EB2038" w:rsidRPr="00D4217F" w:rsidTr="00F9257F">
        <w:trPr>
          <w:cantSplit/>
          <w:trHeight w:val="312"/>
          <w:tblHeader/>
          <w:jc w:val="center"/>
        </w:trPr>
        <w:tc>
          <w:tcPr>
            <w:tcW w:w="2462" w:type="dxa"/>
            <w:vAlign w:val="center"/>
          </w:tcPr>
          <w:p w:rsidR="00EB2038" w:rsidRPr="00D4217F" w:rsidRDefault="00EB2038"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E</w:t>
            </w:r>
          </w:p>
        </w:tc>
        <w:tc>
          <w:tcPr>
            <w:tcW w:w="2965" w:type="dxa"/>
            <w:vAlign w:val="center"/>
          </w:tcPr>
          <w:p w:rsidR="00EB2038" w:rsidRPr="00D4217F" w:rsidRDefault="00D55D56" w:rsidP="00722B65">
            <w:pPr>
              <w:jc w:val="center"/>
              <w:rPr>
                <w:rFonts w:eastAsiaTheme="majorEastAsia"/>
              </w:rPr>
            </w:pPr>
            <w:r w:rsidRPr="00D4217F">
              <w:rPr>
                <w:rFonts w:eastAsiaTheme="majorEastAsia"/>
              </w:rPr>
              <w:t>4</w:t>
            </w:r>
          </w:p>
        </w:tc>
        <w:tc>
          <w:tcPr>
            <w:tcW w:w="2965" w:type="dxa"/>
            <w:vAlign w:val="center"/>
          </w:tcPr>
          <w:p w:rsidR="00EB2038" w:rsidRPr="00D4217F" w:rsidRDefault="00D55D56" w:rsidP="00722B65">
            <w:pPr>
              <w:jc w:val="center"/>
              <w:rPr>
                <w:rFonts w:eastAsiaTheme="majorEastAsia"/>
              </w:rPr>
            </w:pPr>
            <w:r w:rsidRPr="00D4217F">
              <w:rPr>
                <w:rFonts w:eastAsiaTheme="majorEastAsia"/>
              </w:rPr>
              <w:t>4-5</w:t>
            </w:r>
          </w:p>
        </w:tc>
      </w:tr>
      <w:tr w:rsidR="00EB2038" w:rsidRPr="00D4217F" w:rsidTr="00F9257F">
        <w:trPr>
          <w:cantSplit/>
          <w:trHeight w:val="312"/>
          <w:tblHeader/>
          <w:jc w:val="center"/>
        </w:trPr>
        <w:tc>
          <w:tcPr>
            <w:tcW w:w="2462" w:type="dxa"/>
            <w:vAlign w:val="center"/>
          </w:tcPr>
          <w:p w:rsidR="00EB2038" w:rsidRPr="00D4217F" w:rsidRDefault="00EB2038"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F</w:t>
            </w:r>
          </w:p>
        </w:tc>
        <w:tc>
          <w:tcPr>
            <w:tcW w:w="2965" w:type="dxa"/>
            <w:vAlign w:val="center"/>
          </w:tcPr>
          <w:p w:rsidR="00EB2038" w:rsidRPr="00D4217F" w:rsidRDefault="00D55D56" w:rsidP="00722B65">
            <w:pPr>
              <w:jc w:val="center"/>
              <w:rPr>
                <w:rFonts w:eastAsiaTheme="majorEastAsia"/>
              </w:rPr>
            </w:pPr>
            <w:r w:rsidRPr="00D4217F">
              <w:rPr>
                <w:rFonts w:eastAsiaTheme="majorEastAsia"/>
              </w:rPr>
              <w:t>3</w:t>
            </w:r>
          </w:p>
        </w:tc>
        <w:tc>
          <w:tcPr>
            <w:tcW w:w="2965" w:type="dxa"/>
            <w:vAlign w:val="center"/>
          </w:tcPr>
          <w:p w:rsidR="00EB2038" w:rsidRPr="00D4217F" w:rsidRDefault="00D55D56" w:rsidP="00722B65">
            <w:pPr>
              <w:jc w:val="center"/>
              <w:rPr>
                <w:rFonts w:eastAsiaTheme="majorEastAsia"/>
                <w:vertAlign w:val="superscript"/>
              </w:rPr>
            </w:pPr>
            <w:r w:rsidRPr="00D4217F">
              <w:rPr>
                <w:rFonts w:eastAsiaTheme="majorEastAsia"/>
              </w:rPr>
              <w:t>3</w:t>
            </w:r>
          </w:p>
        </w:tc>
      </w:tr>
      <w:tr w:rsidR="00EB2038" w:rsidRPr="00D4217F" w:rsidTr="00F9257F">
        <w:trPr>
          <w:cantSplit/>
          <w:trHeight w:val="312"/>
          <w:tblHeader/>
          <w:jc w:val="center"/>
        </w:trPr>
        <w:tc>
          <w:tcPr>
            <w:tcW w:w="2462" w:type="dxa"/>
            <w:vAlign w:val="center"/>
          </w:tcPr>
          <w:p w:rsidR="00EB2038" w:rsidRPr="00D4217F" w:rsidRDefault="00EB2038"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G</w:t>
            </w:r>
          </w:p>
        </w:tc>
        <w:tc>
          <w:tcPr>
            <w:tcW w:w="2965" w:type="dxa"/>
            <w:vAlign w:val="center"/>
          </w:tcPr>
          <w:p w:rsidR="00EB2038" w:rsidRPr="00D4217F" w:rsidRDefault="00D55D56" w:rsidP="00722B65">
            <w:pPr>
              <w:jc w:val="center"/>
              <w:rPr>
                <w:rFonts w:eastAsiaTheme="majorEastAsia"/>
              </w:rPr>
            </w:pPr>
            <w:r w:rsidRPr="00D4217F">
              <w:rPr>
                <w:rFonts w:eastAsiaTheme="majorEastAsia"/>
              </w:rPr>
              <w:t>4</w:t>
            </w:r>
          </w:p>
        </w:tc>
        <w:tc>
          <w:tcPr>
            <w:tcW w:w="2965" w:type="dxa"/>
            <w:vAlign w:val="center"/>
          </w:tcPr>
          <w:p w:rsidR="00EB2038" w:rsidRPr="00D4217F" w:rsidRDefault="00EB2038" w:rsidP="00722B65">
            <w:pPr>
              <w:jc w:val="center"/>
              <w:rPr>
                <w:rFonts w:eastAsiaTheme="majorEastAsia"/>
              </w:rPr>
            </w:pPr>
            <w:r w:rsidRPr="00D4217F">
              <w:rPr>
                <w:rFonts w:eastAsiaTheme="majorEastAsia"/>
              </w:rPr>
              <w:t>4</w:t>
            </w:r>
            <w:r w:rsidR="00D55D56" w:rsidRPr="00D4217F">
              <w:rPr>
                <w:rFonts w:eastAsiaTheme="majorEastAsia"/>
              </w:rPr>
              <w:t>-5</w:t>
            </w:r>
          </w:p>
        </w:tc>
      </w:tr>
      <w:tr w:rsidR="00EB2038" w:rsidRPr="00D4217F" w:rsidTr="00F9257F">
        <w:trPr>
          <w:cantSplit/>
          <w:trHeight w:val="312"/>
          <w:tblHeader/>
          <w:jc w:val="center"/>
        </w:trPr>
        <w:tc>
          <w:tcPr>
            <w:tcW w:w="2462" w:type="dxa"/>
            <w:vAlign w:val="center"/>
          </w:tcPr>
          <w:p w:rsidR="00EB2038" w:rsidRPr="00D4217F" w:rsidRDefault="00EB2038"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H</w:t>
            </w:r>
          </w:p>
        </w:tc>
        <w:tc>
          <w:tcPr>
            <w:tcW w:w="2965" w:type="dxa"/>
            <w:vAlign w:val="center"/>
          </w:tcPr>
          <w:p w:rsidR="00EB2038" w:rsidRPr="00D4217F" w:rsidRDefault="00D55D56" w:rsidP="00722B65">
            <w:pPr>
              <w:jc w:val="center"/>
              <w:rPr>
                <w:rFonts w:eastAsiaTheme="majorEastAsia"/>
              </w:rPr>
            </w:pPr>
            <w:r w:rsidRPr="00D4217F">
              <w:rPr>
                <w:rFonts w:eastAsiaTheme="majorEastAsia"/>
              </w:rPr>
              <w:t>4</w:t>
            </w:r>
            <w:r w:rsidRPr="00D4217F">
              <w:rPr>
                <w:rFonts w:eastAsiaTheme="majorEastAsia"/>
                <w:vertAlign w:val="superscript"/>
              </w:rPr>
              <w:t>-</w:t>
            </w:r>
          </w:p>
        </w:tc>
        <w:tc>
          <w:tcPr>
            <w:tcW w:w="2965" w:type="dxa"/>
            <w:vAlign w:val="center"/>
          </w:tcPr>
          <w:p w:rsidR="00EB2038" w:rsidRPr="00D4217F" w:rsidRDefault="00D55D56" w:rsidP="00722B65">
            <w:pPr>
              <w:jc w:val="center"/>
              <w:rPr>
                <w:rFonts w:eastAsiaTheme="majorEastAsia"/>
              </w:rPr>
            </w:pPr>
            <w:r w:rsidRPr="00D4217F">
              <w:rPr>
                <w:rFonts w:eastAsiaTheme="majorEastAsia"/>
              </w:rPr>
              <w:t>4</w:t>
            </w:r>
          </w:p>
        </w:tc>
      </w:tr>
      <w:tr w:rsidR="00D55D56" w:rsidRPr="00D4217F" w:rsidTr="00F9257F">
        <w:trPr>
          <w:cantSplit/>
          <w:trHeight w:val="312"/>
          <w:tblHeader/>
          <w:jc w:val="center"/>
        </w:trPr>
        <w:tc>
          <w:tcPr>
            <w:tcW w:w="2462" w:type="dxa"/>
            <w:vAlign w:val="center"/>
          </w:tcPr>
          <w:p w:rsidR="00D55D56" w:rsidRPr="00D4217F" w:rsidRDefault="00D55D56"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I</w:t>
            </w:r>
          </w:p>
        </w:tc>
        <w:tc>
          <w:tcPr>
            <w:tcW w:w="2965" w:type="dxa"/>
            <w:vAlign w:val="center"/>
          </w:tcPr>
          <w:p w:rsidR="00D55D56" w:rsidRPr="00D4217F" w:rsidRDefault="00D55D56" w:rsidP="00144BE9">
            <w:pPr>
              <w:jc w:val="center"/>
              <w:rPr>
                <w:rFonts w:eastAsiaTheme="majorEastAsia"/>
                <w:vertAlign w:val="superscript"/>
              </w:rPr>
            </w:pPr>
            <w:r w:rsidRPr="00D4217F">
              <w:rPr>
                <w:rFonts w:eastAsiaTheme="majorEastAsia"/>
              </w:rPr>
              <w:t>4</w:t>
            </w:r>
            <w:r w:rsidRPr="00D4217F">
              <w:rPr>
                <w:rFonts w:eastAsiaTheme="majorEastAsia"/>
                <w:vertAlign w:val="superscript"/>
              </w:rPr>
              <w:t>-</w:t>
            </w:r>
          </w:p>
        </w:tc>
        <w:tc>
          <w:tcPr>
            <w:tcW w:w="2965" w:type="dxa"/>
            <w:vAlign w:val="center"/>
          </w:tcPr>
          <w:p w:rsidR="00D55D56" w:rsidRPr="00D4217F" w:rsidRDefault="00D55D56" w:rsidP="00144BE9">
            <w:pPr>
              <w:jc w:val="center"/>
              <w:rPr>
                <w:rFonts w:eastAsiaTheme="majorEastAsia"/>
              </w:rPr>
            </w:pPr>
            <w:r w:rsidRPr="00D4217F">
              <w:rPr>
                <w:rFonts w:eastAsiaTheme="majorEastAsia"/>
              </w:rPr>
              <w:t>4-5</w:t>
            </w:r>
          </w:p>
        </w:tc>
      </w:tr>
    </w:tbl>
    <w:p w:rsidR="00DB3AD8" w:rsidRPr="00497722" w:rsidRDefault="00933872" w:rsidP="002E7AFD">
      <w:pPr>
        <w:pStyle w:val="a4"/>
        <w:numPr>
          <w:ilvl w:val="4"/>
          <w:numId w:val="5"/>
        </w:numPr>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红色布</w:t>
      </w:r>
      <w:r w:rsidR="00DB3AD8" w:rsidRPr="00497722">
        <w:rPr>
          <w:rFonts w:ascii="Times New Roman" w:eastAsiaTheme="majorEastAsia" w:cs="Times New Roman"/>
          <w:sz w:val="24"/>
          <w:szCs w:val="24"/>
        </w:rPr>
        <w:t>色变值</w:t>
      </w:r>
    </w:p>
    <w:p w:rsidR="00DB3AD8" w:rsidRPr="00497722" w:rsidRDefault="00DB3AD8" w:rsidP="00497722">
      <w:pPr>
        <w:spacing w:line="360" w:lineRule="auto"/>
        <w:ind w:firstLineChars="200" w:firstLine="480"/>
        <w:rPr>
          <w:rFonts w:eastAsiaTheme="majorEastAsia"/>
          <w:sz w:val="24"/>
          <w:szCs w:val="24"/>
        </w:rPr>
      </w:pPr>
      <w:r w:rsidRPr="00497722">
        <w:rPr>
          <w:rFonts w:eastAsiaTheme="majorEastAsia"/>
          <w:sz w:val="24"/>
          <w:szCs w:val="24"/>
        </w:rPr>
        <w:t>用电脑测色仪测试抗酚黄变剂整理后的</w:t>
      </w:r>
      <w:r w:rsidR="008F62A4" w:rsidRPr="00497722">
        <w:rPr>
          <w:rFonts w:eastAsiaTheme="majorEastAsia"/>
          <w:sz w:val="24"/>
          <w:szCs w:val="24"/>
        </w:rPr>
        <w:t>红</w:t>
      </w:r>
      <w:r w:rsidRPr="00497722">
        <w:rPr>
          <w:rFonts w:eastAsiaTheme="majorEastAsia"/>
          <w:sz w:val="24"/>
          <w:szCs w:val="24"/>
        </w:rPr>
        <w:t>色布的变色值（以未处理布样为基准测色变值），测试结果见表</w:t>
      </w:r>
      <w:r w:rsidRPr="00497722">
        <w:rPr>
          <w:rFonts w:eastAsiaTheme="majorEastAsia"/>
          <w:sz w:val="24"/>
          <w:szCs w:val="24"/>
        </w:rPr>
        <w:t>20</w:t>
      </w:r>
      <w:r w:rsidRPr="00497722">
        <w:rPr>
          <w:rFonts w:eastAsiaTheme="majorEastAsia"/>
          <w:sz w:val="24"/>
          <w:szCs w:val="24"/>
        </w:rPr>
        <w:t>，贴样见附图</w:t>
      </w:r>
      <w:r w:rsidR="000E2157" w:rsidRPr="00497722">
        <w:rPr>
          <w:rFonts w:eastAsiaTheme="majorEastAsia"/>
          <w:sz w:val="24"/>
          <w:szCs w:val="24"/>
        </w:rPr>
        <w:t>17</w:t>
      </w:r>
      <w:r w:rsidRPr="00497722">
        <w:rPr>
          <w:rFonts w:eastAsiaTheme="majorEastAsia"/>
          <w:sz w:val="24"/>
          <w:szCs w:val="24"/>
        </w:rPr>
        <w:t>。</w:t>
      </w:r>
    </w:p>
    <w:p w:rsidR="00DB3AD8" w:rsidRPr="00D4217F" w:rsidRDefault="00DB3AD8" w:rsidP="002E7AFD">
      <w:pPr>
        <w:spacing w:line="360" w:lineRule="auto"/>
        <w:jc w:val="center"/>
        <w:rPr>
          <w:rFonts w:eastAsiaTheme="majorEastAsia"/>
        </w:rPr>
      </w:pPr>
      <w:r w:rsidRPr="00D4217F">
        <w:rPr>
          <w:rFonts w:eastAsiaTheme="majorEastAsia"/>
        </w:rPr>
        <w:t>表</w:t>
      </w:r>
      <w:r w:rsidR="000E2157" w:rsidRPr="00D4217F">
        <w:rPr>
          <w:rFonts w:eastAsiaTheme="majorEastAsia"/>
        </w:rPr>
        <w:t>37</w:t>
      </w:r>
      <w:r w:rsidR="008F62A4" w:rsidRPr="00D4217F">
        <w:rPr>
          <w:rFonts w:eastAsiaTheme="majorEastAsia"/>
        </w:rPr>
        <w:t>红</w:t>
      </w:r>
      <w:r w:rsidR="00933872" w:rsidRPr="00D4217F">
        <w:rPr>
          <w:rFonts w:eastAsiaTheme="majorEastAsia"/>
        </w:rPr>
        <w:t>色锦氨纶布</w:t>
      </w:r>
      <w:r w:rsidRPr="00D4217F">
        <w:rPr>
          <w:rFonts w:eastAsiaTheme="majorEastAsia"/>
        </w:rPr>
        <w:t>的色变值</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62"/>
        <w:gridCol w:w="2965"/>
        <w:gridCol w:w="2965"/>
      </w:tblGrid>
      <w:tr w:rsidR="00E64271" w:rsidRPr="00D4217F" w:rsidTr="00CC131D">
        <w:trPr>
          <w:cantSplit/>
          <w:trHeight w:val="312"/>
          <w:tblHeader/>
          <w:jc w:val="center"/>
        </w:trPr>
        <w:tc>
          <w:tcPr>
            <w:tcW w:w="2462" w:type="dxa"/>
            <w:tcBorders>
              <w:tl2br w:val="single" w:sz="4" w:space="0" w:color="auto"/>
            </w:tcBorders>
            <w:vAlign w:val="center"/>
          </w:tcPr>
          <w:p w:rsidR="00E64271" w:rsidRPr="00D4217F" w:rsidRDefault="00E64271" w:rsidP="00722B65">
            <w:pPr>
              <w:jc w:val="right"/>
              <w:rPr>
                <w:rFonts w:eastAsiaTheme="majorEastAsia"/>
              </w:rPr>
            </w:pPr>
            <w:r w:rsidRPr="00D4217F">
              <w:rPr>
                <w:rFonts w:eastAsiaTheme="majorEastAsia"/>
              </w:rPr>
              <w:t>用量（</w:t>
            </w:r>
            <w:r w:rsidRPr="00D4217F">
              <w:rPr>
                <w:rFonts w:eastAsiaTheme="majorEastAsia"/>
              </w:rPr>
              <w:t>owf</w:t>
            </w:r>
            <w:r w:rsidRPr="00D4217F">
              <w:rPr>
                <w:rFonts w:eastAsiaTheme="majorEastAsia"/>
              </w:rPr>
              <w:t>）</w:t>
            </w:r>
          </w:p>
          <w:p w:rsidR="00E64271" w:rsidRPr="00D4217F" w:rsidRDefault="00E64271" w:rsidP="00722B65">
            <w:pPr>
              <w:pStyle w:val="aa"/>
              <w:ind w:left="0"/>
              <w:jc w:val="left"/>
              <w:rPr>
                <w:rFonts w:eastAsiaTheme="majorEastAsia"/>
                <w:sz w:val="21"/>
                <w:szCs w:val="21"/>
              </w:rPr>
            </w:pPr>
            <w:r w:rsidRPr="00D4217F">
              <w:rPr>
                <w:rFonts w:eastAsiaTheme="majorEastAsia"/>
                <w:sz w:val="21"/>
                <w:szCs w:val="21"/>
              </w:rPr>
              <w:t>助剂</w:t>
            </w:r>
          </w:p>
        </w:tc>
        <w:tc>
          <w:tcPr>
            <w:tcW w:w="2965" w:type="dxa"/>
            <w:vAlign w:val="center"/>
          </w:tcPr>
          <w:p w:rsidR="00E64271" w:rsidRPr="00D4217F" w:rsidRDefault="00E64271" w:rsidP="00722B65">
            <w:pPr>
              <w:pStyle w:val="aa"/>
              <w:ind w:left="0"/>
              <w:jc w:val="center"/>
              <w:rPr>
                <w:rFonts w:eastAsiaTheme="majorEastAsia"/>
                <w:sz w:val="21"/>
                <w:szCs w:val="21"/>
              </w:rPr>
            </w:pPr>
            <w:r w:rsidRPr="00D4217F">
              <w:rPr>
                <w:rFonts w:eastAsiaTheme="majorEastAsia"/>
                <w:sz w:val="21"/>
                <w:szCs w:val="21"/>
              </w:rPr>
              <w:t>用量</w:t>
            </w:r>
            <w:r w:rsidRPr="00D4217F">
              <w:rPr>
                <w:rFonts w:eastAsiaTheme="majorEastAsia"/>
                <w:sz w:val="21"/>
                <w:szCs w:val="21"/>
              </w:rPr>
              <w:t>10 g/L</w:t>
            </w:r>
            <w:r w:rsidRPr="00D4217F">
              <w:rPr>
                <w:rFonts w:eastAsiaTheme="majorEastAsia"/>
                <w:sz w:val="21"/>
                <w:szCs w:val="21"/>
              </w:rPr>
              <w:t>基准</w:t>
            </w:r>
          </w:p>
        </w:tc>
        <w:tc>
          <w:tcPr>
            <w:tcW w:w="2965" w:type="dxa"/>
            <w:vAlign w:val="center"/>
          </w:tcPr>
          <w:p w:rsidR="00E64271" w:rsidRPr="00D4217F" w:rsidRDefault="00E64271" w:rsidP="00722B65">
            <w:pPr>
              <w:pStyle w:val="aa"/>
              <w:ind w:left="0"/>
              <w:jc w:val="center"/>
              <w:rPr>
                <w:rFonts w:eastAsiaTheme="majorEastAsia"/>
                <w:sz w:val="21"/>
                <w:szCs w:val="21"/>
              </w:rPr>
            </w:pPr>
            <w:r w:rsidRPr="00D4217F">
              <w:rPr>
                <w:rFonts w:eastAsiaTheme="majorEastAsia"/>
                <w:sz w:val="21"/>
                <w:szCs w:val="21"/>
              </w:rPr>
              <w:t>用量</w:t>
            </w:r>
            <w:r w:rsidRPr="00D4217F">
              <w:rPr>
                <w:rFonts w:eastAsiaTheme="majorEastAsia"/>
                <w:sz w:val="21"/>
                <w:szCs w:val="21"/>
              </w:rPr>
              <w:t>30 g/L</w:t>
            </w:r>
            <w:r w:rsidRPr="00D4217F">
              <w:rPr>
                <w:rFonts w:eastAsiaTheme="majorEastAsia"/>
                <w:sz w:val="21"/>
                <w:szCs w:val="21"/>
              </w:rPr>
              <w:t>基准</w:t>
            </w:r>
          </w:p>
        </w:tc>
      </w:tr>
      <w:tr w:rsidR="00280B87" w:rsidRPr="00D4217F" w:rsidTr="00CC131D">
        <w:trPr>
          <w:cantSplit/>
          <w:trHeight w:val="312"/>
          <w:tblHeader/>
          <w:jc w:val="center"/>
        </w:trPr>
        <w:tc>
          <w:tcPr>
            <w:tcW w:w="2462" w:type="dxa"/>
            <w:vAlign w:val="center"/>
          </w:tcPr>
          <w:p w:rsidR="00280B87" w:rsidRPr="00D4217F" w:rsidRDefault="00280B87" w:rsidP="00722B65">
            <w:pPr>
              <w:pStyle w:val="aa"/>
              <w:ind w:left="0"/>
              <w:jc w:val="center"/>
              <w:rPr>
                <w:rFonts w:eastAsiaTheme="majorEastAsia"/>
                <w:sz w:val="21"/>
                <w:szCs w:val="21"/>
              </w:rPr>
            </w:pPr>
            <w:r w:rsidRPr="00D4217F">
              <w:rPr>
                <w:rFonts w:eastAsiaTheme="majorEastAsia"/>
                <w:sz w:val="21"/>
                <w:szCs w:val="21"/>
              </w:rPr>
              <w:t>空白</w:t>
            </w:r>
          </w:p>
        </w:tc>
        <w:tc>
          <w:tcPr>
            <w:tcW w:w="2965" w:type="dxa"/>
            <w:vAlign w:val="center"/>
          </w:tcPr>
          <w:p w:rsidR="00280B87" w:rsidRPr="00D4217F" w:rsidRDefault="00280B87" w:rsidP="00722B65">
            <w:pPr>
              <w:jc w:val="center"/>
              <w:rPr>
                <w:rFonts w:eastAsiaTheme="majorEastAsia"/>
                <w:sz w:val="22"/>
              </w:rPr>
            </w:pPr>
            <w:r w:rsidRPr="00D4217F">
              <w:rPr>
                <w:rFonts w:eastAsiaTheme="majorEastAsia"/>
                <w:sz w:val="22"/>
                <w:szCs w:val="22"/>
              </w:rPr>
              <w:t>1.18</w:t>
            </w:r>
          </w:p>
        </w:tc>
        <w:tc>
          <w:tcPr>
            <w:tcW w:w="2965" w:type="dxa"/>
            <w:vAlign w:val="center"/>
          </w:tcPr>
          <w:p w:rsidR="00280B87" w:rsidRPr="00D4217F" w:rsidRDefault="00280B87" w:rsidP="00722B65">
            <w:pPr>
              <w:pStyle w:val="aa"/>
              <w:ind w:left="0"/>
              <w:jc w:val="center"/>
              <w:rPr>
                <w:rFonts w:eastAsiaTheme="majorEastAsia"/>
                <w:sz w:val="21"/>
                <w:szCs w:val="21"/>
              </w:rPr>
            </w:pPr>
            <w:r w:rsidRPr="00D4217F">
              <w:rPr>
                <w:rFonts w:eastAsiaTheme="majorEastAsia"/>
                <w:sz w:val="22"/>
                <w:szCs w:val="22"/>
              </w:rPr>
              <w:t>1.18</w:t>
            </w:r>
          </w:p>
        </w:tc>
      </w:tr>
      <w:tr w:rsidR="00280B87" w:rsidRPr="00D4217F" w:rsidTr="00CC131D">
        <w:trPr>
          <w:cantSplit/>
          <w:trHeight w:val="312"/>
          <w:tblHeader/>
          <w:jc w:val="center"/>
        </w:trPr>
        <w:tc>
          <w:tcPr>
            <w:tcW w:w="2462" w:type="dxa"/>
            <w:vAlign w:val="center"/>
          </w:tcPr>
          <w:p w:rsidR="00280B87" w:rsidRPr="00D4217F" w:rsidRDefault="00280B87"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A</w:t>
            </w:r>
          </w:p>
        </w:tc>
        <w:tc>
          <w:tcPr>
            <w:tcW w:w="2965" w:type="dxa"/>
            <w:vAlign w:val="center"/>
          </w:tcPr>
          <w:p w:rsidR="00280B87" w:rsidRPr="00D4217F" w:rsidRDefault="00280B87" w:rsidP="00722B65">
            <w:pPr>
              <w:jc w:val="center"/>
              <w:rPr>
                <w:rFonts w:eastAsiaTheme="majorEastAsia"/>
                <w:sz w:val="22"/>
              </w:rPr>
            </w:pPr>
            <w:r w:rsidRPr="00D4217F">
              <w:rPr>
                <w:rFonts w:eastAsiaTheme="majorEastAsia"/>
                <w:sz w:val="22"/>
                <w:szCs w:val="22"/>
              </w:rPr>
              <w:t>0.97</w:t>
            </w:r>
          </w:p>
        </w:tc>
        <w:tc>
          <w:tcPr>
            <w:tcW w:w="2965" w:type="dxa"/>
            <w:vAlign w:val="center"/>
          </w:tcPr>
          <w:p w:rsidR="00280B87" w:rsidRPr="00D4217F" w:rsidRDefault="00280B87" w:rsidP="00722B65">
            <w:pPr>
              <w:jc w:val="center"/>
              <w:rPr>
                <w:rFonts w:eastAsiaTheme="majorEastAsia"/>
                <w:sz w:val="22"/>
              </w:rPr>
            </w:pPr>
            <w:r w:rsidRPr="00D4217F">
              <w:rPr>
                <w:rFonts w:eastAsiaTheme="majorEastAsia"/>
                <w:sz w:val="22"/>
                <w:szCs w:val="22"/>
              </w:rPr>
              <w:t>1.37</w:t>
            </w:r>
          </w:p>
        </w:tc>
      </w:tr>
      <w:tr w:rsidR="00280B87" w:rsidRPr="00D4217F" w:rsidTr="00CC131D">
        <w:trPr>
          <w:cantSplit/>
          <w:trHeight w:val="312"/>
          <w:tblHeader/>
          <w:jc w:val="center"/>
        </w:trPr>
        <w:tc>
          <w:tcPr>
            <w:tcW w:w="2462" w:type="dxa"/>
            <w:vAlign w:val="center"/>
          </w:tcPr>
          <w:p w:rsidR="00280B87" w:rsidRPr="00D4217F" w:rsidRDefault="00280B87"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B</w:t>
            </w:r>
          </w:p>
        </w:tc>
        <w:tc>
          <w:tcPr>
            <w:tcW w:w="2965" w:type="dxa"/>
            <w:vAlign w:val="center"/>
          </w:tcPr>
          <w:p w:rsidR="00280B87" w:rsidRPr="00D4217F" w:rsidRDefault="00280B87" w:rsidP="00722B65">
            <w:pPr>
              <w:jc w:val="center"/>
              <w:rPr>
                <w:rFonts w:eastAsiaTheme="majorEastAsia"/>
                <w:sz w:val="22"/>
              </w:rPr>
            </w:pPr>
            <w:r w:rsidRPr="00D4217F">
              <w:rPr>
                <w:rFonts w:eastAsiaTheme="majorEastAsia"/>
                <w:sz w:val="22"/>
                <w:szCs w:val="22"/>
              </w:rPr>
              <w:t>0.7</w:t>
            </w:r>
          </w:p>
        </w:tc>
        <w:tc>
          <w:tcPr>
            <w:tcW w:w="2965" w:type="dxa"/>
            <w:vAlign w:val="center"/>
          </w:tcPr>
          <w:p w:rsidR="00280B87" w:rsidRPr="00D4217F" w:rsidRDefault="00280B87" w:rsidP="00722B65">
            <w:pPr>
              <w:jc w:val="center"/>
              <w:rPr>
                <w:rFonts w:eastAsiaTheme="majorEastAsia"/>
                <w:sz w:val="22"/>
              </w:rPr>
            </w:pPr>
            <w:r w:rsidRPr="00D4217F">
              <w:rPr>
                <w:rFonts w:eastAsiaTheme="majorEastAsia"/>
                <w:sz w:val="22"/>
                <w:szCs w:val="22"/>
              </w:rPr>
              <w:t>0.31</w:t>
            </w:r>
          </w:p>
        </w:tc>
      </w:tr>
      <w:tr w:rsidR="00280B87" w:rsidRPr="00D4217F" w:rsidTr="00CC131D">
        <w:trPr>
          <w:cantSplit/>
          <w:trHeight w:val="312"/>
          <w:tblHeader/>
          <w:jc w:val="center"/>
        </w:trPr>
        <w:tc>
          <w:tcPr>
            <w:tcW w:w="2462" w:type="dxa"/>
            <w:vAlign w:val="center"/>
          </w:tcPr>
          <w:p w:rsidR="00280B87" w:rsidRPr="00D4217F" w:rsidRDefault="00280B87"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C</w:t>
            </w:r>
          </w:p>
        </w:tc>
        <w:tc>
          <w:tcPr>
            <w:tcW w:w="2965" w:type="dxa"/>
            <w:vAlign w:val="center"/>
          </w:tcPr>
          <w:p w:rsidR="00280B87" w:rsidRPr="00D4217F" w:rsidRDefault="00280B87" w:rsidP="00722B65">
            <w:pPr>
              <w:jc w:val="center"/>
              <w:rPr>
                <w:rFonts w:eastAsiaTheme="majorEastAsia"/>
                <w:sz w:val="22"/>
              </w:rPr>
            </w:pPr>
            <w:r w:rsidRPr="00D4217F">
              <w:rPr>
                <w:rFonts w:eastAsiaTheme="majorEastAsia"/>
                <w:sz w:val="22"/>
                <w:szCs w:val="22"/>
              </w:rPr>
              <w:t>0.8</w:t>
            </w:r>
          </w:p>
        </w:tc>
        <w:tc>
          <w:tcPr>
            <w:tcW w:w="2965" w:type="dxa"/>
            <w:vAlign w:val="center"/>
          </w:tcPr>
          <w:p w:rsidR="00280B87" w:rsidRPr="00D4217F" w:rsidRDefault="00280B87" w:rsidP="00722B65">
            <w:pPr>
              <w:jc w:val="center"/>
              <w:rPr>
                <w:rFonts w:eastAsiaTheme="majorEastAsia"/>
                <w:sz w:val="22"/>
              </w:rPr>
            </w:pPr>
            <w:r w:rsidRPr="00D4217F">
              <w:rPr>
                <w:rFonts w:eastAsiaTheme="majorEastAsia"/>
                <w:sz w:val="22"/>
                <w:szCs w:val="22"/>
              </w:rPr>
              <w:t>0.87</w:t>
            </w:r>
          </w:p>
        </w:tc>
      </w:tr>
      <w:tr w:rsidR="00280B87" w:rsidRPr="00D4217F" w:rsidTr="00CC131D">
        <w:trPr>
          <w:cantSplit/>
          <w:trHeight w:val="312"/>
          <w:tblHeader/>
          <w:jc w:val="center"/>
        </w:trPr>
        <w:tc>
          <w:tcPr>
            <w:tcW w:w="2462" w:type="dxa"/>
            <w:vAlign w:val="center"/>
          </w:tcPr>
          <w:p w:rsidR="00280B87" w:rsidRPr="00D4217F" w:rsidRDefault="00280B87"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D</w:t>
            </w:r>
          </w:p>
        </w:tc>
        <w:tc>
          <w:tcPr>
            <w:tcW w:w="2965" w:type="dxa"/>
            <w:vAlign w:val="center"/>
          </w:tcPr>
          <w:p w:rsidR="00280B87" w:rsidRPr="00D4217F" w:rsidRDefault="00280B87" w:rsidP="00722B65">
            <w:pPr>
              <w:jc w:val="center"/>
              <w:rPr>
                <w:rFonts w:eastAsiaTheme="majorEastAsia"/>
                <w:sz w:val="22"/>
              </w:rPr>
            </w:pPr>
            <w:r w:rsidRPr="00D4217F">
              <w:rPr>
                <w:rFonts w:eastAsiaTheme="majorEastAsia"/>
                <w:sz w:val="22"/>
                <w:szCs w:val="22"/>
              </w:rPr>
              <w:t>0.6</w:t>
            </w:r>
          </w:p>
        </w:tc>
        <w:tc>
          <w:tcPr>
            <w:tcW w:w="2965" w:type="dxa"/>
            <w:vAlign w:val="center"/>
          </w:tcPr>
          <w:p w:rsidR="00280B87" w:rsidRPr="00D4217F" w:rsidRDefault="00280B87" w:rsidP="00722B65">
            <w:pPr>
              <w:jc w:val="center"/>
              <w:rPr>
                <w:rFonts w:eastAsiaTheme="majorEastAsia"/>
                <w:sz w:val="22"/>
              </w:rPr>
            </w:pPr>
            <w:r w:rsidRPr="00D4217F">
              <w:rPr>
                <w:rFonts w:eastAsiaTheme="majorEastAsia"/>
                <w:sz w:val="22"/>
                <w:szCs w:val="22"/>
              </w:rPr>
              <w:t>0.28</w:t>
            </w:r>
          </w:p>
        </w:tc>
      </w:tr>
      <w:tr w:rsidR="00280B87" w:rsidRPr="00D4217F" w:rsidTr="00CC131D">
        <w:trPr>
          <w:cantSplit/>
          <w:trHeight w:val="312"/>
          <w:tblHeader/>
          <w:jc w:val="center"/>
        </w:trPr>
        <w:tc>
          <w:tcPr>
            <w:tcW w:w="2462" w:type="dxa"/>
            <w:vAlign w:val="center"/>
          </w:tcPr>
          <w:p w:rsidR="00280B87" w:rsidRPr="00D4217F" w:rsidRDefault="00280B87"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E</w:t>
            </w:r>
          </w:p>
        </w:tc>
        <w:tc>
          <w:tcPr>
            <w:tcW w:w="2965" w:type="dxa"/>
            <w:vAlign w:val="center"/>
          </w:tcPr>
          <w:p w:rsidR="00280B87" w:rsidRPr="00D4217F" w:rsidRDefault="00280B87" w:rsidP="00722B65">
            <w:pPr>
              <w:jc w:val="center"/>
              <w:rPr>
                <w:rFonts w:eastAsiaTheme="majorEastAsia"/>
                <w:sz w:val="22"/>
              </w:rPr>
            </w:pPr>
            <w:r w:rsidRPr="00D4217F">
              <w:rPr>
                <w:rFonts w:eastAsiaTheme="majorEastAsia"/>
                <w:sz w:val="22"/>
                <w:szCs w:val="22"/>
              </w:rPr>
              <w:t>0.35</w:t>
            </w:r>
          </w:p>
        </w:tc>
        <w:tc>
          <w:tcPr>
            <w:tcW w:w="2965" w:type="dxa"/>
            <w:vAlign w:val="center"/>
          </w:tcPr>
          <w:p w:rsidR="00280B87" w:rsidRPr="00D4217F" w:rsidRDefault="00280B87" w:rsidP="00722B65">
            <w:pPr>
              <w:jc w:val="center"/>
              <w:rPr>
                <w:rFonts w:eastAsiaTheme="majorEastAsia"/>
                <w:sz w:val="22"/>
              </w:rPr>
            </w:pPr>
            <w:r w:rsidRPr="00D4217F">
              <w:rPr>
                <w:rFonts w:eastAsiaTheme="majorEastAsia"/>
                <w:sz w:val="22"/>
                <w:szCs w:val="22"/>
              </w:rPr>
              <w:t>0.82</w:t>
            </w:r>
          </w:p>
        </w:tc>
      </w:tr>
      <w:tr w:rsidR="00280B87" w:rsidRPr="00D4217F" w:rsidTr="00CC131D">
        <w:trPr>
          <w:cantSplit/>
          <w:trHeight w:val="312"/>
          <w:tblHeader/>
          <w:jc w:val="center"/>
        </w:trPr>
        <w:tc>
          <w:tcPr>
            <w:tcW w:w="2462" w:type="dxa"/>
            <w:vAlign w:val="center"/>
          </w:tcPr>
          <w:p w:rsidR="00280B87" w:rsidRPr="00D4217F" w:rsidRDefault="00280B87"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F</w:t>
            </w:r>
          </w:p>
        </w:tc>
        <w:tc>
          <w:tcPr>
            <w:tcW w:w="2965" w:type="dxa"/>
            <w:vAlign w:val="center"/>
          </w:tcPr>
          <w:p w:rsidR="00280B87" w:rsidRPr="00D4217F" w:rsidRDefault="00280B87" w:rsidP="00722B65">
            <w:pPr>
              <w:jc w:val="center"/>
              <w:rPr>
                <w:rFonts w:eastAsiaTheme="majorEastAsia"/>
                <w:sz w:val="22"/>
              </w:rPr>
            </w:pPr>
            <w:r w:rsidRPr="00D4217F">
              <w:rPr>
                <w:rFonts w:eastAsiaTheme="majorEastAsia"/>
                <w:sz w:val="22"/>
                <w:szCs w:val="22"/>
              </w:rPr>
              <w:t>0.61</w:t>
            </w:r>
          </w:p>
        </w:tc>
        <w:tc>
          <w:tcPr>
            <w:tcW w:w="2965" w:type="dxa"/>
            <w:vAlign w:val="center"/>
          </w:tcPr>
          <w:p w:rsidR="00280B87" w:rsidRPr="00D4217F" w:rsidRDefault="00280B87" w:rsidP="00722B65">
            <w:pPr>
              <w:jc w:val="center"/>
              <w:rPr>
                <w:rFonts w:eastAsiaTheme="majorEastAsia"/>
                <w:sz w:val="22"/>
              </w:rPr>
            </w:pPr>
            <w:r w:rsidRPr="00D4217F">
              <w:rPr>
                <w:rFonts w:eastAsiaTheme="majorEastAsia"/>
                <w:sz w:val="22"/>
                <w:szCs w:val="22"/>
              </w:rPr>
              <w:t>0.84</w:t>
            </w:r>
          </w:p>
        </w:tc>
      </w:tr>
      <w:tr w:rsidR="00280B87" w:rsidRPr="00D4217F" w:rsidTr="00CC131D">
        <w:trPr>
          <w:cantSplit/>
          <w:trHeight w:val="312"/>
          <w:tblHeader/>
          <w:jc w:val="center"/>
        </w:trPr>
        <w:tc>
          <w:tcPr>
            <w:tcW w:w="2462" w:type="dxa"/>
            <w:vAlign w:val="center"/>
          </w:tcPr>
          <w:p w:rsidR="00280B87" w:rsidRPr="00D4217F" w:rsidRDefault="00280B87"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G</w:t>
            </w:r>
          </w:p>
        </w:tc>
        <w:tc>
          <w:tcPr>
            <w:tcW w:w="2965" w:type="dxa"/>
            <w:vAlign w:val="center"/>
          </w:tcPr>
          <w:p w:rsidR="00280B87" w:rsidRPr="00D4217F" w:rsidRDefault="00280B87" w:rsidP="00722B65">
            <w:pPr>
              <w:jc w:val="center"/>
              <w:rPr>
                <w:rFonts w:eastAsiaTheme="majorEastAsia"/>
                <w:sz w:val="22"/>
              </w:rPr>
            </w:pPr>
            <w:r w:rsidRPr="00D4217F">
              <w:rPr>
                <w:rFonts w:eastAsiaTheme="majorEastAsia"/>
                <w:sz w:val="22"/>
                <w:szCs w:val="22"/>
              </w:rPr>
              <w:t>0.91</w:t>
            </w:r>
          </w:p>
        </w:tc>
        <w:tc>
          <w:tcPr>
            <w:tcW w:w="2965" w:type="dxa"/>
            <w:vAlign w:val="center"/>
          </w:tcPr>
          <w:p w:rsidR="00280B87" w:rsidRPr="00D4217F" w:rsidRDefault="00280B87" w:rsidP="00722B65">
            <w:pPr>
              <w:jc w:val="center"/>
              <w:rPr>
                <w:rFonts w:eastAsiaTheme="majorEastAsia"/>
                <w:sz w:val="22"/>
              </w:rPr>
            </w:pPr>
            <w:r w:rsidRPr="00D4217F">
              <w:rPr>
                <w:rFonts w:eastAsiaTheme="majorEastAsia"/>
                <w:sz w:val="22"/>
                <w:szCs w:val="22"/>
              </w:rPr>
              <w:t>1.02</w:t>
            </w:r>
          </w:p>
        </w:tc>
      </w:tr>
      <w:tr w:rsidR="00280B87" w:rsidRPr="00D4217F" w:rsidTr="00CC131D">
        <w:trPr>
          <w:cantSplit/>
          <w:trHeight w:val="312"/>
          <w:tblHeader/>
          <w:jc w:val="center"/>
        </w:trPr>
        <w:tc>
          <w:tcPr>
            <w:tcW w:w="2462" w:type="dxa"/>
            <w:vAlign w:val="center"/>
          </w:tcPr>
          <w:p w:rsidR="00280B87" w:rsidRPr="00D4217F" w:rsidRDefault="00280B87"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H</w:t>
            </w:r>
          </w:p>
        </w:tc>
        <w:tc>
          <w:tcPr>
            <w:tcW w:w="2965" w:type="dxa"/>
            <w:vAlign w:val="center"/>
          </w:tcPr>
          <w:p w:rsidR="00280B87" w:rsidRPr="00D4217F" w:rsidRDefault="00280B87" w:rsidP="00722B65">
            <w:pPr>
              <w:jc w:val="center"/>
              <w:rPr>
                <w:rFonts w:eastAsiaTheme="majorEastAsia"/>
                <w:sz w:val="22"/>
              </w:rPr>
            </w:pPr>
            <w:r w:rsidRPr="00D4217F">
              <w:rPr>
                <w:rFonts w:eastAsiaTheme="majorEastAsia"/>
                <w:sz w:val="22"/>
                <w:szCs w:val="22"/>
              </w:rPr>
              <w:t>0.41</w:t>
            </w:r>
          </w:p>
        </w:tc>
        <w:tc>
          <w:tcPr>
            <w:tcW w:w="2965" w:type="dxa"/>
            <w:vAlign w:val="center"/>
          </w:tcPr>
          <w:p w:rsidR="00280B87" w:rsidRPr="00D4217F" w:rsidRDefault="00280B87" w:rsidP="00722B65">
            <w:pPr>
              <w:jc w:val="center"/>
              <w:rPr>
                <w:rFonts w:eastAsiaTheme="majorEastAsia"/>
                <w:sz w:val="22"/>
              </w:rPr>
            </w:pPr>
            <w:r w:rsidRPr="00D4217F">
              <w:rPr>
                <w:rFonts w:eastAsiaTheme="majorEastAsia"/>
                <w:sz w:val="22"/>
                <w:szCs w:val="22"/>
              </w:rPr>
              <w:t>0.4</w:t>
            </w:r>
          </w:p>
        </w:tc>
      </w:tr>
      <w:tr w:rsidR="00280B87" w:rsidRPr="00D4217F" w:rsidTr="00CC131D">
        <w:trPr>
          <w:cantSplit/>
          <w:trHeight w:val="312"/>
          <w:tblHeader/>
          <w:jc w:val="center"/>
        </w:trPr>
        <w:tc>
          <w:tcPr>
            <w:tcW w:w="2462" w:type="dxa"/>
            <w:vAlign w:val="center"/>
          </w:tcPr>
          <w:p w:rsidR="00280B87" w:rsidRPr="00D4217F" w:rsidRDefault="00280B87" w:rsidP="00722B65">
            <w:pPr>
              <w:pStyle w:val="aa"/>
              <w:ind w:left="0"/>
              <w:jc w:val="center"/>
              <w:rPr>
                <w:rFonts w:eastAsiaTheme="majorEastAsia"/>
                <w:sz w:val="21"/>
                <w:szCs w:val="21"/>
              </w:rPr>
            </w:pPr>
            <w:r w:rsidRPr="00D4217F">
              <w:rPr>
                <w:rFonts w:eastAsiaTheme="majorEastAsia"/>
                <w:sz w:val="21"/>
                <w:szCs w:val="21"/>
              </w:rPr>
              <w:lastRenderedPageBreak/>
              <w:t>抗酚黄变剂</w:t>
            </w:r>
            <w:r w:rsidRPr="00D4217F">
              <w:rPr>
                <w:rFonts w:eastAsiaTheme="majorEastAsia"/>
                <w:sz w:val="21"/>
                <w:szCs w:val="21"/>
              </w:rPr>
              <w:t>I</w:t>
            </w:r>
          </w:p>
        </w:tc>
        <w:tc>
          <w:tcPr>
            <w:tcW w:w="2965" w:type="dxa"/>
            <w:vAlign w:val="center"/>
          </w:tcPr>
          <w:p w:rsidR="00280B87" w:rsidRPr="00D4217F" w:rsidRDefault="00280B87" w:rsidP="00722B65">
            <w:pPr>
              <w:jc w:val="center"/>
              <w:rPr>
                <w:rFonts w:eastAsiaTheme="majorEastAsia"/>
                <w:sz w:val="22"/>
              </w:rPr>
            </w:pPr>
            <w:r w:rsidRPr="00D4217F">
              <w:rPr>
                <w:rFonts w:eastAsiaTheme="majorEastAsia"/>
                <w:sz w:val="22"/>
                <w:szCs w:val="22"/>
              </w:rPr>
              <w:t>0.64</w:t>
            </w:r>
          </w:p>
        </w:tc>
        <w:tc>
          <w:tcPr>
            <w:tcW w:w="2965" w:type="dxa"/>
            <w:vAlign w:val="center"/>
          </w:tcPr>
          <w:p w:rsidR="00280B87" w:rsidRPr="00D4217F" w:rsidRDefault="00280B87" w:rsidP="00722B65">
            <w:pPr>
              <w:jc w:val="center"/>
              <w:rPr>
                <w:rFonts w:eastAsiaTheme="majorEastAsia"/>
                <w:sz w:val="22"/>
              </w:rPr>
            </w:pPr>
            <w:r w:rsidRPr="00D4217F">
              <w:rPr>
                <w:rFonts w:eastAsiaTheme="majorEastAsia"/>
                <w:sz w:val="22"/>
                <w:szCs w:val="22"/>
              </w:rPr>
              <w:t>0.08</w:t>
            </w:r>
          </w:p>
        </w:tc>
      </w:tr>
    </w:tbl>
    <w:p w:rsidR="00DB3AD8" w:rsidRPr="00497722" w:rsidRDefault="00DB3AD8" w:rsidP="002E7AFD">
      <w:pPr>
        <w:pStyle w:val="a4"/>
        <w:numPr>
          <w:ilvl w:val="4"/>
          <w:numId w:val="5"/>
        </w:numPr>
        <w:tabs>
          <w:tab w:val="clear" w:pos="1080"/>
        </w:tabs>
        <w:spacing w:before="156"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抗酚黄变效果</w:t>
      </w:r>
    </w:p>
    <w:p w:rsidR="00DB3AD8" w:rsidRPr="00D4217F" w:rsidRDefault="00DB3AD8" w:rsidP="002E7AFD">
      <w:pPr>
        <w:spacing w:line="360" w:lineRule="auto"/>
        <w:jc w:val="center"/>
        <w:rPr>
          <w:rFonts w:eastAsiaTheme="majorEastAsia"/>
        </w:rPr>
      </w:pPr>
      <w:r w:rsidRPr="00D4217F">
        <w:rPr>
          <w:rFonts w:eastAsiaTheme="majorEastAsia"/>
        </w:rPr>
        <w:t>表</w:t>
      </w:r>
      <w:r w:rsidR="008A04DA" w:rsidRPr="00D4217F">
        <w:rPr>
          <w:rFonts w:eastAsiaTheme="majorEastAsia"/>
        </w:rPr>
        <w:t>38</w:t>
      </w:r>
      <w:r w:rsidR="008F62A4" w:rsidRPr="00D4217F">
        <w:rPr>
          <w:rFonts w:eastAsiaTheme="majorEastAsia"/>
        </w:rPr>
        <w:t>红</w:t>
      </w:r>
      <w:r w:rsidRPr="00D4217F">
        <w:rPr>
          <w:rFonts w:eastAsiaTheme="majorEastAsia"/>
        </w:rPr>
        <w:t>色锦氨纶布的抗酚黄变效果</w:t>
      </w:r>
      <w:r w:rsidR="00933872" w:rsidRPr="00D4217F">
        <w:rPr>
          <w:rFonts w:eastAsiaTheme="majorEastAsia"/>
        </w:rPr>
        <w:t>（</w:t>
      </w:r>
      <w:r w:rsidRPr="00D4217F">
        <w:rPr>
          <w:rFonts w:eastAsiaTheme="majorEastAsia"/>
        </w:rPr>
        <w:t>贴样见附图</w:t>
      </w:r>
      <w:r w:rsidR="008A04DA" w:rsidRPr="00D4217F">
        <w:rPr>
          <w:rFonts w:eastAsiaTheme="majorEastAsia"/>
        </w:rPr>
        <w:t>17</w:t>
      </w:r>
      <w:r w:rsidR="00933872" w:rsidRPr="00D4217F">
        <w:rPr>
          <w:rFonts w:eastAsiaTheme="majorEastAsia"/>
        </w:rPr>
        <w:t>）</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62"/>
        <w:gridCol w:w="2965"/>
        <w:gridCol w:w="2965"/>
      </w:tblGrid>
      <w:tr w:rsidR="00A74DB6" w:rsidRPr="00D4217F" w:rsidTr="00CC131D">
        <w:trPr>
          <w:cantSplit/>
          <w:trHeight w:val="312"/>
          <w:tblHeader/>
          <w:jc w:val="center"/>
        </w:trPr>
        <w:tc>
          <w:tcPr>
            <w:tcW w:w="2462" w:type="dxa"/>
            <w:tcBorders>
              <w:tl2br w:val="single" w:sz="4" w:space="0" w:color="auto"/>
            </w:tcBorders>
            <w:vAlign w:val="center"/>
          </w:tcPr>
          <w:p w:rsidR="00A74DB6" w:rsidRPr="00D4217F" w:rsidRDefault="00A74DB6" w:rsidP="00722B65">
            <w:pPr>
              <w:jc w:val="center"/>
              <w:rPr>
                <w:rFonts w:eastAsiaTheme="majorEastAsia"/>
              </w:rPr>
            </w:pPr>
            <w:r w:rsidRPr="00D4217F">
              <w:rPr>
                <w:rFonts w:eastAsiaTheme="majorEastAsia"/>
              </w:rPr>
              <w:t>用量</w:t>
            </w:r>
          </w:p>
          <w:p w:rsidR="00A74DB6" w:rsidRPr="00D4217F" w:rsidRDefault="00A74DB6" w:rsidP="00722B65">
            <w:pPr>
              <w:pStyle w:val="aa"/>
              <w:ind w:left="0"/>
              <w:jc w:val="left"/>
              <w:rPr>
                <w:rFonts w:eastAsiaTheme="majorEastAsia"/>
                <w:sz w:val="21"/>
                <w:szCs w:val="21"/>
              </w:rPr>
            </w:pPr>
            <w:r w:rsidRPr="00D4217F">
              <w:rPr>
                <w:rFonts w:eastAsiaTheme="majorEastAsia"/>
                <w:sz w:val="21"/>
                <w:szCs w:val="21"/>
              </w:rPr>
              <w:t>助剂</w:t>
            </w:r>
          </w:p>
        </w:tc>
        <w:tc>
          <w:tcPr>
            <w:tcW w:w="2965" w:type="dxa"/>
            <w:vAlign w:val="center"/>
          </w:tcPr>
          <w:p w:rsidR="00A74DB6" w:rsidRPr="00D4217F" w:rsidRDefault="00A74DB6" w:rsidP="00722B65">
            <w:pPr>
              <w:pStyle w:val="aa"/>
              <w:ind w:left="0"/>
              <w:jc w:val="center"/>
              <w:rPr>
                <w:rFonts w:eastAsiaTheme="majorEastAsia"/>
                <w:sz w:val="21"/>
                <w:szCs w:val="21"/>
              </w:rPr>
            </w:pPr>
            <w:r w:rsidRPr="00D4217F">
              <w:rPr>
                <w:rFonts w:eastAsiaTheme="majorEastAsia"/>
                <w:sz w:val="21"/>
                <w:szCs w:val="21"/>
              </w:rPr>
              <w:t>用量</w:t>
            </w:r>
            <w:r w:rsidRPr="00D4217F">
              <w:rPr>
                <w:rFonts w:eastAsiaTheme="majorEastAsia"/>
                <w:sz w:val="21"/>
                <w:szCs w:val="21"/>
              </w:rPr>
              <w:t>10 g/L</w:t>
            </w:r>
            <w:r w:rsidRPr="00D4217F">
              <w:rPr>
                <w:rFonts w:eastAsiaTheme="majorEastAsia"/>
                <w:sz w:val="21"/>
                <w:szCs w:val="21"/>
              </w:rPr>
              <w:t>基准</w:t>
            </w:r>
          </w:p>
        </w:tc>
        <w:tc>
          <w:tcPr>
            <w:tcW w:w="2965" w:type="dxa"/>
            <w:vAlign w:val="center"/>
          </w:tcPr>
          <w:p w:rsidR="00A74DB6" w:rsidRPr="00D4217F" w:rsidRDefault="00A74DB6" w:rsidP="00722B65">
            <w:pPr>
              <w:pStyle w:val="aa"/>
              <w:ind w:left="0"/>
              <w:jc w:val="center"/>
              <w:rPr>
                <w:rFonts w:eastAsiaTheme="majorEastAsia"/>
                <w:sz w:val="21"/>
                <w:szCs w:val="21"/>
              </w:rPr>
            </w:pPr>
            <w:r w:rsidRPr="00D4217F">
              <w:rPr>
                <w:rFonts w:eastAsiaTheme="majorEastAsia"/>
                <w:sz w:val="21"/>
                <w:szCs w:val="21"/>
              </w:rPr>
              <w:t>用量</w:t>
            </w:r>
            <w:r w:rsidRPr="00D4217F">
              <w:rPr>
                <w:rFonts w:eastAsiaTheme="majorEastAsia"/>
                <w:sz w:val="21"/>
                <w:szCs w:val="21"/>
              </w:rPr>
              <w:t>30 g/L</w:t>
            </w:r>
            <w:r w:rsidRPr="00D4217F">
              <w:rPr>
                <w:rFonts w:eastAsiaTheme="majorEastAsia"/>
                <w:sz w:val="21"/>
                <w:szCs w:val="21"/>
              </w:rPr>
              <w:t>基准</w:t>
            </w:r>
          </w:p>
        </w:tc>
      </w:tr>
      <w:tr w:rsidR="002C0D80" w:rsidRPr="00D4217F" w:rsidTr="00CC131D">
        <w:trPr>
          <w:cantSplit/>
          <w:trHeight w:val="312"/>
          <w:tblHeader/>
          <w:jc w:val="center"/>
        </w:trPr>
        <w:tc>
          <w:tcPr>
            <w:tcW w:w="2462" w:type="dxa"/>
            <w:vAlign w:val="center"/>
          </w:tcPr>
          <w:p w:rsidR="002C0D80" w:rsidRPr="00D4217F" w:rsidRDefault="002C0D80" w:rsidP="00722B65">
            <w:pPr>
              <w:pStyle w:val="aa"/>
              <w:ind w:left="0"/>
              <w:jc w:val="center"/>
              <w:rPr>
                <w:rFonts w:eastAsiaTheme="majorEastAsia"/>
                <w:sz w:val="21"/>
                <w:szCs w:val="21"/>
              </w:rPr>
            </w:pPr>
            <w:r w:rsidRPr="00D4217F">
              <w:rPr>
                <w:rFonts w:eastAsiaTheme="majorEastAsia"/>
                <w:sz w:val="21"/>
                <w:szCs w:val="21"/>
              </w:rPr>
              <w:t>空白</w:t>
            </w:r>
          </w:p>
        </w:tc>
        <w:tc>
          <w:tcPr>
            <w:tcW w:w="2965" w:type="dxa"/>
            <w:vAlign w:val="center"/>
          </w:tcPr>
          <w:p w:rsidR="002C0D80" w:rsidRPr="00D4217F" w:rsidRDefault="002A7137" w:rsidP="00722B65">
            <w:pPr>
              <w:pStyle w:val="aa"/>
              <w:ind w:left="0"/>
              <w:jc w:val="center"/>
              <w:rPr>
                <w:rFonts w:eastAsiaTheme="majorEastAsia"/>
                <w:sz w:val="21"/>
                <w:szCs w:val="21"/>
              </w:rPr>
            </w:pPr>
            <w:r w:rsidRPr="00D4217F">
              <w:rPr>
                <w:rFonts w:eastAsiaTheme="majorEastAsia"/>
                <w:sz w:val="21"/>
                <w:szCs w:val="21"/>
              </w:rPr>
              <w:t>2-3</w:t>
            </w:r>
          </w:p>
        </w:tc>
        <w:tc>
          <w:tcPr>
            <w:tcW w:w="2965" w:type="dxa"/>
            <w:vAlign w:val="center"/>
          </w:tcPr>
          <w:p w:rsidR="002C0D80" w:rsidRPr="00D4217F" w:rsidRDefault="002A7137" w:rsidP="00722B65">
            <w:pPr>
              <w:pStyle w:val="aa"/>
              <w:ind w:left="0"/>
              <w:jc w:val="center"/>
              <w:rPr>
                <w:rFonts w:eastAsiaTheme="majorEastAsia"/>
                <w:sz w:val="21"/>
                <w:szCs w:val="21"/>
              </w:rPr>
            </w:pPr>
            <w:r w:rsidRPr="00D4217F">
              <w:rPr>
                <w:rFonts w:eastAsiaTheme="majorEastAsia"/>
                <w:sz w:val="21"/>
                <w:szCs w:val="21"/>
              </w:rPr>
              <w:t>2-3</w:t>
            </w:r>
          </w:p>
        </w:tc>
      </w:tr>
      <w:tr w:rsidR="002C0D80" w:rsidRPr="00D4217F" w:rsidTr="00CC131D">
        <w:trPr>
          <w:cantSplit/>
          <w:trHeight w:val="312"/>
          <w:tblHeader/>
          <w:jc w:val="center"/>
        </w:trPr>
        <w:tc>
          <w:tcPr>
            <w:tcW w:w="2462" w:type="dxa"/>
            <w:vAlign w:val="center"/>
          </w:tcPr>
          <w:p w:rsidR="002C0D80" w:rsidRPr="00D4217F" w:rsidRDefault="002C0D80"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A</w:t>
            </w:r>
          </w:p>
        </w:tc>
        <w:tc>
          <w:tcPr>
            <w:tcW w:w="2965" w:type="dxa"/>
            <w:vAlign w:val="center"/>
          </w:tcPr>
          <w:p w:rsidR="002C0D80" w:rsidRPr="00D4217F" w:rsidRDefault="003812E3" w:rsidP="00722B65">
            <w:pPr>
              <w:jc w:val="center"/>
              <w:rPr>
                <w:rFonts w:eastAsiaTheme="majorEastAsia"/>
                <w:vertAlign w:val="superscript"/>
              </w:rPr>
            </w:pPr>
            <w:r w:rsidRPr="00D4217F">
              <w:rPr>
                <w:rFonts w:eastAsiaTheme="majorEastAsia"/>
              </w:rPr>
              <w:t>4</w:t>
            </w:r>
          </w:p>
        </w:tc>
        <w:tc>
          <w:tcPr>
            <w:tcW w:w="2965" w:type="dxa"/>
            <w:vAlign w:val="center"/>
          </w:tcPr>
          <w:p w:rsidR="002C0D80" w:rsidRPr="00D4217F" w:rsidRDefault="003812E3" w:rsidP="00722B65">
            <w:pPr>
              <w:jc w:val="center"/>
              <w:rPr>
                <w:rFonts w:eastAsiaTheme="majorEastAsia"/>
              </w:rPr>
            </w:pPr>
            <w:r w:rsidRPr="00D4217F">
              <w:rPr>
                <w:rFonts w:eastAsiaTheme="majorEastAsia"/>
              </w:rPr>
              <w:t>4-5</w:t>
            </w:r>
          </w:p>
        </w:tc>
      </w:tr>
      <w:tr w:rsidR="002C0D80" w:rsidRPr="00D4217F" w:rsidTr="00CC131D">
        <w:trPr>
          <w:cantSplit/>
          <w:trHeight w:val="312"/>
          <w:tblHeader/>
          <w:jc w:val="center"/>
        </w:trPr>
        <w:tc>
          <w:tcPr>
            <w:tcW w:w="2462" w:type="dxa"/>
            <w:vAlign w:val="center"/>
          </w:tcPr>
          <w:p w:rsidR="002C0D80" w:rsidRPr="00D4217F" w:rsidRDefault="002C0D80"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B</w:t>
            </w:r>
          </w:p>
        </w:tc>
        <w:tc>
          <w:tcPr>
            <w:tcW w:w="2965" w:type="dxa"/>
            <w:vAlign w:val="center"/>
          </w:tcPr>
          <w:p w:rsidR="002C0D80" w:rsidRPr="00D4217F" w:rsidRDefault="00B04AED" w:rsidP="00722B65">
            <w:pPr>
              <w:jc w:val="center"/>
              <w:rPr>
                <w:rFonts w:eastAsiaTheme="majorEastAsia"/>
              </w:rPr>
            </w:pPr>
            <w:r w:rsidRPr="00D4217F">
              <w:rPr>
                <w:rFonts w:eastAsiaTheme="majorEastAsia"/>
              </w:rPr>
              <w:t>3-4</w:t>
            </w:r>
          </w:p>
        </w:tc>
        <w:tc>
          <w:tcPr>
            <w:tcW w:w="2965" w:type="dxa"/>
            <w:vAlign w:val="center"/>
          </w:tcPr>
          <w:p w:rsidR="002C0D80" w:rsidRPr="00D4217F" w:rsidRDefault="00B04AED" w:rsidP="00722B65">
            <w:pPr>
              <w:jc w:val="center"/>
              <w:rPr>
                <w:rFonts w:eastAsiaTheme="majorEastAsia"/>
              </w:rPr>
            </w:pPr>
            <w:r w:rsidRPr="00D4217F">
              <w:rPr>
                <w:rFonts w:eastAsiaTheme="majorEastAsia"/>
              </w:rPr>
              <w:t>4</w:t>
            </w:r>
          </w:p>
        </w:tc>
      </w:tr>
      <w:tr w:rsidR="00B04AED" w:rsidRPr="00D4217F" w:rsidTr="00CC131D">
        <w:trPr>
          <w:cantSplit/>
          <w:trHeight w:val="312"/>
          <w:tblHeader/>
          <w:jc w:val="center"/>
        </w:trPr>
        <w:tc>
          <w:tcPr>
            <w:tcW w:w="2462" w:type="dxa"/>
            <w:vAlign w:val="center"/>
          </w:tcPr>
          <w:p w:rsidR="00B04AED" w:rsidRPr="00D4217F" w:rsidRDefault="00B04AED"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C</w:t>
            </w:r>
          </w:p>
        </w:tc>
        <w:tc>
          <w:tcPr>
            <w:tcW w:w="2965" w:type="dxa"/>
            <w:vAlign w:val="center"/>
          </w:tcPr>
          <w:p w:rsidR="00B04AED" w:rsidRPr="00D4217F" w:rsidRDefault="00B04AED" w:rsidP="00144BE9">
            <w:pPr>
              <w:jc w:val="center"/>
              <w:rPr>
                <w:rFonts w:eastAsiaTheme="majorEastAsia"/>
              </w:rPr>
            </w:pPr>
            <w:r w:rsidRPr="00D4217F">
              <w:rPr>
                <w:rFonts w:eastAsiaTheme="majorEastAsia"/>
              </w:rPr>
              <w:t>3-4</w:t>
            </w:r>
          </w:p>
        </w:tc>
        <w:tc>
          <w:tcPr>
            <w:tcW w:w="2965" w:type="dxa"/>
            <w:vAlign w:val="center"/>
          </w:tcPr>
          <w:p w:rsidR="00B04AED" w:rsidRPr="00D4217F" w:rsidRDefault="00B04AED" w:rsidP="00144BE9">
            <w:pPr>
              <w:jc w:val="center"/>
              <w:rPr>
                <w:rFonts w:eastAsiaTheme="majorEastAsia"/>
              </w:rPr>
            </w:pPr>
            <w:r w:rsidRPr="00D4217F">
              <w:rPr>
                <w:rFonts w:eastAsiaTheme="majorEastAsia"/>
              </w:rPr>
              <w:t>4</w:t>
            </w:r>
          </w:p>
        </w:tc>
      </w:tr>
      <w:tr w:rsidR="00B04AED" w:rsidRPr="00D4217F" w:rsidTr="00CC131D">
        <w:trPr>
          <w:cantSplit/>
          <w:trHeight w:val="312"/>
          <w:tblHeader/>
          <w:jc w:val="center"/>
        </w:trPr>
        <w:tc>
          <w:tcPr>
            <w:tcW w:w="2462" w:type="dxa"/>
            <w:vAlign w:val="center"/>
          </w:tcPr>
          <w:p w:rsidR="00B04AED" w:rsidRPr="00D4217F" w:rsidRDefault="00B04AED"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D</w:t>
            </w:r>
          </w:p>
        </w:tc>
        <w:tc>
          <w:tcPr>
            <w:tcW w:w="2965" w:type="dxa"/>
            <w:vAlign w:val="center"/>
          </w:tcPr>
          <w:p w:rsidR="00B04AED" w:rsidRPr="00D4217F" w:rsidRDefault="00B04AED" w:rsidP="00144BE9">
            <w:pPr>
              <w:jc w:val="center"/>
              <w:rPr>
                <w:rFonts w:eastAsiaTheme="majorEastAsia"/>
              </w:rPr>
            </w:pPr>
            <w:r w:rsidRPr="00D4217F">
              <w:rPr>
                <w:rFonts w:eastAsiaTheme="majorEastAsia"/>
              </w:rPr>
              <w:t>3-4</w:t>
            </w:r>
          </w:p>
        </w:tc>
        <w:tc>
          <w:tcPr>
            <w:tcW w:w="2965" w:type="dxa"/>
            <w:vAlign w:val="center"/>
          </w:tcPr>
          <w:p w:rsidR="00B04AED" w:rsidRPr="00D4217F" w:rsidRDefault="00B04AED" w:rsidP="00144BE9">
            <w:pPr>
              <w:jc w:val="center"/>
              <w:rPr>
                <w:rFonts w:eastAsiaTheme="majorEastAsia"/>
              </w:rPr>
            </w:pPr>
            <w:r w:rsidRPr="00D4217F">
              <w:rPr>
                <w:rFonts w:eastAsiaTheme="majorEastAsia"/>
              </w:rPr>
              <w:t>4</w:t>
            </w:r>
          </w:p>
        </w:tc>
      </w:tr>
      <w:tr w:rsidR="0070286D" w:rsidRPr="00D4217F" w:rsidTr="00CC131D">
        <w:trPr>
          <w:cantSplit/>
          <w:trHeight w:val="312"/>
          <w:tblHeader/>
          <w:jc w:val="center"/>
        </w:trPr>
        <w:tc>
          <w:tcPr>
            <w:tcW w:w="2462" w:type="dxa"/>
            <w:vAlign w:val="center"/>
          </w:tcPr>
          <w:p w:rsidR="0070286D" w:rsidRPr="00D4217F" w:rsidRDefault="0070286D"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E</w:t>
            </w:r>
          </w:p>
        </w:tc>
        <w:tc>
          <w:tcPr>
            <w:tcW w:w="2965" w:type="dxa"/>
            <w:vAlign w:val="center"/>
          </w:tcPr>
          <w:p w:rsidR="0070286D" w:rsidRPr="00D4217F" w:rsidRDefault="0070286D" w:rsidP="00144BE9">
            <w:pPr>
              <w:jc w:val="center"/>
              <w:rPr>
                <w:rFonts w:eastAsiaTheme="majorEastAsia"/>
              </w:rPr>
            </w:pPr>
            <w:r w:rsidRPr="00D4217F">
              <w:rPr>
                <w:rFonts w:eastAsiaTheme="majorEastAsia"/>
              </w:rPr>
              <w:t>3-4</w:t>
            </w:r>
          </w:p>
        </w:tc>
        <w:tc>
          <w:tcPr>
            <w:tcW w:w="2965" w:type="dxa"/>
            <w:vAlign w:val="center"/>
          </w:tcPr>
          <w:p w:rsidR="0070286D" w:rsidRPr="00D4217F" w:rsidRDefault="0070286D" w:rsidP="00144BE9">
            <w:pPr>
              <w:jc w:val="center"/>
              <w:rPr>
                <w:rFonts w:eastAsiaTheme="majorEastAsia"/>
              </w:rPr>
            </w:pPr>
            <w:r w:rsidRPr="00D4217F">
              <w:rPr>
                <w:rFonts w:eastAsiaTheme="majorEastAsia"/>
              </w:rPr>
              <w:t>3-4</w:t>
            </w:r>
            <w:r w:rsidRPr="00D4217F">
              <w:rPr>
                <w:rFonts w:eastAsiaTheme="majorEastAsia"/>
                <w:vertAlign w:val="superscript"/>
              </w:rPr>
              <w:t>+</w:t>
            </w:r>
          </w:p>
        </w:tc>
      </w:tr>
      <w:tr w:rsidR="002C0D80" w:rsidRPr="00D4217F" w:rsidTr="00CC131D">
        <w:trPr>
          <w:cantSplit/>
          <w:trHeight w:val="312"/>
          <w:tblHeader/>
          <w:jc w:val="center"/>
        </w:trPr>
        <w:tc>
          <w:tcPr>
            <w:tcW w:w="2462" w:type="dxa"/>
            <w:vAlign w:val="center"/>
          </w:tcPr>
          <w:p w:rsidR="002C0D80" w:rsidRPr="00D4217F" w:rsidRDefault="002C0D80"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F</w:t>
            </w:r>
          </w:p>
        </w:tc>
        <w:tc>
          <w:tcPr>
            <w:tcW w:w="2965" w:type="dxa"/>
            <w:vAlign w:val="center"/>
          </w:tcPr>
          <w:p w:rsidR="002C0D80" w:rsidRPr="00D4217F" w:rsidRDefault="002C0D80" w:rsidP="00722B65">
            <w:pPr>
              <w:jc w:val="center"/>
              <w:rPr>
                <w:rFonts w:eastAsiaTheme="majorEastAsia"/>
              </w:rPr>
            </w:pPr>
            <w:r w:rsidRPr="00D4217F">
              <w:rPr>
                <w:rFonts w:eastAsiaTheme="majorEastAsia"/>
              </w:rPr>
              <w:t>2</w:t>
            </w:r>
            <w:r w:rsidR="002A7137" w:rsidRPr="00D4217F">
              <w:rPr>
                <w:rFonts w:eastAsiaTheme="majorEastAsia"/>
              </w:rPr>
              <w:t>-3</w:t>
            </w:r>
          </w:p>
        </w:tc>
        <w:tc>
          <w:tcPr>
            <w:tcW w:w="2965" w:type="dxa"/>
            <w:vAlign w:val="center"/>
          </w:tcPr>
          <w:p w:rsidR="002C0D80" w:rsidRPr="00D4217F" w:rsidRDefault="002C0D80" w:rsidP="00722B65">
            <w:pPr>
              <w:jc w:val="center"/>
              <w:rPr>
                <w:rFonts w:eastAsiaTheme="majorEastAsia"/>
              </w:rPr>
            </w:pPr>
            <w:r w:rsidRPr="00D4217F">
              <w:rPr>
                <w:rFonts w:eastAsiaTheme="majorEastAsia"/>
              </w:rPr>
              <w:t>2-3</w:t>
            </w:r>
          </w:p>
        </w:tc>
      </w:tr>
      <w:tr w:rsidR="003812E3" w:rsidRPr="00D4217F" w:rsidTr="00CC131D">
        <w:trPr>
          <w:cantSplit/>
          <w:trHeight w:val="312"/>
          <w:tblHeader/>
          <w:jc w:val="center"/>
        </w:trPr>
        <w:tc>
          <w:tcPr>
            <w:tcW w:w="2462" w:type="dxa"/>
            <w:vAlign w:val="center"/>
          </w:tcPr>
          <w:p w:rsidR="003812E3" w:rsidRPr="00D4217F" w:rsidRDefault="003812E3"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G</w:t>
            </w:r>
          </w:p>
        </w:tc>
        <w:tc>
          <w:tcPr>
            <w:tcW w:w="2965" w:type="dxa"/>
            <w:vAlign w:val="center"/>
          </w:tcPr>
          <w:p w:rsidR="003812E3" w:rsidRPr="00D4217F" w:rsidRDefault="003812E3" w:rsidP="00722B65">
            <w:pPr>
              <w:jc w:val="center"/>
              <w:rPr>
                <w:rFonts w:eastAsiaTheme="majorEastAsia"/>
                <w:vertAlign w:val="superscript"/>
              </w:rPr>
            </w:pPr>
            <w:r w:rsidRPr="00D4217F">
              <w:rPr>
                <w:rFonts w:eastAsiaTheme="majorEastAsia"/>
              </w:rPr>
              <w:t>4</w:t>
            </w:r>
          </w:p>
        </w:tc>
        <w:tc>
          <w:tcPr>
            <w:tcW w:w="2965" w:type="dxa"/>
            <w:vAlign w:val="center"/>
          </w:tcPr>
          <w:p w:rsidR="003812E3" w:rsidRPr="00D4217F" w:rsidRDefault="003812E3" w:rsidP="00722B65">
            <w:pPr>
              <w:jc w:val="center"/>
              <w:rPr>
                <w:rFonts w:eastAsiaTheme="majorEastAsia"/>
              </w:rPr>
            </w:pPr>
            <w:r w:rsidRPr="00D4217F">
              <w:rPr>
                <w:rFonts w:eastAsiaTheme="majorEastAsia"/>
              </w:rPr>
              <w:t>4-5</w:t>
            </w:r>
          </w:p>
        </w:tc>
      </w:tr>
      <w:tr w:rsidR="0070286D" w:rsidRPr="00D4217F" w:rsidTr="00CC131D">
        <w:trPr>
          <w:cantSplit/>
          <w:trHeight w:val="312"/>
          <w:tblHeader/>
          <w:jc w:val="center"/>
        </w:trPr>
        <w:tc>
          <w:tcPr>
            <w:tcW w:w="2462" w:type="dxa"/>
            <w:vAlign w:val="center"/>
          </w:tcPr>
          <w:p w:rsidR="0070286D" w:rsidRPr="00D4217F" w:rsidRDefault="0070286D"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H</w:t>
            </w:r>
          </w:p>
        </w:tc>
        <w:tc>
          <w:tcPr>
            <w:tcW w:w="2965" w:type="dxa"/>
            <w:vAlign w:val="center"/>
          </w:tcPr>
          <w:p w:rsidR="0070286D" w:rsidRPr="00D4217F" w:rsidRDefault="0070286D" w:rsidP="00144BE9">
            <w:pPr>
              <w:jc w:val="center"/>
              <w:rPr>
                <w:rFonts w:eastAsiaTheme="majorEastAsia"/>
              </w:rPr>
            </w:pPr>
            <w:r w:rsidRPr="00D4217F">
              <w:rPr>
                <w:rFonts w:eastAsiaTheme="majorEastAsia"/>
              </w:rPr>
              <w:t>3-4</w:t>
            </w:r>
          </w:p>
        </w:tc>
        <w:tc>
          <w:tcPr>
            <w:tcW w:w="2965" w:type="dxa"/>
            <w:vAlign w:val="center"/>
          </w:tcPr>
          <w:p w:rsidR="0070286D" w:rsidRPr="00D4217F" w:rsidRDefault="0070286D" w:rsidP="00144BE9">
            <w:pPr>
              <w:jc w:val="center"/>
              <w:rPr>
                <w:rFonts w:eastAsiaTheme="majorEastAsia"/>
              </w:rPr>
            </w:pPr>
            <w:r w:rsidRPr="00D4217F">
              <w:rPr>
                <w:rFonts w:eastAsiaTheme="majorEastAsia"/>
              </w:rPr>
              <w:t>3-4</w:t>
            </w:r>
            <w:r w:rsidRPr="00D4217F">
              <w:rPr>
                <w:rFonts w:eastAsiaTheme="majorEastAsia"/>
                <w:vertAlign w:val="superscript"/>
              </w:rPr>
              <w:t>+</w:t>
            </w:r>
          </w:p>
        </w:tc>
      </w:tr>
      <w:tr w:rsidR="0070286D" w:rsidRPr="00D4217F" w:rsidTr="00CC131D">
        <w:trPr>
          <w:cantSplit/>
          <w:trHeight w:val="312"/>
          <w:tblHeader/>
          <w:jc w:val="center"/>
        </w:trPr>
        <w:tc>
          <w:tcPr>
            <w:tcW w:w="2462" w:type="dxa"/>
            <w:vAlign w:val="center"/>
          </w:tcPr>
          <w:p w:rsidR="0070286D" w:rsidRPr="00D4217F" w:rsidRDefault="0070286D" w:rsidP="00722B65">
            <w:pPr>
              <w:pStyle w:val="aa"/>
              <w:ind w:left="0"/>
              <w:jc w:val="center"/>
              <w:rPr>
                <w:rFonts w:eastAsiaTheme="majorEastAsia"/>
                <w:sz w:val="21"/>
                <w:szCs w:val="21"/>
              </w:rPr>
            </w:pPr>
            <w:r w:rsidRPr="00D4217F">
              <w:rPr>
                <w:rFonts w:eastAsiaTheme="majorEastAsia"/>
                <w:sz w:val="21"/>
                <w:szCs w:val="21"/>
              </w:rPr>
              <w:t>抗酚黄变剂</w:t>
            </w:r>
            <w:r w:rsidRPr="00D4217F">
              <w:rPr>
                <w:rFonts w:eastAsiaTheme="majorEastAsia"/>
                <w:sz w:val="21"/>
                <w:szCs w:val="21"/>
              </w:rPr>
              <w:t>I</w:t>
            </w:r>
          </w:p>
        </w:tc>
        <w:tc>
          <w:tcPr>
            <w:tcW w:w="2965" w:type="dxa"/>
            <w:vAlign w:val="center"/>
          </w:tcPr>
          <w:p w:rsidR="0070286D" w:rsidRPr="00D4217F" w:rsidRDefault="0070286D" w:rsidP="00144BE9">
            <w:pPr>
              <w:jc w:val="center"/>
              <w:rPr>
                <w:rFonts w:eastAsiaTheme="majorEastAsia"/>
              </w:rPr>
            </w:pPr>
            <w:r w:rsidRPr="00D4217F">
              <w:rPr>
                <w:rFonts w:eastAsiaTheme="majorEastAsia"/>
              </w:rPr>
              <w:t>3-4</w:t>
            </w:r>
          </w:p>
        </w:tc>
        <w:tc>
          <w:tcPr>
            <w:tcW w:w="2965" w:type="dxa"/>
            <w:vAlign w:val="center"/>
          </w:tcPr>
          <w:p w:rsidR="0070286D" w:rsidRPr="00D4217F" w:rsidRDefault="0070286D" w:rsidP="00144BE9">
            <w:pPr>
              <w:jc w:val="center"/>
              <w:rPr>
                <w:rFonts w:eastAsiaTheme="majorEastAsia"/>
              </w:rPr>
            </w:pPr>
            <w:r w:rsidRPr="00D4217F">
              <w:rPr>
                <w:rFonts w:eastAsiaTheme="majorEastAsia"/>
              </w:rPr>
              <w:t>3-4</w:t>
            </w:r>
            <w:r w:rsidRPr="00D4217F">
              <w:rPr>
                <w:rFonts w:eastAsiaTheme="majorEastAsia"/>
                <w:vertAlign w:val="superscript"/>
              </w:rPr>
              <w:t>+</w:t>
            </w:r>
          </w:p>
        </w:tc>
      </w:tr>
    </w:tbl>
    <w:p w:rsidR="00DE31E7" w:rsidRPr="00497722" w:rsidRDefault="00E41B44" w:rsidP="00497722">
      <w:pPr>
        <w:tabs>
          <w:tab w:val="num" w:pos="1135"/>
        </w:tabs>
        <w:spacing w:line="360" w:lineRule="auto"/>
        <w:ind w:firstLineChars="202" w:firstLine="485"/>
        <w:rPr>
          <w:rFonts w:eastAsiaTheme="majorEastAsia"/>
          <w:sz w:val="24"/>
          <w:szCs w:val="24"/>
        </w:rPr>
      </w:pPr>
      <w:r w:rsidRPr="00497722">
        <w:rPr>
          <w:rFonts w:eastAsiaTheme="majorEastAsia"/>
          <w:sz w:val="24"/>
          <w:szCs w:val="24"/>
        </w:rPr>
        <w:t>由表</w:t>
      </w:r>
      <w:r w:rsidRPr="00497722">
        <w:rPr>
          <w:rFonts w:eastAsiaTheme="majorEastAsia"/>
          <w:sz w:val="24"/>
          <w:szCs w:val="24"/>
        </w:rPr>
        <w:t>34</w:t>
      </w:r>
      <w:r w:rsidR="00933872" w:rsidRPr="00497722">
        <w:rPr>
          <w:rFonts w:eastAsiaTheme="majorEastAsia"/>
          <w:sz w:val="24"/>
          <w:szCs w:val="24"/>
        </w:rPr>
        <w:t>-</w:t>
      </w:r>
      <w:r w:rsidRPr="00497722">
        <w:rPr>
          <w:rFonts w:eastAsiaTheme="majorEastAsia"/>
          <w:sz w:val="24"/>
          <w:szCs w:val="24"/>
        </w:rPr>
        <w:t>38</w:t>
      </w:r>
      <w:r w:rsidRPr="00497722">
        <w:rPr>
          <w:rFonts w:eastAsiaTheme="majorEastAsia"/>
          <w:sz w:val="24"/>
          <w:szCs w:val="24"/>
        </w:rPr>
        <w:t>数据和贴样可知，浸</w:t>
      </w:r>
      <w:r w:rsidR="000B609F" w:rsidRPr="00497722">
        <w:rPr>
          <w:rFonts w:eastAsiaTheme="majorEastAsia"/>
          <w:sz w:val="24"/>
          <w:szCs w:val="24"/>
        </w:rPr>
        <w:t>轧</w:t>
      </w:r>
      <w:r w:rsidRPr="00497722">
        <w:rPr>
          <w:rFonts w:eastAsiaTheme="majorEastAsia"/>
          <w:sz w:val="24"/>
          <w:szCs w:val="24"/>
        </w:rPr>
        <w:t>法</w:t>
      </w:r>
      <w:r w:rsidR="00DE31E7" w:rsidRPr="00497722">
        <w:rPr>
          <w:rFonts w:eastAsiaTheme="majorEastAsia"/>
          <w:sz w:val="24"/>
          <w:szCs w:val="24"/>
        </w:rPr>
        <w:t>处理</w:t>
      </w:r>
      <w:r w:rsidRPr="00497722">
        <w:rPr>
          <w:rFonts w:eastAsiaTheme="majorEastAsia"/>
          <w:sz w:val="24"/>
          <w:szCs w:val="24"/>
        </w:rPr>
        <w:t>条件（</w:t>
      </w:r>
      <w:r w:rsidR="004F1D0B" w:rsidRPr="00497722">
        <w:rPr>
          <w:rFonts w:eastAsiaTheme="majorEastAsia"/>
          <w:sz w:val="24"/>
          <w:szCs w:val="24"/>
        </w:rPr>
        <w:t>调工作液</w:t>
      </w:r>
      <w:r w:rsidR="004F1D0B" w:rsidRPr="00497722">
        <w:rPr>
          <w:rFonts w:eastAsiaTheme="majorEastAsia"/>
          <w:sz w:val="24"/>
          <w:szCs w:val="24"/>
        </w:rPr>
        <w:t>pH</w:t>
      </w:r>
      <w:r w:rsidR="004F1D0B" w:rsidRPr="00497722">
        <w:rPr>
          <w:rFonts w:eastAsiaTheme="majorEastAsia"/>
          <w:sz w:val="24"/>
          <w:szCs w:val="24"/>
        </w:rPr>
        <w:t>值至</w:t>
      </w:r>
      <w:r w:rsidR="004F1D0B" w:rsidRPr="00497722">
        <w:rPr>
          <w:rFonts w:eastAsiaTheme="majorEastAsia"/>
          <w:sz w:val="24"/>
          <w:szCs w:val="24"/>
        </w:rPr>
        <w:t>4.0</w:t>
      </w:r>
      <w:r w:rsidR="004F1D0B" w:rsidRPr="00497722">
        <w:rPr>
          <w:rFonts w:eastAsiaTheme="majorEastAsia"/>
          <w:sz w:val="24"/>
          <w:szCs w:val="24"/>
        </w:rPr>
        <w:t>左右，浸泡</w:t>
      </w:r>
      <w:r w:rsidR="004F1D0B" w:rsidRPr="00497722">
        <w:rPr>
          <w:rFonts w:eastAsiaTheme="majorEastAsia"/>
          <w:sz w:val="24"/>
          <w:szCs w:val="24"/>
        </w:rPr>
        <w:t>10 sec</w:t>
      </w:r>
      <w:r w:rsidR="004F1D0B" w:rsidRPr="00497722">
        <w:rPr>
          <w:rFonts w:eastAsiaTheme="majorEastAsia"/>
          <w:sz w:val="24"/>
          <w:szCs w:val="24"/>
        </w:rPr>
        <w:t>，一浸一轧</w:t>
      </w:r>
      <w:r w:rsidR="00DE31E7" w:rsidRPr="00497722">
        <w:rPr>
          <w:rFonts w:eastAsiaTheme="majorEastAsia"/>
          <w:sz w:val="24"/>
          <w:szCs w:val="24"/>
        </w:rPr>
        <w:t>，</w:t>
      </w:r>
      <w:r w:rsidR="004F1D0B" w:rsidRPr="00497722">
        <w:rPr>
          <w:rFonts w:eastAsiaTheme="majorEastAsia"/>
          <w:sz w:val="24"/>
          <w:szCs w:val="24"/>
        </w:rPr>
        <w:t>压力</w:t>
      </w:r>
      <w:r w:rsidR="004F1D0B" w:rsidRPr="00497722">
        <w:rPr>
          <w:rFonts w:eastAsiaTheme="majorEastAsia"/>
          <w:sz w:val="24"/>
          <w:szCs w:val="24"/>
        </w:rPr>
        <w:t>2 kg/cm</w:t>
      </w:r>
      <w:r w:rsidR="004F1D0B" w:rsidRPr="00497722">
        <w:rPr>
          <w:rFonts w:eastAsiaTheme="majorEastAsia"/>
          <w:sz w:val="24"/>
          <w:szCs w:val="24"/>
          <w:vertAlign w:val="superscript"/>
        </w:rPr>
        <w:t>2</w:t>
      </w:r>
      <w:r w:rsidR="004F1D0B" w:rsidRPr="00497722">
        <w:rPr>
          <w:rFonts w:eastAsiaTheme="majorEastAsia"/>
          <w:sz w:val="24"/>
          <w:szCs w:val="24"/>
        </w:rPr>
        <w:t>，轧车转速</w:t>
      </w:r>
      <w:r w:rsidR="004F1D0B" w:rsidRPr="00497722">
        <w:rPr>
          <w:rFonts w:eastAsiaTheme="majorEastAsia"/>
          <w:sz w:val="24"/>
          <w:szCs w:val="24"/>
        </w:rPr>
        <w:t>8.0 r/min</w:t>
      </w:r>
      <w:r w:rsidR="004F1D0B" w:rsidRPr="00497722">
        <w:rPr>
          <w:rFonts w:eastAsiaTheme="majorEastAsia"/>
          <w:sz w:val="24"/>
          <w:szCs w:val="24"/>
        </w:rPr>
        <w:t>，记录轧余率，</w:t>
      </w:r>
      <w:r w:rsidR="004F1D0B" w:rsidRPr="00497722">
        <w:rPr>
          <w:rFonts w:eastAsiaTheme="majorEastAsia"/>
          <w:sz w:val="24"/>
          <w:szCs w:val="24"/>
        </w:rPr>
        <w:t xml:space="preserve">100 </w:t>
      </w:r>
      <w:r w:rsidR="004F1D0B" w:rsidRPr="00497722">
        <w:rPr>
          <w:rFonts w:ascii="宋体" w:hAnsi="宋体" w:cs="宋体" w:hint="eastAsia"/>
          <w:sz w:val="24"/>
          <w:szCs w:val="24"/>
        </w:rPr>
        <w:t>℃</w:t>
      </w:r>
      <w:r w:rsidR="004F1D0B" w:rsidRPr="00497722">
        <w:rPr>
          <w:rFonts w:eastAsiaTheme="majorEastAsia"/>
          <w:sz w:val="24"/>
          <w:szCs w:val="24"/>
        </w:rPr>
        <w:t>烘干</w:t>
      </w:r>
      <w:r w:rsidRPr="00497722">
        <w:rPr>
          <w:rFonts w:eastAsiaTheme="majorEastAsia"/>
          <w:sz w:val="24"/>
          <w:szCs w:val="24"/>
        </w:rPr>
        <w:t>）能</w:t>
      </w:r>
      <w:r w:rsidR="00DE31E7" w:rsidRPr="00497722">
        <w:rPr>
          <w:rFonts w:eastAsiaTheme="majorEastAsia"/>
          <w:sz w:val="24"/>
          <w:szCs w:val="24"/>
        </w:rPr>
        <w:t>明显</w:t>
      </w:r>
      <w:r w:rsidRPr="00497722">
        <w:rPr>
          <w:rFonts w:eastAsiaTheme="majorEastAsia"/>
          <w:sz w:val="24"/>
          <w:szCs w:val="24"/>
        </w:rPr>
        <w:t>评价出抗酚黄变剂的抗酚黄变效果的</w:t>
      </w:r>
      <w:r w:rsidR="00DE31E7" w:rsidRPr="00497722">
        <w:rPr>
          <w:rFonts w:eastAsiaTheme="majorEastAsia"/>
          <w:sz w:val="24"/>
          <w:szCs w:val="24"/>
        </w:rPr>
        <w:t>优劣。</w:t>
      </w:r>
    </w:p>
    <w:p w:rsidR="00DE31E7" w:rsidRPr="00497722" w:rsidRDefault="00E41B44" w:rsidP="00497722">
      <w:pPr>
        <w:tabs>
          <w:tab w:val="num" w:pos="1135"/>
        </w:tabs>
        <w:spacing w:line="360" w:lineRule="auto"/>
        <w:ind w:firstLineChars="202" w:firstLine="485"/>
        <w:rPr>
          <w:rFonts w:eastAsiaTheme="majorEastAsia"/>
          <w:sz w:val="24"/>
          <w:szCs w:val="24"/>
        </w:rPr>
      </w:pPr>
      <w:r w:rsidRPr="00497722">
        <w:rPr>
          <w:rFonts w:eastAsiaTheme="majorEastAsia"/>
          <w:sz w:val="24"/>
          <w:szCs w:val="24"/>
        </w:rPr>
        <w:t>抗酚黄变剂</w:t>
      </w:r>
      <w:r w:rsidRPr="00497722">
        <w:rPr>
          <w:rFonts w:eastAsiaTheme="majorEastAsia"/>
          <w:sz w:val="24"/>
          <w:szCs w:val="24"/>
        </w:rPr>
        <w:t>A</w:t>
      </w:r>
      <w:r w:rsidRPr="00497722">
        <w:rPr>
          <w:rFonts w:eastAsiaTheme="majorEastAsia"/>
          <w:sz w:val="24"/>
          <w:szCs w:val="24"/>
        </w:rPr>
        <w:t>、</w:t>
      </w:r>
      <w:r w:rsidRPr="00497722">
        <w:rPr>
          <w:rFonts w:eastAsiaTheme="majorEastAsia"/>
          <w:sz w:val="24"/>
          <w:szCs w:val="24"/>
        </w:rPr>
        <w:t>G</w:t>
      </w:r>
      <w:r w:rsidRPr="00497722">
        <w:rPr>
          <w:rFonts w:eastAsiaTheme="majorEastAsia"/>
          <w:sz w:val="24"/>
          <w:szCs w:val="24"/>
        </w:rPr>
        <w:t>对锦</w:t>
      </w:r>
      <w:r w:rsidRPr="00497722">
        <w:rPr>
          <w:rFonts w:eastAsiaTheme="majorEastAsia"/>
          <w:sz w:val="24"/>
          <w:szCs w:val="24"/>
        </w:rPr>
        <w:t>/</w:t>
      </w:r>
      <w:r w:rsidRPr="00497722">
        <w:rPr>
          <w:rFonts w:eastAsiaTheme="majorEastAsia"/>
          <w:sz w:val="24"/>
          <w:szCs w:val="24"/>
        </w:rPr>
        <w:t>氨纶织物的抗酚黄变效果均非常显著</w:t>
      </w:r>
      <w:r w:rsidR="00A07C01" w:rsidRPr="00497722">
        <w:rPr>
          <w:rFonts w:eastAsiaTheme="majorEastAsia"/>
          <w:sz w:val="24"/>
          <w:szCs w:val="24"/>
        </w:rPr>
        <w:t>，</w:t>
      </w:r>
      <w:r w:rsidRPr="00497722">
        <w:rPr>
          <w:rFonts w:eastAsiaTheme="majorEastAsia"/>
          <w:sz w:val="24"/>
          <w:szCs w:val="24"/>
        </w:rPr>
        <w:t>抗酚黄变剂</w:t>
      </w:r>
      <w:r w:rsidRPr="00497722">
        <w:rPr>
          <w:rFonts w:eastAsiaTheme="majorEastAsia"/>
          <w:sz w:val="24"/>
          <w:szCs w:val="24"/>
        </w:rPr>
        <w:t>B</w:t>
      </w:r>
      <w:r w:rsidRPr="00497722">
        <w:rPr>
          <w:rFonts w:eastAsiaTheme="majorEastAsia"/>
          <w:sz w:val="24"/>
          <w:szCs w:val="24"/>
        </w:rPr>
        <w:t>、</w:t>
      </w:r>
      <w:r w:rsidRPr="00497722">
        <w:rPr>
          <w:rFonts w:eastAsiaTheme="majorEastAsia"/>
          <w:sz w:val="24"/>
          <w:szCs w:val="24"/>
        </w:rPr>
        <w:t>C</w:t>
      </w:r>
      <w:r w:rsidRPr="00497722">
        <w:rPr>
          <w:rFonts w:eastAsiaTheme="majorEastAsia"/>
          <w:sz w:val="24"/>
          <w:szCs w:val="24"/>
        </w:rPr>
        <w:t>、</w:t>
      </w:r>
      <w:r w:rsidRPr="00497722">
        <w:rPr>
          <w:rFonts w:eastAsiaTheme="majorEastAsia"/>
          <w:sz w:val="24"/>
          <w:szCs w:val="24"/>
        </w:rPr>
        <w:t>D</w:t>
      </w:r>
      <w:r w:rsidRPr="00497722">
        <w:rPr>
          <w:rFonts w:eastAsiaTheme="majorEastAsia"/>
          <w:sz w:val="24"/>
          <w:szCs w:val="24"/>
        </w:rPr>
        <w:t>对锦</w:t>
      </w:r>
      <w:r w:rsidRPr="00497722">
        <w:rPr>
          <w:rFonts w:eastAsiaTheme="majorEastAsia"/>
          <w:sz w:val="24"/>
          <w:szCs w:val="24"/>
        </w:rPr>
        <w:t>/</w:t>
      </w:r>
      <w:r w:rsidRPr="00497722">
        <w:rPr>
          <w:rFonts w:eastAsiaTheme="majorEastAsia"/>
          <w:sz w:val="24"/>
          <w:szCs w:val="24"/>
        </w:rPr>
        <w:t>氨纶织物的抗酚黄变效果较好</w:t>
      </w:r>
      <w:r w:rsidR="00A07C01" w:rsidRPr="00497722">
        <w:rPr>
          <w:rFonts w:eastAsiaTheme="majorEastAsia"/>
          <w:sz w:val="24"/>
          <w:szCs w:val="24"/>
        </w:rPr>
        <w:t>且稍差于抗酚黄变剂</w:t>
      </w:r>
      <w:r w:rsidR="00A07C01" w:rsidRPr="00497722">
        <w:rPr>
          <w:rFonts w:eastAsiaTheme="majorEastAsia"/>
          <w:sz w:val="24"/>
          <w:szCs w:val="24"/>
        </w:rPr>
        <w:t>A</w:t>
      </w:r>
      <w:r w:rsidR="00A07C01" w:rsidRPr="00497722">
        <w:rPr>
          <w:rFonts w:eastAsiaTheme="majorEastAsia"/>
          <w:sz w:val="24"/>
          <w:szCs w:val="24"/>
        </w:rPr>
        <w:t>、</w:t>
      </w:r>
      <w:r w:rsidR="00A07C01" w:rsidRPr="00497722">
        <w:rPr>
          <w:rFonts w:eastAsiaTheme="majorEastAsia"/>
          <w:sz w:val="24"/>
          <w:szCs w:val="24"/>
        </w:rPr>
        <w:t>G</w:t>
      </w:r>
      <w:r w:rsidR="00A07C01" w:rsidRPr="00497722">
        <w:rPr>
          <w:rFonts w:eastAsiaTheme="majorEastAsia"/>
          <w:sz w:val="24"/>
          <w:szCs w:val="24"/>
        </w:rPr>
        <w:t>；</w:t>
      </w:r>
      <w:r w:rsidRPr="00497722">
        <w:rPr>
          <w:rFonts w:eastAsiaTheme="majorEastAsia"/>
          <w:sz w:val="24"/>
          <w:szCs w:val="24"/>
        </w:rPr>
        <w:t>抗酚黄变剂</w:t>
      </w:r>
      <w:r w:rsidR="00EC792F" w:rsidRPr="00497722">
        <w:rPr>
          <w:rFonts w:eastAsiaTheme="majorEastAsia"/>
          <w:sz w:val="24"/>
          <w:szCs w:val="24"/>
        </w:rPr>
        <w:t>E</w:t>
      </w:r>
      <w:r w:rsidR="00EC792F" w:rsidRPr="00497722">
        <w:rPr>
          <w:rFonts w:eastAsiaTheme="majorEastAsia"/>
          <w:sz w:val="24"/>
          <w:szCs w:val="24"/>
        </w:rPr>
        <w:t>、</w:t>
      </w:r>
      <w:r w:rsidRPr="00497722">
        <w:rPr>
          <w:rFonts w:eastAsiaTheme="majorEastAsia"/>
          <w:sz w:val="24"/>
          <w:szCs w:val="24"/>
        </w:rPr>
        <w:t>H</w:t>
      </w:r>
      <w:r w:rsidRPr="00497722">
        <w:rPr>
          <w:rFonts w:eastAsiaTheme="majorEastAsia"/>
          <w:sz w:val="24"/>
          <w:szCs w:val="24"/>
        </w:rPr>
        <w:t>、</w:t>
      </w:r>
      <w:r w:rsidRPr="00497722">
        <w:rPr>
          <w:rFonts w:eastAsiaTheme="majorEastAsia"/>
          <w:sz w:val="24"/>
          <w:szCs w:val="24"/>
        </w:rPr>
        <w:t>I</w:t>
      </w:r>
      <w:r w:rsidRPr="00497722">
        <w:rPr>
          <w:rFonts w:eastAsiaTheme="majorEastAsia"/>
          <w:sz w:val="24"/>
          <w:szCs w:val="24"/>
        </w:rPr>
        <w:t>对锦</w:t>
      </w:r>
      <w:r w:rsidRPr="00497722">
        <w:rPr>
          <w:rFonts w:eastAsiaTheme="majorEastAsia"/>
          <w:sz w:val="24"/>
          <w:szCs w:val="24"/>
        </w:rPr>
        <w:t>/</w:t>
      </w:r>
      <w:r w:rsidRPr="00497722">
        <w:rPr>
          <w:rFonts w:eastAsiaTheme="majorEastAsia"/>
          <w:sz w:val="24"/>
          <w:szCs w:val="24"/>
        </w:rPr>
        <w:t>氨纶织物</w:t>
      </w:r>
      <w:r w:rsidR="002F3F45" w:rsidRPr="00497722">
        <w:rPr>
          <w:rFonts w:eastAsiaTheme="majorEastAsia"/>
          <w:sz w:val="24"/>
          <w:szCs w:val="24"/>
        </w:rPr>
        <w:t>有一定</w:t>
      </w:r>
      <w:r w:rsidRPr="00497722">
        <w:rPr>
          <w:rFonts w:eastAsiaTheme="majorEastAsia"/>
          <w:sz w:val="24"/>
          <w:szCs w:val="24"/>
        </w:rPr>
        <w:t>的抗酚黄变效果</w:t>
      </w:r>
      <w:r w:rsidR="002F3F45" w:rsidRPr="00497722">
        <w:rPr>
          <w:rFonts w:eastAsiaTheme="majorEastAsia"/>
          <w:sz w:val="24"/>
          <w:szCs w:val="24"/>
        </w:rPr>
        <w:t>但是不太理想</w:t>
      </w:r>
      <w:r w:rsidRPr="00497722">
        <w:rPr>
          <w:rFonts w:eastAsiaTheme="majorEastAsia"/>
          <w:sz w:val="24"/>
          <w:szCs w:val="24"/>
        </w:rPr>
        <w:t>；</w:t>
      </w:r>
      <w:r w:rsidR="002F3F45" w:rsidRPr="00497722">
        <w:rPr>
          <w:rFonts w:eastAsiaTheme="majorEastAsia"/>
          <w:sz w:val="24"/>
          <w:szCs w:val="24"/>
        </w:rPr>
        <w:t>抗酚黄变剂</w:t>
      </w:r>
      <w:r w:rsidR="002F3F45" w:rsidRPr="00497722">
        <w:rPr>
          <w:rFonts w:eastAsiaTheme="majorEastAsia"/>
          <w:sz w:val="24"/>
          <w:szCs w:val="24"/>
        </w:rPr>
        <w:t>F</w:t>
      </w:r>
      <w:r w:rsidR="0074767F" w:rsidRPr="00497722">
        <w:rPr>
          <w:rFonts w:eastAsiaTheme="majorEastAsia"/>
          <w:sz w:val="24"/>
          <w:szCs w:val="24"/>
        </w:rPr>
        <w:t>用在</w:t>
      </w:r>
      <w:r w:rsidR="002907E4" w:rsidRPr="00497722">
        <w:rPr>
          <w:rFonts w:eastAsiaTheme="majorEastAsia"/>
          <w:sz w:val="24"/>
          <w:szCs w:val="24"/>
        </w:rPr>
        <w:t>浸轧法中</w:t>
      </w:r>
      <w:r w:rsidR="002F3F45" w:rsidRPr="00497722">
        <w:rPr>
          <w:rFonts w:eastAsiaTheme="majorEastAsia"/>
          <w:sz w:val="24"/>
          <w:szCs w:val="24"/>
        </w:rPr>
        <w:t>的抗酚黄变效果</w:t>
      </w:r>
      <w:r w:rsidR="0074767F" w:rsidRPr="00497722">
        <w:rPr>
          <w:rFonts w:eastAsiaTheme="majorEastAsia"/>
          <w:sz w:val="24"/>
          <w:szCs w:val="24"/>
        </w:rPr>
        <w:t>较差</w:t>
      </w:r>
      <w:r w:rsidR="00DE31E7" w:rsidRPr="00497722">
        <w:rPr>
          <w:rFonts w:eastAsiaTheme="majorEastAsia"/>
          <w:sz w:val="24"/>
          <w:szCs w:val="24"/>
        </w:rPr>
        <w:t>。</w:t>
      </w:r>
    </w:p>
    <w:p w:rsidR="00DB3AD8" w:rsidRPr="00497722" w:rsidRDefault="00E41B44" w:rsidP="00497722">
      <w:pPr>
        <w:tabs>
          <w:tab w:val="num" w:pos="1135"/>
        </w:tabs>
        <w:spacing w:line="360" w:lineRule="auto"/>
        <w:ind w:firstLineChars="202" w:firstLine="485"/>
        <w:rPr>
          <w:rFonts w:eastAsiaTheme="majorEastAsia"/>
          <w:sz w:val="24"/>
          <w:szCs w:val="24"/>
        </w:rPr>
      </w:pPr>
      <w:r w:rsidRPr="00497722">
        <w:rPr>
          <w:rFonts w:eastAsiaTheme="majorEastAsia"/>
          <w:sz w:val="24"/>
          <w:szCs w:val="24"/>
        </w:rPr>
        <w:t>染厂在大生产前需做好小样试验，筛选出</w:t>
      </w:r>
      <w:r w:rsidR="00C95ECF" w:rsidRPr="00497722">
        <w:rPr>
          <w:rFonts w:eastAsiaTheme="majorEastAsia"/>
          <w:sz w:val="24"/>
          <w:szCs w:val="24"/>
        </w:rPr>
        <w:t>适用于浸轧法的</w:t>
      </w:r>
      <w:r w:rsidRPr="00497722">
        <w:rPr>
          <w:rFonts w:eastAsiaTheme="majorEastAsia"/>
          <w:sz w:val="24"/>
          <w:szCs w:val="24"/>
        </w:rPr>
        <w:t>抗酚黄变</w:t>
      </w:r>
      <w:r w:rsidR="00C95ECF" w:rsidRPr="00497722">
        <w:rPr>
          <w:rFonts w:eastAsiaTheme="majorEastAsia"/>
          <w:sz w:val="24"/>
          <w:szCs w:val="24"/>
        </w:rPr>
        <w:t>剂</w:t>
      </w:r>
      <w:r w:rsidR="00DB3AD8" w:rsidRPr="00497722">
        <w:rPr>
          <w:rFonts w:eastAsiaTheme="majorEastAsia"/>
          <w:sz w:val="24"/>
          <w:szCs w:val="24"/>
        </w:rPr>
        <w:t>。</w:t>
      </w:r>
    </w:p>
    <w:p w:rsidR="001A4798" w:rsidRPr="00497722" w:rsidRDefault="001A4798" w:rsidP="00A1086B">
      <w:pPr>
        <w:numPr>
          <w:ilvl w:val="1"/>
          <w:numId w:val="5"/>
        </w:numPr>
        <w:spacing w:beforeLines="50" w:line="360" w:lineRule="auto"/>
        <w:ind w:left="601" w:hanging="601"/>
        <w:rPr>
          <w:rFonts w:eastAsiaTheme="majorEastAsia"/>
          <w:b/>
          <w:sz w:val="24"/>
          <w:szCs w:val="24"/>
        </w:rPr>
      </w:pPr>
      <w:r w:rsidRPr="00497722">
        <w:rPr>
          <w:rFonts w:eastAsiaTheme="majorEastAsia"/>
          <w:b/>
          <w:kern w:val="0"/>
          <w:sz w:val="24"/>
          <w:szCs w:val="24"/>
        </w:rPr>
        <w:t>实验方法的确定</w:t>
      </w:r>
    </w:p>
    <w:p w:rsidR="00A75EE5" w:rsidRPr="00497722" w:rsidRDefault="00A75EE5" w:rsidP="00A1086B">
      <w:pPr>
        <w:numPr>
          <w:ilvl w:val="2"/>
          <w:numId w:val="5"/>
        </w:numPr>
        <w:tabs>
          <w:tab w:val="clear" w:pos="720"/>
          <w:tab w:val="num" w:pos="567"/>
        </w:tabs>
        <w:spacing w:beforeLines="50" w:afterLines="50" w:line="360" w:lineRule="auto"/>
        <w:ind w:left="823" w:hangingChars="343" w:hanging="823"/>
        <w:rPr>
          <w:rFonts w:eastAsiaTheme="majorEastAsia"/>
          <w:kern w:val="0"/>
          <w:sz w:val="24"/>
          <w:szCs w:val="24"/>
        </w:rPr>
      </w:pPr>
      <w:bookmarkStart w:id="9" w:name="OLE_LINK1"/>
      <w:r w:rsidRPr="00497722">
        <w:rPr>
          <w:rFonts w:eastAsiaTheme="majorEastAsia"/>
          <w:kern w:val="0"/>
          <w:sz w:val="24"/>
          <w:szCs w:val="24"/>
        </w:rPr>
        <w:t>锦纶抗酚黄变剂的处理</w:t>
      </w:r>
    </w:p>
    <w:p w:rsidR="00A75EE5" w:rsidRPr="00497722" w:rsidRDefault="00A75EE5" w:rsidP="00497722">
      <w:pPr>
        <w:widowControl/>
        <w:tabs>
          <w:tab w:val="center" w:pos="4201"/>
          <w:tab w:val="right" w:leader="dot" w:pos="9298"/>
        </w:tabs>
        <w:autoSpaceDE w:val="0"/>
        <w:autoSpaceDN w:val="0"/>
        <w:spacing w:line="360" w:lineRule="auto"/>
        <w:ind w:firstLineChars="200" w:firstLine="480"/>
        <w:rPr>
          <w:rFonts w:eastAsiaTheme="majorEastAsia"/>
          <w:noProof/>
          <w:color w:val="000000" w:themeColor="text1"/>
          <w:kern w:val="0"/>
          <w:sz w:val="24"/>
          <w:szCs w:val="24"/>
        </w:rPr>
      </w:pPr>
      <w:r w:rsidRPr="00497722">
        <w:rPr>
          <w:rFonts w:eastAsiaTheme="majorEastAsia"/>
          <w:noProof/>
          <w:color w:val="000000" w:themeColor="text1"/>
          <w:kern w:val="0"/>
          <w:sz w:val="24"/>
          <w:szCs w:val="24"/>
        </w:rPr>
        <w:t>锦纶抗酚黄变剂均按照</w:t>
      </w:r>
      <w:r w:rsidRPr="00497722">
        <w:rPr>
          <w:rFonts w:eastAsiaTheme="majorEastAsia"/>
          <w:noProof/>
          <w:color w:val="000000" w:themeColor="text1"/>
          <w:kern w:val="0"/>
          <w:sz w:val="24"/>
          <w:szCs w:val="24"/>
        </w:rPr>
        <w:t>HG/T 4266-2011</w:t>
      </w:r>
      <w:r w:rsidRPr="00497722">
        <w:rPr>
          <w:rFonts w:eastAsiaTheme="majorEastAsia"/>
          <w:noProof/>
          <w:color w:val="000000" w:themeColor="text1"/>
          <w:kern w:val="0"/>
          <w:sz w:val="24"/>
          <w:szCs w:val="24"/>
        </w:rPr>
        <w:t>测定含固量，然后换算为</w:t>
      </w:r>
      <w:r w:rsidRPr="00497722">
        <w:rPr>
          <w:rFonts w:eastAsiaTheme="majorEastAsia"/>
          <w:noProof/>
          <w:color w:val="000000" w:themeColor="text1"/>
          <w:kern w:val="0"/>
          <w:sz w:val="24"/>
          <w:szCs w:val="24"/>
        </w:rPr>
        <w:t>50 %</w:t>
      </w:r>
      <w:r w:rsidRPr="00497722">
        <w:rPr>
          <w:rFonts w:eastAsiaTheme="majorEastAsia"/>
          <w:noProof/>
          <w:color w:val="000000" w:themeColor="text1"/>
          <w:kern w:val="0"/>
          <w:sz w:val="24"/>
          <w:szCs w:val="24"/>
        </w:rPr>
        <w:t>的含固量进行试验。</w:t>
      </w:r>
    </w:p>
    <w:p w:rsidR="00F75E7C" w:rsidRPr="00497722" w:rsidRDefault="00F75E7C" w:rsidP="00A1086B">
      <w:pPr>
        <w:numPr>
          <w:ilvl w:val="2"/>
          <w:numId w:val="5"/>
        </w:numPr>
        <w:tabs>
          <w:tab w:val="clear" w:pos="720"/>
          <w:tab w:val="num" w:pos="567"/>
        </w:tabs>
        <w:spacing w:beforeLines="50" w:afterLines="50" w:line="360" w:lineRule="auto"/>
        <w:ind w:left="823" w:hangingChars="343" w:hanging="823"/>
        <w:rPr>
          <w:rFonts w:eastAsiaTheme="majorEastAsia"/>
          <w:kern w:val="0"/>
          <w:sz w:val="24"/>
          <w:szCs w:val="24"/>
        </w:rPr>
      </w:pPr>
      <w:r w:rsidRPr="00497722">
        <w:rPr>
          <w:rFonts w:eastAsiaTheme="majorEastAsia"/>
          <w:kern w:val="0"/>
          <w:sz w:val="24"/>
          <w:szCs w:val="24"/>
        </w:rPr>
        <w:t>使用织物</w:t>
      </w:r>
    </w:p>
    <w:p w:rsidR="00F75E7C" w:rsidRPr="00497722" w:rsidRDefault="00F75E7C" w:rsidP="00497722">
      <w:pPr>
        <w:widowControl/>
        <w:tabs>
          <w:tab w:val="center" w:pos="4201"/>
          <w:tab w:val="right" w:leader="dot" w:pos="9298"/>
        </w:tabs>
        <w:autoSpaceDE w:val="0"/>
        <w:autoSpaceDN w:val="0"/>
        <w:spacing w:line="360" w:lineRule="auto"/>
        <w:ind w:firstLineChars="200" w:firstLine="480"/>
        <w:rPr>
          <w:rFonts w:eastAsiaTheme="majorEastAsia"/>
          <w:noProof/>
          <w:kern w:val="0"/>
          <w:sz w:val="24"/>
          <w:szCs w:val="24"/>
        </w:rPr>
      </w:pPr>
      <w:r w:rsidRPr="00497722">
        <w:rPr>
          <w:rFonts w:eastAsiaTheme="majorEastAsia"/>
          <w:noProof/>
          <w:kern w:val="0"/>
          <w:sz w:val="24"/>
          <w:szCs w:val="24"/>
        </w:rPr>
        <w:t>82*18</w:t>
      </w:r>
      <w:r w:rsidRPr="00497722">
        <w:rPr>
          <w:rFonts w:eastAsiaTheme="majorEastAsia"/>
          <w:noProof/>
          <w:kern w:val="0"/>
          <w:sz w:val="24"/>
          <w:szCs w:val="24"/>
        </w:rPr>
        <w:t>本白锦</w:t>
      </w:r>
      <w:r w:rsidRPr="00497722">
        <w:rPr>
          <w:rFonts w:eastAsiaTheme="majorEastAsia"/>
          <w:noProof/>
          <w:kern w:val="0"/>
          <w:sz w:val="24"/>
          <w:szCs w:val="24"/>
        </w:rPr>
        <w:t>/</w:t>
      </w:r>
      <w:r w:rsidRPr="00497722">
        <w:rPr>
          <w:rFonts w:eastAsiaTheme="majorEastAsia"/>
          <w:noProof/>
          <w:kern w:val="0"/>
          <w:sz w:val="24"/>
          <w:szCs w:val="24"/>
        </w:rPr>
        <w:t>氨纶针织布、</w:t>
      </w:r>
      <w:r w:rsidRPr="00497722">
        <w:rPr>
          <w:rFonts w:eastAsiaTheme="majorEastAsia"/>
          <w:noProof/>
          <w:kern w:val="0"/>
          <w:sz w:val="24"/>
          <w:szCs w:val="24"/>
        </w:rPr>
        <w:t>82*18</w:t>
      </w:r>
      <w:r w:rsidRPr="00497722">
        <w:rPr>
          <w:rFonts w:eastAsiaTheme="majorEastAsia"/>
          <w:noProof/>
          <w:kern w:val="0"/>
          <w:sz w:val="24"/>
          <w:szCs w:val="24"/>
        </w:rPr>
        <w:t>增白锦</w:t>
      </w:r>
      <w:r w:rsidRPr="00497722">
        <w:rPr>
          <w:rFonts w:eastAsiaTheme="majorEastAsia"/>
          <w:noProof/>
          <w:kern w:val="0"/>
          <w:sz w:val="24"/>
          <w:szCs w:val="24"/>
        </w:rPr>
        <w:t>/</w:t>
      </w:r>
      <w:r w:rsidRPr="00497722">
        <w:rPr>
          <w:rFonts w:eastAsiaTheme="majorEastAsia"/>
          <w:noProof/>
          <w:kern w:val="0"/>
          <w:sz w:val="24"/>
          <w:szCs w:val="24"/>
        </w:rPr>
        <w:t>氨纶针织布、</w:t>
      </w:r>
      <w:r w:rsidRPr="00497722">
        <w:rPr>
          <w:rFonts w:eastAsiaTheme="majorEastAsia"/>
          <w:noProof/>
          <w:kern w:val="0"/>
          <w:sz w:val="24"/>
          <w:szCs w:val="24"/>
        </w:rPr>
        <w:t>82*18</w:t>
      </w:r>
      <w:r w:rsidRPr="00497722">
        <w:rPr>
          <w:rFonts w:eastAsiaTheme="majorEastAsia"/>
          <w:noProof/>
          <w:kern w:val="0"/>
          <w:sz w:val="24"/>
          <w:szCs w:val="24"/>
        </w:rPr>
        <w:t>浅色锦</w:t>
      </w:r>
      <w:r w:rsidRPr="00497722">
        <w:rPr>
          <w:rFonts w:eastAsiaTheme="majorEastAsia"/>
          <w:noProof/>
          <w:kern w:val="0"/>
          <w:sz w:val="24"/>
          <w:szCs w:val="24"/>
        </w:rPr>
        <w:t>/</w:t>
      </w:r>
      <w:r w:rsidRPr="00497722">
        <w:rPr>
          <w:rFonts w:eastAsiaTheme="majorEastAsia"/>
          <w:noProof/>
          <w:kern w:val="0"/>
          <w:sz w:val="24"/>
          <w:szCs w:val="24"/>
        </w:rPr>
        <w:t>氨纶针织</w:t>
      </w:r>
      <w:r w:rsidR="00D279A1" w:rsidRPr="00497722">
        <w:rPr>
          <w:rFonts w:eastAsiaTheme="majorEastAsia"/>
          <w:noProof/>
          <w:kern w:val="0"/>
          <w:sz w:val="24"/>
          <w:szCs w:val="24"/>
        </w:rPr>
        <w:t>染色布。</w:t>
      </w:r>
    </w:p>
    <w:bookmarkEnd w:id="9"/>
    <w:p w:rsidR="00A75EE5" w:rsidRPr="00497722" w:rsidRDefault="00A75EE5" w:rsidP="00A1086B">
      <w:pPr>
        <w:numPr>
          <w:ilvl w:val="2"/>
          <w:numId w:val="5"/>
        </w:numPr>
        <w:tabs>
          <w:tab w:val="clear" w:pos="720"/>
          <w:tab w:val="num" w:pos="567"/>
        </w:tabs>
        <w:spacing w:beforeLines="50" w:afterLines="50" w:line="360" w:lineRule="auto"/>
        <w:ind w:left="823" w:hangingChars="343" w:hanging="823"/>
        <w:rPr>
          <w:rFonts w:eastAsiaTheme="majorEastAsia"/>
          <w:kern w:val="0"/>
          <w:sz w:val="24"/>
          <w:szCs w:val="24"/>
        </w:rPr>
      </w:pPr>
      <w:r w:rsidRPr="00497722">
        <w:rPr>
          <w:rFonts w:eastAsiaTheme="majorEastAsia"/>
          <w:kern w:val="0"/>
          <w:sz w:val="24"/>
          <w:szCs w:val="24"/>
        </w:rPr>
        <w:t>浸渍法抗酚黄变整理</w:t>
      </w:r>
    </w:p>
    <w:p w:rsidR="00A75EE5" w:rsidRPr="00497722" w:rsidRDefault="00A75EE5" w:rsidP="00497722">
      <w:pPr>
        <w:pStyle w:val="a4"/>
        <w:numPr>
          <w:ilvl w:val="3"/>
          <w:numId w:val="5"/>
        </w:numPr>
        <w:tabs>
          <w:tab w:val="num" w:pos="567"/>
          <w:tab w:val="num" w:pos="709"/>
        </w:tabs>
        <w:spacing w:beforeLines="0" w:afterLines="0" w:line="360" w:lineRule="auto"/>
        <w:ind w:left="811" w:hangingChars="338" w:hanging="811"/>
        <w:outlineLvl w:val="2"/>
        <w:rPr>
          <w:rFonts w:ascii="Times New Roman" w:eastAsiaTheme="majorEastAsia" w:cs="Times New Roman"/>
          <w:sz w:val="24"/>
          <w:szCs w:val="24"/>
        </w:rPr>
      </w:pPr>
      <w:r w:rsidRPr="00497722">
        <w:rPr>
          <w:rFonts w:ascii="Times New Roman" w:eastAsiaTheme="majorEastAsia" w:cs="Times New Roman"/>
          <w:sz w:val="24"/>
          <w:szCs w:val="24"/>
        </w:rPr>
        <w:t>抗酚黄变剂用量</w:t>
      </w:r>
    </w:p>
    <w:tbl>
      <w:tblPr>
        <w:tblW w:w="8108"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54"/>
        <w:gridCol w:w="4054"/>
      </w:tblGrid>
      <w:tr w:rsidR="00A75EE5" w:rsidRPr="00D4217F" w:rsidTr="00144BE9">
        <w:trPr>
          <w:trHeight w:val="340"/>
        </w:trPr>
        <w:tc>
          <w:tcPr>
            <w:tcW w:w="4054" w:type="dxa"/>
            <w:vAlign w:val="center"/>
          </w:tcPr>
          <w:p w:rsidR="00A75EE5" w:rsidRPr="00D4217F" w:rsidRDefault="00A75EE5" w:rsidP="00A75EE5">
            <w:pPr>
              <w:rPr>
                <w:rFonts w:eastAsiaTheme="majorEastAsia"/>
              </w:rPr>
            </w:pPr>
            <w:r w:rsidRPr="00D4217F">
              <w:rPr>
                <w:rFonts w:eastAsiaTheme="majorEastAsia"/>
              </w:rPr>
              <w:lastRenderedPageBreak/>
              <w:t>抗酚黄变剂用量</w:t>
            </w:r>
          </w:p>
        </w:tc>
        <w:tc>
          <w:tcPr>
            <w:tcW w:w="4054" w:type="dxa"/>
            <w:vAlign w:val="center"/>
          </w:tcPr>
          <w:p w:rsidR="00A75EE5" w:rsidRPr="00D4217F" w:rsidRDefault="00A75EE5" w:rsidP="00A75EE5">
            <w:pPr>
              <w:rPr>
                <w:rFonts w:eastAsiaTheme="majorEastAsia"/>
                <w:color w:val="000000"/>
              </w:rPr>
            </w:pPr>
            <w:r w:rsidRPr="00D4217F">
              <w:rPr>
                <w:rFonts w:eastAsiaTheme="majorEastAsia"/>
                <w:color w:val="000000"/>
              </w:rPr>
              <w:t>1 %~3 %</w:t>
            </w:r>
            <w:r w:rsidRPr="00D4217F">
              <w:rPr>
                <w:rFonts w:eastAsiaTheme="majorEastAsia"/>
                <w:color w:val="000000"/>
              </w:rPr>
              <w:t>（</w:t>
            </w:r>
            <w:r w:rsidRPr="00D4217F">
              <w:rPr>
                <w:rFonts w:eastAsiaTheme="majorEastAsia"/>
                <w:color w:val="000000"/>
              </w:rPr>
              <w:t>o.w.f</w:t>
            </w:r>
            <w:r w:rsidRPr="00D4217F">
              <w:rPr>
                <w:rFonts w:eastAsiaTheme="majorEastAsia"/>
                <w:color w:val="000000"/>
              </w:rPr>
              <w:t>）</w:t>
            </w:r>
          </w:p>
        </w:tc>
      </w:tr>
    </w:tbl>
    <w:p w:rsidR="00A75EE5" w:rsidRPr="00497722" w:rsidRDefault="00A75EE5" w:rsidP="00497722">
      <w:pPr>
        <w:pStyle w:val="a4"/>
        <w:numPr>
          <w:ilvl w:val="3"/>
          <w:numId w:val="5"/>
        </w:numPr>
        <w:tabs>
          <w:tab w:val="num" w:pos="567"/>
          <w:tab w:val="num" w:pos="709"/>
        </w:tabs>
        <w:spacing w:before="156" w:afterLines="0"/>
        <w:ind w:left="811" w:hangingChars="338" w:hanging="811"/>
        <w:outlineLvl w:val="2"/>
        <w:rPr>
          <w:rFonts w:ascii="Times New Roman" w:eastAsiaTheme="majorEastAsia" w:cs="Times New Roman"/>
          <w:sz w:val="24"/>
          <w:szCs w:val="24"/>
        </w:rPr>
      </w:pPr>
      <w:r w:rsidRPr="00497722">
        <w:rPr>
          <w:rFonts w:ascii="Times New Roman" w:eastAsiaTheme="majorEastAsia" w:cs="Times New Roman"/>
          <w:sz w:val="24"/>
          <w:szCs w:val="24"/>
        </w:rPr>
        <w:t>试验工艺</w:t>
      </w:r>
    </w:p>
    <w:p w:rsidR="00A75EE5" w:rsidRPr="00497722" w:rsidRDefault="00A75EE5" w:rsidP="00497722">
      <w:pPr>
        <w:widowControl/>
        <w:tabs>
          <w:tab w:val="center" w:pos="4201"/>
          <w:tab w:val="right" w:leader="dot" w:pos="9298"/>
        </w:tabs>
        <w:autoSpaceDE w:val="0"/>
        <w:autoSpaceDN w:val="0"/>
        <w:spacing w:line="360" w:lineRule="auto"/>
        <w:ind w:firstLineChars="200" w:firstLine="480"/>
        <w:rPr>
          <w:rFonts w:eastAsiaTheme="majorEastAsia"/>
          <w:noProof/>
          <w:kern w:val="0"/>
          <w:sz w:val="24"/>
          <w:szCs w:val="24"/>
        </w:rPr>
      </w:pPr>
      <w:r w:rsidRPr="00497722">
        <w:rPr>
          <w:rFonts w:eastAsiaTheme="majorEastAsia"/>
          <w:sz w:val="24"/>
          <w:szCs w:val="24"/>
        </w:rPr>
        <w:t>浴比</w:t>
      </w:r>
      <w:r w:rsidRPr="00497722">
        <w:rPr>
          <w:rFonts w:eastAsiaTheme="majorEastAsia"/>
          <w:sz w:val="24"/>
          <w:szCs w:val="24"/>
        </w:rPr>
        <w:t>1</w:t>
      </w:r>
      <w:r w:rsidRPr="00497722">
        <w:rPr>
          <w:rFonts w:eastAsiaTheme="majorEastAsia"/>
          <w:sz w:val="24"/>
          <w:szCs w:val="24"/>
        </w:rPr>
        <w:t>：</w:t>
      </w:r>
      <w:r w:rsidRPr="00497722">
        <w:rPr>
          <w:rFonts w:eastAsiaTheme="majorEastAsia"/>
          <w:sz w:val="24"/>
          <w:szCs w:val="24"/>
        </w:rPr>
        <w:t>10</w:t>
      </w:r>
      <w:r w:rsidRPr="00497722">
        <w:rPr>
          <w:rFonts w:eastAsiaTheme="majorEastAsia"/>
          <w:sz w:val="24"/>
          <w:szCs w:val="24"/>
        </w:rPr>
        <w:t>，去离子水配液，调节工作液</w:t>
      </w:r>
      <w:r w:rsidRPr="00497722">
        <w:rPr>
          <w:rFonts w:eastAsiaTheme="majorEastAsia"/>
          <w:sz w:val="24"/>
          <w:szCs w:val="24"/>
        </w:rPr>
        <w:t>pH</w:t>
      </w:r>
      <w:r w:rsidRPr="00497722">
        <w:rPr>
          <w:rFonts w:eastAsiaTheme="majorEastAsia"/>
          <w:sz w:val="24"/>
          <w:szCs w:val="24"/>
        </w:rPr>
        <w:t>值至</w:t>
      </w:r>
      <w:r w:rsidRPr="00497722">
        <w:rPr>
          <w:rFonts w:eastAsiaTheme="majorEastAsia"/>
          <w:sz w:val="24"/>
          <w:szCs w:val="24"/>
        </w:rPr>
        <w:t>4.0</w:t>
      </w:r>
      <w:r w:rsidRPr="00497722">
        <w:rPr>
          <w:rFonts w:eastAsiaTheme="majorEastAsia"/>
          <w:sz w:val="24"/>
          <w:szCs w:val="24"/>
        </w:rPr>
        <w:t>左右，</w:t>
      </w:r>
      <w:r w:rsidRPr="00497722">
        <w:rPr>
          <w:rFonts w:eastAsiaTheme="majorEastAsia"/>
          <w:sz w:val="24"/>
          <w:szCs w:val="24"/>
        </w:rPr>
        <w:t>40</w:t>
      </w:r>
      <w:r w:rsidRPr="00497722">
        <w:rPr>
          <w:rFonts w:ascii="宋体" w:hAnsi="宋体" w:cs="宋体" w:hint="eastAsia"/>
          <w:sz w:val="24"/>
          <w:szCs w:val="24"/>
        </w:rPr>
        <w:t>℃</w:t>
      </w:r>
      <w:r w:rsidR="00B059A2" w:rsidRPr="00497722">
        <w:rPr>
          <w:rFonts w:eastAsiaTheme="majorEastAsia"/>
          <w:sz w:val="24"/>
          <w:szCs w:val="24"/>
        </w:rPr>
        <w:t>处理</w:t>
      </w:r>
      <w:r w:rsidRPr="00497722">
        <w:rPr>
          <w:rFonts w:eastAsiaTheme="majorEastAsia"/>
          <w:sz w:val="24"/>
          <w:szCs w:val="24"/>
        </w:rPr>
        <w:t>20 min</w:t>
      </w:r>
      <w:r w:rsidRPr="00497722">
        <w:rPr>
          <w:rFonts w:eastAsiaTheme="majorEastAsia"/>
          <w:sz w:val="24"/>
          <w:szCs w:val="24"/>
        </w:rPr>
        <w:t>，</w:t>
      </w:r>
      <w:r w:rsidR="00C44170" w:rsidRPr="00497722">
        <w:rPr>
          <w:rFonts w:eastAsiaTheme="majorEastAsia"/>
          <w:sz w:val="24"/>
          <w:szCs w:val="24"/>
        </w:rPr>
        <w:t>100</w:t>
      </w:r>
      <w:r w:rsidR="00C44170" w:rsidRPr="00497722">
        <w:rPr>
          <w:rFonts w:ascii="宋体" w:hAnsi="宋体" w:cs="宋体" w:hint="eastAsia"/>
          <w:sz w:val="24"/>
          <w:szCs w:val="24"/>
        </w:rPr>
        <w:t>℃</w:t>
      </w:r>
      <w:r w:rsidR="00C44170" w:rsidRPr="00497722">
        <w:rPr>
          <w:rFonts w:eastAsiaTheme="majorEastAsia"/>
          <w:sz w:val="24"/>
          <w:szCs w:val="24"/>
        </w:rPr>
        <w:t>烘干</w:t>
      </w:r>
      <w:r w:rsidR="00C44170" w:rsidRPr="00497722">
        <w:rPr>
          <w:rFonts w:eastAsiaTheme="majorEastAsia"/>
          <w:sz w:val="24"/>
          <w:szCs w:val="24"/>
        </w:rPr>
        <w:t>10 min</w:t>
      </w:r>
      <w:r w:rsidRPr="00497722">
        <w:rPr>
          <w:rFonts w:eastAsiaTheme="majorEastAsia"/>
          <w:sz w:val="24"/>
          <w:szCs w:val="24"/>
        </w:rPr>
        <w:t>，测试</w:t>
      </w:r>
      <w:r w:rsidR="00070C71" w:rsidRPr="00497722">
        <w:rPr>
          <w:rFonts w:eastAsiaTheme="majorEastAsia"/>
          <w:sz w:val="24"/>
          <w:szCs w:val="24"/>
        </w:rPr>
        <w:t>整理后织物</w:t>
      </w:r>
      <w:r w:rsidRPr="00497722">
        <w:rPr>
          <w:rFonts w:eastAsiaTheme="majorEastAsia"/>
          <w:sz w:val="24"/>
          <w:szCs w:val="24"/>
        </w:rPr>
        <w:t>的</w:t>
      </w:r>
      <w:r w:rsidR="00070C71" w:rsidRPr="00497722">
        <w:rPr>
          <w:rFonts w:eastAsiaTheme="majorEastAsia"/>
          <w:sz w:val="24"/>
          <w:szCs w:val="24"/>
        </w:rPr>
        <w:t>白度</w:t>
      </w:r>
      <w:r w:rsidR="00B059A2" w:rsidRPr="00497722">
        <w:rPr>
          <w:rFonts w:eastAsiaTheme="majorEastAsia"/>
          <w:sz w:val="24"/>
          <w:szCs w:val="24"/>
        </w:rPr>
        <w:t>、</w:t>
      </w:r>
      <w:r w:rsidRPr="00497722">
        <w:rPr>
          <w:rFonts w:ascii="Cambria Math" w:eastAsiaTheme="majorEastAsia" w:hAnsi="Cambria Math" w:cs="Cambria Math"/>
          <w:sz w:val="24"/>
          <w:szCs w:val="24"/>
        </w:rPr>
        <w:t>△</w:t>
      </w:r>
      <w:r w:rsidRPr="00497722">
        <w:rPr>
          <w:rFonts w:eastAsiaTheme="majorEastAsia"/>
          <w:sz w:val="24"/>
          <w:szCs w:val="24"/>
        </w:rPr>
        <w:t>E*</w:t>
      </w:r>
      <w:r w:rsidRPr="00497722">
        <w:rPr>
          <w:rFonts w:eastAsiaTheme="majorEastAsia"/>
          <w:sz w:val="24"/>
          <w:szCs w:val="24"/>
        </w:rPr>
        <w:t>及抗酚黄变效果</w:t>
      </w:r>
      <w:r w:rsidRPr="00497722">
        <w:rPr>
          <w:rFonts w:eastAsiaTheme="majorEastAsia"/>
          <w:noProof/>
          <w:kern w:val="0"/>
          <w:sz w:val="24"/>
          <w:szCs w:val="24"/>
        </w:rPr>
        <w:t>。</w:t>
      </w:r>
    </w:p>
    <w:p w:rsidR="00A75EE5" w:rsidRPr="00497722" w:rsidRDefault="00A75EE5" w:rsidP="00A1086B">
      <w:pPr>
        <w:numPr>
          <w:ilvl w:val="2"/>
          <w:numId w:val="5"/>
        </w:numPr>
        <w:tabs>
          <w:tab w:val="clear" w:pos="720"/>
          <w:tab w:val="num" w:pos="567"/>
        </w:tabs>
        <w:spacing w:beforeLines="50" w:afterLines="50" w:line="360" w:lineRule="auto"/>
        <w:ind w:left="823" w:hangingChars="343" w:hanging="823"/>
        <w:rPr>
          <w:rFonts w:eastAsiaTheme="majorEastAsia"/>
          <w:kern w:val="0"/>
          <w:sz w:val="24"/>
          <w:szCs w:val="24"/>
        </w:rPr>
      </w:pPr>
      <w:r w:rsidRPr="00497722">
        <w:rPr>
          <w:rFonts w:eastAsiaTheme="majorEastAsia"/>
          <w:kern w:val="0"/>
          <w:sz w:val="24"/>
          <w:szCs w:val="24"/>
        </w:rPr>
        <w:t>浸轧法抗酚黄变整理</w:t>
      </w:r>
    </w:p>
    <w:p w:rsidR="005C638D" w:rsidRPr="00497722" w:rsidRDefault="005C638D" w:rsidP="00497722">
      <w:pPr>
        <w:pStyle w:val="a4"/>
        <w:numPr>
          <w:ilvl w:val="3"/>
          <w:numId w:val="5"/>
        </w:numPr>
        <w:tabs>
          <w:tab w:val="num" w:pos="567"/>
          <w:tab w:val="num" w:pos="709"/>
        </w:tabs>
        <w:spacing w:beforeLines="0" w:afterLines="0" w:line="360" w:lineRule="auto"/>
        <w:ind w:left="811" w:hangingChars="338" w:hanging="811"/>
        <w:outlineLvl w:val="2"/>
        <w:rPr>
          <w:rFonts w:ascii="Times New Roman" w:eastAsiaTheme="majorEastAsia" w:cs="Times New Roman"/>
          <w:sz w:val="24"/>
          <w:szCs w:val="24"/>
        </w:rPr>
      </w:pPr>
      <w:r w:rsidRPr="00497722">
        <w:rPr>
          <w:rFonts w:ascii="Times New Roman" w:eastAsiaTheme="majorEastAsia" w:cs="Times New Roman"/>
          <w:sz w:val="24"/>
          <w:szCs w:val="24"/>
        </w:rPr>
        <w:t>抗酚黄变剂用量</w:t>
      </w:r>
    </w:p>
    <w:tbl>
      <w:tblPr>
        <w:tblW w:w="8108"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54"/>
        <w:gridCol w:w="4054"/>
      </w:tblGrid>
      <w:tr w:rsidR="00A75EE5" w:rsidRPr="00D4217F" w:rsidTr="00144BE9">
        <w:trPr>
          <w:trHeight w:val="340"/>
        </w:trPr>
        <w:tc>
          <w:tcPr>
            <w:tcW w:w="4054" w:type="dxa"/>
            <w:vAlign w:val="center"/>
          </w:tcPr>
          <w:p w:rsidR="00A75EE5" w:rsidRPr="00D4217F" w:rsidRDefault="00A75EE5" w:rsidP="00A75EE5">
            <w:pPr>
              <w:rPr>
                <w:rFonts w:eastAsiaTheme="majorEastAsia"/>
              </w:rPr>
            </w:pPr>
            <w:r w:rsidRPr="00D4217F">
              <w:rPr>
                <w:rFonts w:eastAsiaTheme="majorEastAsia"/>
              </w:rPr>
              <w:t>抗酚黄变剂用量</w:t>
            </w:r>
          </w:p>
        </w:tc>
        <w:tc>
          <w:tcPr>
            <w:tcW w:w="4054" w:type="dxa"/>
            <w:vAlign w:val="center"/>
          </w:tcPr>
          <w:p w:rsidR="00A75EE5" w:rsidRPr="00D4217F" w:rsidRDefault="00A75EE5" w:rsidP="00A75EE5">
            <w:pPr>
              <w:rPr>
                <w:rFonts w:eastAsiaTheme="majorEastAsia"/>
              </w:rPr>
            </w:pPr>
            <w:r w:rsidRPr="00D4217F">
              <w:rPr>
                <w:rFonts w:eastAsiaTheme="majorEastAsia"/>
                <w:color w:val="000000"/>
              </w:rPr>
              <w:t>10~30 g/L</w:t>
            </w:r>
          </w:p>
        </w:tc>
      </w:tr>
    </w:tbl>
    <w:p w:rsidR="00A75EE5" w:rsidRPr="00497722" w:rsidRDefault="00A75EE5" w:rsidP="00497722">
      <w:pPr>
        <w:pStyle w:val="a4"/>
        <w:numPr>
          <w:ilvl w:val="3"/>
          <w:numId w:val="5"/>
        </w:numPr>
        <w:tabs>
          <w:tab w:val="num" w:pos="567"/>
          <w:tab w:val="num" w:pos="709"/>
        </w:tabs>
        <w:spacing w:before="156" w:afterLines="0" w:line="360" w:lineRule="auto"/>
        <w:ind w:left="811" w:hangingChars="338" w:hanging="811"/>
        <w:outlineLvl w:val="2"/>
        <w:rPr>
          <w:rFonts w:ascii="Times New Roman" w:eastAsiaTheme="majorEastAsia" w:cs="Times New Roman"/>
          <w:sz w:val="24"/>
          <w:szCs w:val="24"/>
        </w:rPr>
      </w:pPr>
      <w:r w:rsidRPr="00497722">
        <w:rPr>
          <w:rFonts w:ascii="Times New Roman" w:eastAsiaTheme="majorEastAsia" w:cs="Times New Roman"/>
          <w:sz w:val="24"/>
          <w:szCs w:val="24"/>
        </w:rPr>
        <w:t>试验工艺</w:t>
      </w:r>
    </w:p>
    <w:p w:rsidR="00A75EE5" w:rsidRPr="00497722" w:rsidRDefault="00A75EE5" w:rsidP="00497722">
      <w:pPr>
        <w:widowControl/>
        <w:tabs>
          <w:tab w:val="center" w:pos="4201"/>
          <w:tab w:val="right" w:leader="dot" w:pos="9298"/>
        </w:tabs>
        <w:autoSpaceDE w:val="0"/>
        <w:autoSpaceDN w:val="0"/>
        <w:spacing w:line="360" w:lineRule="auto"/>
        <w:ind w:firstLineChars="200" w:firstLine="480"/>
        <w:rPr>
          <w:rFonts w:eastAsiaTheme="majorEastAsia"/>
          <w:noProof/>
          <w:kern w:val="0"/>
          <w:sz w:val="24"/>
          <w:szCs w:val="24"/>
        </w:rPr>
      </w:pPr>
      <w:r w:rsidRPr="00497722">
        <w:rPr>
          <w:rFonts w:eastAsiaTheme="majorEastAsia"/>
          <w:sz w:val="24"/>
          <w:szCs w:val="24"/>
        </w:rPr>
        <w:t>调节工作液</w:t>
      </w:r>
      <w:r w:rsidRPr="00497722">
        <w:rPr>
          <w:rFonts w:eastAsiaTheme="majorEastAsia"/>
          <w:sz w:val="24"/>
          <w:szCs w:val="24"/>
        </w:rPr>
        <w:t>pH</w:t>
      </w:r>
      <w:r w:rsidRPr="00497722">
        <w:rPr>
          <w:rFonts w:eastAsiaTheme="majorEastAsia"/>
          <w:sz w:val="24"/>
          <w:szCs w:val="24"/>
        </w:rPr>
        <w:t>值至</w:t>
      </w:r>
      <w:r w:rsidRPr="00497722">
        <w:rPr>
          <w:rFonts w:eastAsiaTheme="majorEastAsia"/>
          <w:sz w:val="24"/>
          <w:szCs w:val="24"/>
        </w:rPr>
        <w:t>4.0</w:t>
      </w:r>
      <w:r w:rsidRPr="00497722">
        <w:rPr>
          <w:rFonts w:eastAsiaTheme="majorEastAsia"/>
          <w:sz w:val="24"/>
          <w:szCs w:val="24"/>
        </w:rPr>
        <w:t>左右，一浸一轧（压力</w:t>
      </w:r>
      <w:r w:rsidRPr="00497722">
        <w:rPr>
          <w:rFonts w:eastAsiaTheme="majorEastAsia"/>
          <w:sz w:val="24"/>
          <w:szCs w:val="24"/>
        </w:rPr>
        <w:t>2.0 kg/cm</w:t>
      </w:r>
      <w:r w:rsidRPr="00497722">
        <w:rPr>
          <w:rFonts w:eastAsiaTheme="majorEastAsia"/>
          <w:sz w:val="24"/>
          <w:szCs w:val="24"/>
          <w:vertAlign w:val="superscript"/>
        </w:rPr>
        <w:t>2</w:t>
      </w:r>
      <w:r w:rsidRPr="00497722">
        <w:rPr>
          <w:rFonts w:eastAsiaTheme="majorEastAsia"/>
          <w:sz w:val="24"/>
          <w:szCs w:val="24"/>
        </w:rPr>
        <w:t>，轧余率</w:t>
      </w:r>
      <w:r w:rsidRPr="00497722">
        <w:rPr>
          <w:rFonts w:eastAsiaTheme="majorEastAsia"/>
          <w:sz w:val="24"/>
          <w:szCs w:val="24"/>
        </w:rPr>
        <w:t>50 %</w:t>
      </w:r>
      <w:r w:rsidRPr="00497722">
        <w:rPr>
          <w:rFonts w:eastAsiaTheme="majorEastAsia"/>
          <w:sz w:val="24"/>
          <w:szCs w:val="24"/>
        </w:rPr>
        <w:t>左右），浸泡</w:t>
      </w:r>
      <w:r w:rsidRPr="00497722">
        <w:rPr>
          <w:rFonts w:eastAsiaTheme="majorEastAsia"/>
          <w:sz w:val="24"/>
          <w:szCs w:val="24"/>
        </w:rPr>
        <w:t>10 sec</w:t>
      </w:r>
      <w:r w:rsidRPr="00497722">
        <w:rPr>
          <w:rFonts w:eastAsiaTheme="majorEastAsia"/>
          <w:sz w:val="24"/>
          <w:szCs w:val="24"/>
        </w:rPr>
        <w:t>，轧车转速</w:t>
      </w:r>
      <w:r w:rsidRPr="00497722">
        <w:rPr>
          <w:rFonts w:eastAsiaTheme="majorEastAsia"/>
          <w:sz w:val="24"/>
          <w:szCs w:val="24"/>
        </w:rPr>
        <w:t>8.0 r/min</w:t>
      </w:r>
      <w:r w:rsidRPr="00497722">
        <w:rPr>
          <w:rFonts w:eastAsiaTheme="majorEastAsia"/>
          <w:sz w:val="24"/>
          <w:szCs w:val="24"/>
        </w:rPr>
        <w:t>，</w:t>
      </w:r>
      <w:r w:rsidRPr="00497722">
        <w:rPr>
          <w:rFonts w:eastAsiaTheme="majorEastAsia"/>
          <w:sz w:val="24"/>
          <w:szCs w:val="24"/>
        </w:rPr>
        <w:t xml:space="preserve">100 </w:t>
      </w:r>
      <w:r w:rsidRPr="00497722">
        <w:rPr>
          <w:rFonts w:ascii="宋体" w:hAnsi="宋体" w:cs="宋体" w:hint="eastAsia"/>
          <w:sz w:val="24"/>
          <w:szCs w:val="24"/>
        </w:rPr>
        <w:t>℃</w:t>
      </w:r>
      <w:r w:rsidRPr="00497722">
        <w:rPr>
          <w:rFonts w:eastAsiaTheme="majorEastAsia"/>
          <w:sz w:val="24"/>
          <w:szCs w:val="24"/>
        </w:rPr>
        <w:t>烘干，测试</w:t>
      </w:r>
      <w:r w:rsidR="00070C71" w:rsidRPr="00497722">
        <w:rPr>
          <w:rFonts w:eastAsiaTheme="majorEastAsia"/>
          <w:sz w:val="24"/>
          <w:szCs w:val="24"/>
        </w:rPr>
        <w:t>整理后织物</w:t>
      </w:r>
      <w:r w:rsidRPr="00497722">
        <w:rPr>
          <w:rFonts w:eastAsiaTheme="majorEastAsia"/>
          <w:sz w:val="24"/>
          <w:szCs w:val="24"/>
        </w:rPr>
        <w:t>的</w:t>
      </w:r>
      <w:r w:rsidR="00070C71" w:rsidRPr="00497722">
        <w:rPr>
          <w:rFonts w:eastAsiaTheme="majorEastAsia"/>
          <w:sz w:val="24"/>
          <w:szCs w:val="24"/>
        </w:rPr>
        <w:t>白度</w:t>
      </w:r>
      <w:r w:rsidR="00B059A2" w:rsidRPr="00497722">
        <w:rPr>
          <w:rFonts w:eastAsiaTheme="majorEastAsia"/>
          <w:sz w:val="24"/>
          <w:szCs w:val="24"/>
        </w:rPr>
        <w:t>、</w:t>
      </w:r>
      <w:r w:rsidRPr="00497722">
        <w:rPr>
          <w:rFonts w:ascii="Cambria Math" w:eastAsiaTheme="majorEastAsia" w:hAnsi="Cambria Math" w:cs="Cambria Math"/>
          <w:sz w:val="24"/>
          <w:szCs w:val="24"/>
        </w:rPr>
        <w:t>△</w:t>
      </w:r>
      <w:r w:rsidRPr="00497722">
        <w:rPr>
          <w:rFonts w:eastAsiaTheme="majorEastAsia"/>
          <w:sz w:val="24"/>
          <w:szCs w:val="24"/>
        </w:rPr>
        <w:t>E*</w:t>
      </w:r>
      <w:r w:rsidRPr="00497722">
        <w:rPr>
          <w:rFonts w:eastAsiaTheme="majorEastAsia"/>
          <w:sz w:val="24"/>
          <w:szCs w:val="24"/>
        </w:rPr>
        <w:t>及抗酚黄变效果</w:t>
      </w:r>
      <w:r w:rsidR="00C27AF9" w:rsidRPr="00497722">
        <w:rPr>
          <w:rFonts w:eastAsiaTheme="majorEastAsia" w:hint="eastAsia"/>
          <w:sz w:val="24"/>
          <w:szCs w:val="24"/>
        </w:rPr>
        <w:t>。</w:t>
      </w:r>
    </w:p>
    <w:p w:rsidR="00A75EE5" w:rsidRPr="00497722" w:rsidRDefault="00A75EE5" w:rsidP="002E7AFD">
      <w:pPr>
        <w:numPr>
          <w:ilvl w:val="2"/>
          <w:numId w:val="5"/>
        </w:numPr>
        <w:tabs>
          <w:tab w:val="clear" w:pos="720"/>
          <w:tab w:val="num" w:pos="567"/>
        </w:tabs>
        <w:spacing w:line="360" w:lineRule="auto"/>
        <w:rPr>
          <w:rFonts w:eastAsiaTheme="majorEastAsia"/>
          <w:kern w:val="0"/>
          <w:sz w:val="24"/>
          <w:szCs w:val="24"/>
        </w:rPr>
      </w:pPr>
      <w:r w:rsidRPr="00497722">
        <w:rPr>
          <w:rFonts w:eastAsiaTheme="majorEastAsia"/>
          <w:kern w:val="0"/>
          <w:sz w:val="24"/>
          <w:szCs w:val="24"/>
        </w:rPr>
        <w:t>抗酚黄变效果测试</w:t>
      </w:r>
    </w:p>
    <w:p w:rsidR="00A75EE5" w:rsidRPr="00497722" w:rsidRDefault="00A75EE5" w:rsidP="00497722">
      <w:pPr>
        <w:pStyle w:val="a4"/>
        <w:numPr>
          <w:ilvl w:val="3"/>
          <w:numId w:val="5"/>
        </w:numPr>
        <w:tabs>
          <w:tab w:val="num" w:pos="567"/>
          <w:tab w:val="num" w:pos="709"/>
        </w:tabs>
        <w:spacing w:beforeLines="0" w:afterLines="0" w:line="360" w:lineRule="auto"/>
        <w:ind w:left="811" w:hangingChars="338" w:hanging="811"/>
        <w:outlineLvl w:val="2"/>
        <w:rPr>
          <w:rFonts w:ascii="Times New Roman" w:eastAsiaTheme="majorEastAsia" w:cs="Times New Roman"/>
          <w:sz w:val="24"/>
          <w:szCs w:val="24"/>
        </w:rPr>
      </w:pPr>
      <w:bookmarkStart w:id="10" w:name="OLE_LINK5"/>
      <w:bookmarkStart w:id="11" w:name="OLE_LINK6"/>
      <w:r w:rsidRPr="00497722">
        <w:rPr>
          <w:rFonts w:ascii="Times New Roman" w:eastAsiaTheme="majorEastAsia" w:cs="Times New Roman"/>
          <w:sz w:val="24"/>
          <w:szCs w:val="24"/>
        </w:rPr>
        <w:t>测试步骤</w:t>
      </w:r>
    </w:p>
    <w:bookmarkEnd w:id="10"/>
    <w:bookmarkEnd w:id="11"/>
    <w:p w:rsidR="00A75EE5" w:rsidRPr="00497722" w:rsidRDefault="00A75EE5" w:rsidP="00F118D4">
      <w:pPr>
        <w:widowControl/>
        <w:numPr>
          <w:ilvl w:val="0"/>
          <w:numId w:val="11"/>
        </w:numPr>
        <w:tabs>
          <w:tab w:val="clear" w:pos="839"/>
        </w:tabs>
        <w:spacing w:line="360" w:lineRule="auto"/>
        <w:ind w:left="0" w:firstLine="420"/>
        <w:rPr>
          <w:rFonts w:eastAsiaTheme="majorEastAsia"/>
          <w:kern w:val="0"/>
          <w:sz w:val="24"/>
          <w:szCs w:val="24"/>
        </w:rPr>
      </w:pPr>
      <w:r w:rsidRPr="00497722">
        <w:rPr>
          <w:rFonts w:eastAsiaTheme="majorEastAsia"/>
          <w:kern w:val="0"/>
          <w:sz w:val="24"/>
          <w:szCs w:val="24"/>
        </w:rPr>
        <w:t>准备好测试试纸，聚乙烯塑料板，不含</w:t>
      </w:r>
      <w:r w:rsidRPr="00497722">
        <w:rPr>
          <w:rFonts w:eastAsiaTheme="majorEastAsia"/>
          <w:kern w:val="0"/>
          <w:sz w:val="24"/>
          <w:szCs w:val="24"/>
        </w:rPr>
        <w:t>BHT</w:t>
      </w:r>
      <w:r w:rsidRPr="00497722">
        <w:rPr>
          <w:rFonts w:eastAsiaTheme="majorEastAsia"/>
          <w:kern w:val="0"/>
          <w:sz w:val="24"/>
          <w:szCs w:val="24"/>
        </w:rPr>
        <w:t>的聚乙烯薄膜；</w:t>
      </w:r>
    </w:p>
    <w:p w:rsidR="00A75EE5" w:rsidRPr="00497722" w:rsidRDefault="00A75EE5" w:rsidP="00F118D4">
      <w:pPr>
        <w:widowControl/>
        <w:numPr>
          <w:ilvl w:val="0"/>
          <w:numId w:val="11"/>
        </w:numPr>
        <w:tabs>
          <w:tab w:val="clear" w:pos="839"/>
        </w:tabs>
        <w:spacing w:line="360" w:lineRule="auto"/>
        <w:ind w:left="0" w:firstLine="420"/>
        <w:rPr>
          <w:rFonts w:eastAsiaTheme="majorEastAsia"/>
          <w:kern w:val="0"/>
          <w:sz w:val="24"/>
          <w:szCs w:val="24"/>
        </w:rPr>
      </w:pPr>
      <w:r w:rsidRPr="00497722">
        <w:rPr>
          <w:rFonts w:eastAsiaTheme="majorEastAsia"/>
          <w:kern w:val="0"/>
          <w:sz w:val="24"/>
          <w:szCs w:val="24"/>
        </w:rPr>
        <w:t>将待测试织物剪成</w:t>
      </w:r>
      <w:smartTag w:uri="urn:schemas-microsoft-com:office:smarttags" w:element="chmetcnv">
        <w:smartTagPr>
          <w:attr w:name="UnitName" w:val="cm"/>
          <w:attr w:name="SourceValue" w:val="3"/>
          <w:attr w:name="HasSpace" w:val="True"/>
          <w:attr w:name="Negative" w:val="False"/>
          <w:attr w:name="NumberType" w:val="1"/>
          <w:attr w:name="TCSC" w:val="0"/>
        </w:smartTagPr>
        <w:r w:rsidRPr="00497722">
          <w:rPr>
            <w:rFonts w:eastAsiaTheme="majorEastAsia"/>
            <w:kern w:val="0"/>
            <w:sz w:val="24"/>
            <w:szCs w:val="24"/>
          </w:rPr>
          <w:t>3 cm</w:t>
        </w:r>
      </w:smartTag>
      <w:r w:rsidRPr="00497722">
        <w:rPr>
          <w:rFonts w:eastAsiaTheme="majorEastAsia"/>
          <w:kern w:val="0"/>
          <w:sz w:val="24"/>
          <w:szCs w:val="24"/>
        </w:rPr>
        <w:t>×9cm</w:t>
      </w:r>
      <w:r w:rsidRPr="00497722">
        <w:rPr>
          <w:rFonts w:eastAsiaTheme="majorEastAsia"/>
          <w:kern w:val="0"/>
          <w:sz w:val="24"/>
          <w:szCs w:val="24"/>
        </w:rPr>
        <w:t>，再分别放入对折的测试试纸中间，将夹有测试布样的测试试纸用聚乙烯塑料板隔开重叠放置；</w:t>
      </w:r>
    </w:p>
    <w:p w:rsidR="00A75EE5" w:rsidRPr="00497722" w:rsidRDefault="00A75EE5" w:rsidP="00F118D4">
      <w:pPr>
        <w:widowControl/>
        <w:numPr>
          <w:ilvl w:val="0"/>
          <w:numId w:val="11"/>
        </w:numPr>
        <w:tabs>
          <w:tab w:val="clear" w:pos="839"/>
        </w:tabs>
        <w:spacing w:line="360" w:lineRule="auto"/>
        <w:ind w:left="0" w:firstLine="420"/>
        <w:rPr>
          <w:rFonts w:eastAsiaTheme="majorEastAsia"/>
          <w:kern w:val="0"/>
          <w:sz w:val="24"/>
          <w:szCs w:val="24"/>
        </w:rPr>
      </w:pPr>
      <w:r w:rsidRPr="00497722">
        <w:rPr>
          <w:rFonts w:eastAsiaTheme="majorEastAsia"/>
          <w:kern w:val="0"/>
          <w:sz w:val="24"/>
          <w:szCs w:val="24"/>
        </w:rPr>
        <w:t>将重叠好的聚乙烯塑料板（夹有测试纸）用不含</w:t>
      </w:r>
      <w:r w:rsidRPr="00497722">
        <w:rPr>
          <w:rFonts w:eastAsiaTheme="majorEastAsia"/>
          <w:kern w:val="0"/>
          <w:sz w:val="24"/>
          <w:szCs w:val="24"/>
        </w:rPr>
        <w:t>BHT</w:t>
      </w:r>
      <w:r w:rsidRPr="00497722">
        <w:rPr>
          <w:rFonts w:eastAsiaTheme="majorEastAsia"/>
          <w:kern w:val="0"/>
          <w:sz w:val="24"/>
          <w:szCs w:val="24"/>
        </w:rPr>
        <w:t>的聚乙烯薄膜包三层，并用胶布封严，形成组合测试样；</w:t>
      </w:r>
    </w:p>
    <w:p w:rsidR="00A75EE5" w:rsidRPr="00497722" w:rsidRDefault="00A75EE5" w:rsidP="00F118D4">
      <w:pPr>
        <w:widowControl/>
        <w:numPr>
          <w:ilvl w:val="0"/>
          <w:numId w:val="11"/>
        </w:numPr>
        <w:tabs>
          <w:tab w:val="clear" w:pos="839"/>
        </w:tabs>
        <w:spacing w:line="360" w:lineRule="auto"/>
        <w:ind w:left="0" w:firstLine="420"/>
        <w:rPr>
          <w:rFonts w:eastAsiaTheme="majorEastAsia"/>
          <w:kern w:val="0"/>
          <w:sz w:val="24"/>
          <w:szCs w:val="24"/>
        </w:rPr>
      </w:pPr>
      <w:r w:rsidRPr="00497722">
        <w:rPr>
          <w:rFonts w:eastAsiaTheme="majorEastAsia"/>
          <w:kern w:val="0"/>
          <w:sz w:val="24"/>
          <w:szCs w:val="24"/>
        </w:rPr>
        <w:t>将包裹好的测试组合试样竖立放置在烘箱中，</w:t>
      </w:r>
      <w:r w:rsidRPr="00497722">
        <w:rPr>
          <w:rFonts w:eastAsiaTheme="majorEastAsia"/>
          <w:kern w:val="0"/>
          <w:sz w:val="24"/>
          <w:szCs w:val="24"/>
        </w:rPr>
        <w:t>50</w:t>
      </w:r>
      <w:r w:rsidRPr="00497722">
        <w:rPr>
          <w:rFonts w:ascii="宋体" w:hAnsi="宋体" w:cs="宋体" w:hint="eastAsia"/>
          <w:kern w:val="0"/>
          <w:sz w:val="24"/>
          <w:szCs w:val="24"/>
        </w:rPr>
        <w:t>℃</w:t>
      </w:r>
      <w:r w:rsidRPr="00497722">
        <w:rPr>
          <w:rFonts w:eastAsiaTheme="majorEastAsia"/>
          <w:kern w:val="0"/>
          <w:sz w:val="24"/>
          <w:szCs w:val="24"/>
        </w:rPr>
        <w:t>±</w:t>
      </w:r>
      <w:smartTag w:uri="urn:schemas-microsoft-com:office:smarttags" w:element="chmetcnv">
        <w:smartTagPr>
          <w:attr w:name="UnitName" w:val="℃"/>
          <w:attr w:name="SourceValue" w:val="2"/>
          <w:attr w:name="HasSpace" w:val="False"/>
          <w:attr w:name="Negative" w:val="False"/>
          <w:attr w:name="NumberType" w:val="1"/>
          <w:attr w:name="TCSC" w:val="0"/>
        </w:smartTagPr>
        <w:r w:rsidRPr="00497722">
          <w:rPr>
            <w:rFonts w:eastAsiaTheme="majorEastAsia"/>
            <w:kern w:val="0"/>
            <w:sz w:val="24"/>
            <w:szCs w:val="24"/>
          </w:rPr>
          <w:t>2</w:t>
        </w:r>
        <w:r w:rsidRPr="00497722">
          <w:rPr>
            <w:rFonts w:ascii="宋体" w:hAnsi="宋体" w:cs="宋体" w:hint="eastAsia"/>
            <w:kern w:val="0"/>
            <w:sz w:val="24"/>
            <w:szCs w:val="24"/>
          </w:rPr>
          <w:t>℃</w:t>
        </w:r>
      </w:smartTag>
      <w:r w:rsidRPr="00497722">
        <w:rPr>
          <w:rFonts w:eastAsiaTheme="majorEastAsia"/>
          <w:kern w:val="0"/>
          <w:sz w:val="24"/>
          <w:szCs w:val="24"/>
        </w:rPr>
        <w:t>条件下放置</w:t>
      </w:r>
      <w:r w:rsidRPr="00497722">
        <w:rPr>
          <w:rFonts w:eastAsiaTheme="majorEastAsia"/>
          <w:kern w:val="0"/>
          <w:sz w:val="24"/>
          <w:szCs w:val="24"/>
        </w:rPr>
        <w:t>16</w:t>
      </w:r>
      <w:r w:rsidRPr="00497722">
        <w:rPr>
          <w:rFonts w:eastAsiaTheme="majorEastAsia"/>
          <w:kern w:val="0"/>
          <w:sz w:val="24"/>
          <w:szCs w:val="24"/>
        </w:rPr>
        <w:t>小时；</w:t>
      </w:r>
    </w:p>
    <w:p w:rsidR="00A75EE5" w:rsidRPr="00497722" w:rsidRDefault="00A75EE5" w:rsidP="00F118D4">
      <w:pPr>
        <w:widowControl/>
        <w:numPr>
          <w:ilvl w:val="0"/>
          <w:numId w:val="11"/>
        </w:numPr>
        <w:tabs>
          <w:tab w:val="clear" w:pos="839"/>
        </w:tabs>
        <w:spacing w:line="360" w:lineRule="auto"/>
        <w:ind w:left="0" w:firstLine="420"/>
        <w:rPr>
          <w:rFonts w:eastAsiaTheme="majorEastAsia"/>
          <w:kern w:val="0"/>
          <w:sz w:val="24"/>
          <w:szCs w:val="24"/>
        </w:rPr>
      </w:pPr>
      <w:r w:rsidRPr="00497722">
        <w:rPr>
          <w:rFonts w:eastAsiaTheme="majorEastAsia"/>
          <w:kern w:val="0"/>
          <w:sz w:val="24"/>
          <w:szCs w:val="24"/>
        </w:rPr>
        <w:t>打开组合样，用灰色卡评估试样黄</w:t>
      </w:r>
      <w:r w:rsidR="00A83AA6" w:rsidRPr="00497722">
        <w:rPr>
          <w:rFonts w:eastAsiaTheme="majorEastAsia"/>
          <w:kern w:val="0"/>
          <w:sz w:val="24"/>
          <w:szCs w:val="24"/>
        </w:rPr>
        <w:t>变</w:t>
      </w:r>
      <w:r w:rsidRPr="00497722">
        <w:rPr>
          <w:rFonts w:eastAsiaTheme="majorEastAsia"/>
          <w:kern w:val="0"/>
          <w:sz w:val="24"/>
          <w:szCs w:val="24"/>
        </w:rPr>
        <w:t>等级。</w:t>
      </w:r>
    </w:p>
    <w:p w:rsidR="00A75EE5" w:rsidRPr="00497722" w:rsidRDefault="00A75EE5" w:rsidP="00F118D4">
      <w:pPr>
        <w:widowControl/>
        <w:numPr>
          <w:ilvl w:val="0"/>
          <w:numId w:val="11"/>
        </w:numPr>
        <w:tabs>
          <w:tab w:val="clear" w:pos="839"/>
        </w:tabs>
        <w:spacing w:line="360" w:lineRule="auto"/>
        <w:ind w:left="0" w:firstLine="420"/>
        <w:rPr>
          <w:rFonts w:eastAsiaTheme="majorEastAsia"/>
          <w:kern w:val="0"/>
          <w:sz w:val="24"/>
          <w:szCs w:val="24"/>
        </w:rPr>
      </w:pPr>
      <w:r w:rsidRPr="00497722">
        <w:rPr>
          <w:rFonts w:eastAsiaTheme="majorEastAsia"/>
          <w:kern w:val="0"/>
          <w:sz w:val="24"/>
          <w:szCs w:val="24"/>
        </w:rPr>
        <w:t>打开测试纸样，应在半小时以内对测试布样进行评级（因为有些材料的颜色有淡化的现象）。</w:t>
      </w:r>
    </w:p>
    <w:p w:rsidR="00A75EE5" w:rsidRPr="00497722" w:rsidRDefault="00A75EE5" w:rsidP="00497722">
      <w:pPr>
        <w:pStyle w:val="a4"/>
        <w:numPr>
          <w:ilvl w:val="3"/>
          <w:numId w:val="5"/>
        </w:numPr>
        <w:tabs>
          <w:tab w:val="num" w:pos="567"/>
          <w:tab w:val="num" w:pos="709"/>
        </w:tabs>
        <w:spacing w:beforeLines="0" w:afterLines="0" w:line="360" w:lineRule="auto"/>
        <w:ind w:left="811" w:hangingChars="338" w:hanging="811"/>
        <w:outlineLvl w:val="2"/>
        <w:rPr>
          <w:rFonts w:ascii="Times New Roman" w:eastAsiaTheme="majorEastAsia" w:cs="Times New Roman"/>
          <w:sz w:val="24"/>
          <w:szCs w:val="24"/>
        </w:rPr>
      </w:pPr>
      <w:r w:rsidRPr="00497722">
        <w:rPr>
          <w:rFonts w:ascii="Times New Roman" w:eastAsiaTheme="majorEastAsia" w:cs="Times New Roman"/>
          <w:sz w:val="24"/>
          <w:szCs w:val="24"/>
        </w:rPr>
        <w:t>结果</w:t>
      </w:r>
      <w:r w:rsidR="00A774C0" w:rsidRPr="00497722">
        <w:rPr>
          <w:rFonts w:ascii="Times New Roman" w:eastAsiaTheme="majorEastAsia" w:cs="Times New Roman"/>
          <w:sz w:val="24"/>
          <w:szCs w:val="24"/>
        </w:rPr>
        <w:t>表述</w:t>
      </w:r>
    </w:p>
    <w:p w:rsidR="00A75EE5" w:rsidRPr="00497722" w:rsidRDefault="00A75EE5" w:rsidP="002E7AFD">
      <w:pPr>
        <w:pStyle w:val="a4"/>
        <w:numPr>
          <w:ilvl w:val="4"/>
          <w:numId w:val="5"/>
        </w:numPr>
        <w:tabs>
          <w:tab w:val="clear" w:pos="1080"/>
          <w:tab w:val="num" w:pos="709"/>
          <w:tab w:val="num" w:pos="851"/>
        </w:tabs>
        <w:spacing w:beforeLines="0"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抗酚黄变剂</w:t>
      </w:r>
      <w:r w:rsidR="007C4DEA" w:rsidRPr="00497722">
        <w:rPr>
          <w:rFonts w:ascii="Times New Roman" w:eastAsiaTheme="majorEastAsia" w:cs="Times New Roman"/>
          <w:sz w:val="24"/>
          <w:szCs w:val="24"/>
        </w:rPr>
        <w:t>整理后织物</w:t>
      </w:r>
      <w:r w:rsidRPr="00497722">
        <w:rPr>
          <w:rFonts w:ascii="Times New Roman" w:eastAsiaTheme="majorEastAsia" w:cs="Times New Roman"/>
          <w:sz w:val="24"/>
          <w:szCs w:val="24"/>
        </w:rPr>
        <w:t>的</w:t>
      </w:r>
      <w:r w:rsidR="00070C71" w:rsidRPr="00497722">
        <w:rPr>
          <w:rFonts w:ascii="Times New Roman" w:eastAsiaTheme="majorEastAsia" w:cs="Times New Roman"/>
          <w:sz w:val="24"/>
          <w:szCs w:val="24"/>
        </w:rPr>
        <w:t>白度</w:t>
      </w:r>
      <w:r w:rsidRPr="00497722">
        <w:rPr>
          <w:rFonts w:ascii="Times New Roman" w:eastAsiaTheme="majorEastAsia" w:cs="Times New Roman"/>
          <w:sz w:val="24"/>
          <w:szCs w:val="24"/>
        </w:rPr>
        <w:t>、变色值</w:t>
      </w:r>
    </w:p>
    <w:p w:rsidR="00A75EE5" w:rsidRPr="00497722" w:rsidRDefault="00A75EE5" w:rsidP="00497722">
      <w:pPr>
        <w:widowControl/>
        <w:numPr>
          <w:ilvl w:val="0"/>
          <w:numId w:val="1"/>
        </w:numPr>
        <w:autoSpaceDE w:val="0"/>
        <w:autoSpaceDN w:val="0"/>
        <w:spacing w:line="360" w:lineRule="auto"/>
        <w:ind w:firstLineChars="200" w:firstLine="480"/>
        <w:rPr>
          <w:rFonts w:eastAsiaTheme="majorEastAsia"/>
          <w:noProof/>
          <w:kern w:val="0"/>
          <w:sz w:val="24"/>
          <w:szCs w:val="24"/>
        </w:rPr>
      </w:pPr>
      <w:r w:rsidRPr="00497722">
        <w:rPr>
          <w:rFonts w:eastAsiaTheme="majorEastAsia"/>
          <w:noProof/>
          <w:kern w:val="0"/>
          <w:sz w:val="24"/>
          <w:szCs w:val="24"/>
        </w:rPr>
        <w:t>将抗酚黄变剂整理后的锦氨纶织物用电脑测色仪测试</w:t>
      </w:r>
      <w:r w:rsidR="00070C71" w:rsidRPr="00497722">
        <w:rPr>
          <w:rFonts w:eastAsiaTheme="majorEastAsia"/>
          <w:noProof/>
          <w:kern w:val="0"/>
          <w:sz w:val="24"/>
          <w:szCs w:val="24"/>
        </w:rPr>
        <w:t>白度</w:t>
      </w:r>
      <w:r w:rsidRPr="00497722">
        <w:rPr>
          <w:rFonts w:eastAsiaTheme="majorEastAsia"/>
          <w:noProof/>
          <w:kern w:val="0"/>
          <w:sz w:val="24"/>
          <w:szCs w:val="24"/>
        </w:rPr>
        <w:t>和</w:t>
      </w:r>
      <w:r w:rsidRPr="00497722">
        <w:rPr>
          <w:rFonts w:ascii="Cambria Math" w:eastAsiaTheme="majorEastAsia" w:hAnsi="Cambria Math" w:cs="Cambria Math"/>
          <w:noProof/>
          <w:kern w:val="0"/>
          <w:sz w:val="24"/>
          <w:szCs w:val="24"/>
        </w:rPr>
        <w:t>△</w:t>
      </w:r>
      <w:r w:rsidRPr="00497722">
        <w:rPr>
          <w:rFonts w:eastAsiaTheme="majorEastAsia"/>
          <w:noProof/>
          <w:kern w:val="0"/>
          <w:sz w:val="24"/>
          <w:szCs w:val="24"/>
        </w:rPr>
        <w:t>E*</w:t>
      </w:r>
      <w:r w:rsidRPr="00497722">
        <w:rPr>
          <w:rFonts w:eastAsiaTheme="majorEastAsia"/>
          <w:noProof/>
          <w:kern w:val="0"/>
          <w:sz w:val="24"/>
          <w:szCs w:val="24"/>
        </w:rPr>
        <w:t>。各指标的含义说明如下：</w:t>
      </w:r>
    </w:p>
    <w:p w:rsidR="00A75EE5" w:rsidRPr="00497722" w:rsidRDefault="00070C71" w:rsidP="00266F6B">
      <w:pPr>
        <w:pStyle w:val="a"/>
        <w:numPr>
          <w:ilvl w:val="0"/>
          <w:numId w:val="25"/>
        </w:numPr>
        <w:tabs>
          <w:tab w:val="clear" w:pos="839"/>
        </w:tabs>
        <w:spacing w:line="360" w:lineRule="auto"/>
        <w:ind w:left="0" w:firstLine="420"/>
        <w:rPr>
          <w:rFonts w:ascii="Times New Roman" w:eastAsiaTheme="majorEastAsia" w:cs="Times New Roman"/>
          <w:noProof/>
          <w:sz w:val="24"/>
          <w:szCs w:val="24"/>
        </w:rPr>
      </w:pPr>
      <w:r w:rsidRPr="00497722">
        <w:rPr>
          <w:rFonts w:ascii="Times New Roman" w:eastAsiaTheme="majorEastAsia" w:cs="Times New Roman"/>
          <w:noProof/>
          <w:sz w:val="24"/>
          <w:szCs w:val="24"/>
        </w:rPr>
        <w:t>白度</w:t>
      </w:r>
      <w:r w:rsidR="00A75EE5" w:rsidRPr="00497722">
        <w:rPr>
          <w:rFonts w:ascii="Times New Roman" w:eastAsiaTheme="majorEastAsia" w:cs="Times New Roman"/>
          <w:noProof/>
          <w:sz w:val="24"/>
          <w:szCs w:val="24"/>
        </w:rPr>
        <w:t>：织物</w:t>
      </w:r>
      <w:r w:rsidRPr="00497722">
        <w:rPr>
          <w:rFonts w:ascii="Times New Roman" w:eastAsiaTheme="majorEastAsia" w:cs="Times New Roman"/>
          <w:noProof/>
          <w:sz w:val="24"/>
          <w:szCs w:val="24"/>
        </w:rPr>
        <w:t>白度</w:t>
      </w:r>
      <w:r w:rsidR="00A75EE5" w:rsidRPr="00497722">
        <w:rPr>
          <w:rFonts w:ascii="Times New Roman" w:eastAsiaTheme="majorEastAsia" w:cs="Times New Roman"/>
          <w:noProof/>
          <w:sz w:val="24"/>
          <w:szCs w:val="24"/>
        </w:rPr>
        <w:t>越高表示抗酚黄变剂对白度影</w:t>
      </w:r>
      <w:r w:rsidR="00266F6B" w:rsidRPr="00497722">
        <w:rPr>
          <w:rFonts w:ascii="Times New Roman" w:eastAsiaTheme="majorEastAsia" w:cs="Times New Roman"/>
          <w:noProof/>
          <w:sz w:val="24"/>
          <w:szCs w:val="24"/>
        </w:rPr>
        <w:t>响越小；</w:t>
      </w:r>
      <w:r w:rsidRPr="00497722">
        <w:rPr>
          <w:rFonts w:ascii="Times New Roman" w:eastAsiaTheme="majorEastAsia" w:cs="Times New Roman"/>
          <w:noProof/>
          <w:sz w:val="24"/>
          <w:szCs w:val="24"/>
        </w:rPr>
        <w:t>白度</w:t>
      </w:r>
      <w:r w:rsidR="00A75EE5" w:rsidRPr="00497722">
        <w:rPr>
          <w:rFonts w:ascii="Times New Roman" w:eastAsiaTheme="majorEastAsia" w:cs="Times New Roman"/>
          <w:noProof/>
          <w:sz w:val="24"/>
          <w:szCs w:val="24"/>
        </w:rPr>
        <w:t>越低，表示抗酚黄变剂对白度影响越大。</w:t>
      </w:r>
    </w:p>
    <w:p w:rsidR="00A75EE5" w:rsidRPr="00497722" w:rsidRDefault="00A75EE5" w:rsidP="002E7AFD">
      <w:pPr>
        <w:widowControl/>
        <w:numPr>
          <w:ilvl w:val="0"/>
          <w:numId w:val="11"/>
        </w:numPr>
        <w:tabs>
          <w:tab w:val="clear" w:pos="839"/>
        </w:tabs>
        <w:spacing w:line="360" w:lineRule="auto"/>
        <w:rPr>
          <w:rFonts w:eastAsiaTheme="majorEastAsia"/>
          <w:noProof/>
          <w:kern w:val="0"/>
          <w:sz w:val="24"/>
          <w:szCs w:val="24"/>
        </w:rPr>
      </w:pPr>
      <w:r w:rsidRPr="00497722">
        <w:rPr>
          <w:rFonts w:ascii="Cambria Math" w:eastAsiaTheme="majorEastAsia" w:hAnsi="Cambria Math" w:cs="Cambria Math"/>
          <w:noProof/>
          <w:kern w:val="0"/>
          <w:sz w:val="24"/>
          <w:szCs w:val="24"/>
        </w:rPr>
        <w:t>△</w:t>
      </w:r>
      <w:r w:rsidRPr="00497722">
        <w:rPr>
          <w:rFonts w:eastAsiaTheme="majorEastAsia"/>
          <w:noProof/>
          <w:kern w:val="0"/>
          <w:sz w:val="24"/>
          <w:szCs w:val="24"/>
        </w:rPr>
        <w:t>E*</w:t>
      </w:r>
      <w:r w:rsidRPr="00497722">
        <w:rPr>
          <w:rFonts w:eastAsiaTheme="majorEastAsia"/>
          <w:noProof/>
          <w:kern w:val="0"/>
          <w:sz w:val="24"/>
          <w:szCs w:val="24"/>
        </w:rPr>
        <w:t>：色差值。数值越大，表示与原布色差越大，即抗酚黄变剂整理后织物的色变越大。</w:t>
      </w:r>
    </w:p>
    <w:p w:rsidR="00A75EE5" w:rsidRPr="00497722" w:rsidRDefault="00A75EE5" w:rsidP="00497722">
      <w:pPr>
        <w:widowControl/>
        <w:numPr>
          <w:ilvl w:val="0"/>
          <w:numId w:val="1"/>
        </w:numPr>
        <w:autoSpaceDE w:val="0"/>
        <w:autoSpaceDN w:val="0"/>
        <w:spacing w:line="360" w:lineRule="auto"/>
        <w:ind w:firstLineChars="200" w:firstLine="480"/>
        <w:rPr>
          <w:rFonts w:eastAsiaTheme="majorEastAsia"/>
          <w:noProof/>
          <w:kern w:val="0"/>
          <w:sz w:val="24"/>
          <w:szCs w:val="24"/>
        </w:rPr>
      </w:pPr>
      <w:r w:rsidRPr="00497722">
        <w:rPr>
          <w:rFonts w:eastAsiaTheme="majorEastAsia"/>
          <w:noProof/>
          <w:kern w:val="0"/>
          <w:sz w:val="24"/>
          <w:szCs w:val="24"/>
        </w:rPr>
        <w:lastRenderedPageBreak/>
        <w:t>注：测色方法应符合</w:t>
      </w:r>
      <w:r w:rsidRPr="00497722">
        <w:rPr>
          <w:rFonts w:eastAsiaTheme="majorEastAsia"/>
          <w:noProof/>
          <w:kern w:val="0"/>
          <w:sz w:val="24"/>
          <w:szCs w:val="24"/>
        </w:rPr>
        <w:t>GB/T 6688</w:t>
      </w:r>
      <w:r w:rsidRPr="00497722">
        <w:rPr>
          <w:rFonts w:eastAsiaTheme="majorEastAsia"/>
          <w:noProof/>
          <w:kern w:val="0"/>
          <w:sz w:val="24"/>
          <w:szCs w:val="24"/>
        </w:rPr>
        <w:t>和</w:t>
      </w:r>
      <w:r w:rsidRPr="00497722">
        <w:rPr>
          <w:rFonts w:eastAsiaTheme="majorEastAsia"/>
          <w:noProof/>
          <w:kern w:val="0"/>
          <w:sz w:val="24"/>
          <w:szCs w:val="24"/>
        </w:rPr>
        <w:t>GB/T 6689</w:t>
      </w:r>
      <w:r w:rsidRPr="00497722">
        <w:rPr>
          <w:rFonts w:eastAsiaTheme="majorEastAsia"/>
          <w:noProof/>
          <w:kern w:val="0"/>
          <w:sz w:val="24"/>
          <w:szCs w:val="24"/>
        </w:rPr>
        <w:t>的规定。</w:t>
      </w:r>
    </w:p>
    <w:p w:rsidR="00A75EE5" w:rsidRPr="00497722" w:rsidRDefault="00A75EE5" w:rsidP="002E7AFD">
      <w:pPr>
        <w:pStyle w:val="a4"/>
        <w:numPr>
          <w:ilvl w:val="4"/>
          <w:numId w:val="5"/>
        </w:numPr>
        <w:tabs>
          <w:tab w:val="clear" w:pos="1080"/>
          <w:tab w:val="num" w:pos="709"/>
          <w:tab w:val="num" w:pos="851"/>
        </w:tabs>
        <w:spacing w:beforeLines="0" w:afterLines="0" w:line="360" w:lineRule="auto"/>
        <w:outlineLvl w:val="2"/>
        <w:rPr>
          <w:rFonts w:ascii="Times New Roman" w:eastAsiaTheme="majorEastAsia" w:cs="Times New Roman"/>
          <w:sz w:val="24"/>
          <w:szCs w:val="24"/>
        </w:rPr>
      </w:pPr>
      <w:r w:rsidRPr="00497722">
        <w:rPr>
          <w:rFonts w:ascii="Times New Roman" w:eastAsiaTheme="majorEastAsia" w:cs="Times New Roman"/>
          <w:sz w:val="24"/>
          <w:szCs w:val="24"/>
        </w:rPr>
        <w:t>抗酚黄变效果</w:t>
      </w:r>
    </w:p>
    <w:p w:rsidR="00A03441" w:rsidRPr="00497722" w:rsidRDefault="00A75EE5" w:rsidP="00497722">
      <w:pPr>
        <w:widowControl/>
        <w:numPr>
          <w:ilvl w:val="0"/>
          <w:numId w:val="1"/>
        </w:numPr>
        <w:autoSpaceDE w:val="0"/>
        <w:autoSpaceDN w:val="0"/>
        <w:spacing w:line="360" w:lineRule="auto"/>
        <w:ind w:firstLineChars="200" w:firstLine="480"/>
        <w:rPr>
          <w:rFonts w:eastAsiaTheme="majorEastAsia"/>
          <w:color w:val="000000"/>
          <w:sz w:val="24"/>
          <w:szCs w:val="24"/>
        </w:rPr>
      </w:pPr>
      <w:r w:rsidRPr="00497722">
        <w:rPr>
          <w:rFonts w:eastAsiaTheme="majorEastAsia"/>
          <w:color w:val="000000"/>
          <w:sz w:val="24"/>
          <w:szCs w:val="24"/>
        </w:rPr>
        <w:t>评级：以灰色样卡评定变色等级，</w:t>
      </w:r>
      <w:r w:rsidRPr="00497722">
        <w:rPr>
          <w:rFonts w:eastAsiaTheme="majorEastAsia"/>
          <w:color w:val="000000"/>
          <w:sz w:val="24"/>
          <w:szCs w:val="24"/>
        </w:rPr>
        <w:t>5</w:t>
      </w:r>
      <w:r w:rsidRPr="00497722">
        <w:rPr>
          <w:rFonts w:eastAsiaTheme="majorEastAsia"/>
          <w:color w:val="000000"/>
          <w:sz w:val="24"/>
          <w:szCs w:val="24"/>
        </w:rPr>
        <w:t>级变色最小，抗酚黄变效果最好</w:t>
      </w:r>
      <w:r w:rsidR="00266F6B" w:rsidRPr="00497722">
        <w:rPr>
          <w:rFonts w:eastAsiaTheme="majorEastAsia" w:hint="eastAsia"/>
          <w:color w:val="000000"/>
          <w:sz w:val="24"/>
          <w:szCs w:val="24"/>
        </w:rPr>
        <w:t>；</w:t>
      </w:r>
      <w:r w:rsidRPr="00497722">
        <w:rPr>
          <w:rFonts w:eastAsiaTheme="majorEastAsia"/>
          <w:color w:val="000000"/>
          <w:sz w:val="24"/>
          <w:szCs w:val="24"/>
        </w:rPr>
        <w:t>1</w:t>
      </w:r>
      <w:r w:rsidRPr="00497722">
        <w:rPr>
          <w:rFonts w:eastAsiaTheme="majorEastAsia"/>
          <w:color w:val="000000"/>
          <w:sz w:val="24"/>
          <w:szCs w:val="24"/>
        </w:rPr>
        <w:t>级变色最大，抗酚黄变效果最差</w:t>
      </w:r>
      <w:r w:rsidR="00706662" w:rsidRPr="00497722">
        <w:rPr>
          <w:rFonts w:eastAsiaTheme="majorEastAsia"/>
          <w:color w:val="000000"/>
          <w:sz w:val="24"/>
          <w:szCs w:val="24"/>
        </w:rPr>
        <w:t>。</w:t>
      </w:r>
    </w:p>
    <w:p w:rsidR="00DA38A5" w:rsidRPr="00DA38A5" w:rsidRDefault="00DA38A5" w:rsidP="00A1086B">
      <w:pPr>
        <w:numPr>
          <w:ilvl w:val="0"/>
          <w:numId w:val="2"/>
        </w:numPr>
        <w:spacing w:beforeLines="50" w:afterLines="50" w:line="360" w:lineRule="auto"/>
        <w:ind w:left="357" w:hanging="357"/>
        <w:rPr>
          <w:rFonts w:eastAsiaTheme="majorEastAsia"/>
          <w:b/>
          <w:kern w:val="0"/>
          <w:sz w:val="24"/>
          <w:szCs w:val="24"/>
        </w:rPr>
      </w:pPr>
      <w:r w:rsidRPr="00DA38A5">
        <w:rPr>
          <w:rFonts w:eastAsiaTheme="majorEastAsia"/>
          <w:b/>
          <w:kern w:val="0"/>
          <w:sz w:val="24"/>
          <w:szCs w:val="24"/>
        </w:rPr>
        <w:t>标准中如果涉及专利，应有明确的知识产权说明</w:t>
      </w:r>
    </w:p>
    <w:p w:rsidR="00DA38A5" w:rsidRPr="003E1F36" w:rsidRDefault="00DA38A5" w:rsidP="00DA38A5">
      <w:pPr>
        <w:spacing w:line="360" w:lineRule="auto"/>
        <w:ind w:firstLineChars="200" w:firstLine="480"/>
        <w:rPr>
          <w:sz w:val="24"/>
          <w:szCs w:val="24"/>
        </w:rPr>
      </w:pPr>
      <w:r w:rsidRPr="003E1F36">
        <w:rPr>
          <w:sz w:val="24"/>
          <w:szCs w:val="24"/>
        </w:rPr>
        <w:t>本标准起草人尚未发现标准内容涉及专利和知识产权。</w:t>
      </w:r>
    </w:p>
    <w:p w:rsidR="00DA38A5" w:rsidRPr="00DA38A5" w:rsidRDefault="00DA38A5" w:rsidP="00A1086B">
      <w:pPr>
        <w:numPr>
          <w:ilvl w:val="0"/>
          <w:numId w:val="2"/>
        </w:numPr>
        <w:spacing w:beforeLines="50" w:afterLines="50" w:line="360" w:lineRule="auto"/>
        <w:ind w:left="357" w:hanging="357"/>
        <w:rPr>
          <w:rFonts w:eastAsiaTheme="majorEastAsia"/>
          <w:b/>
          <w:kern w:val="0"/>
          <w:sz w:val="24"/>
          <w:szCs w:val="24"/>
        </w:rPr>
      </w:pPr>
      <w:r w:rsidRPr="00DA38A5">
        <w:rPr>
          <w:rFonts w:eastAsiaTheme="majorEastAsia"/>
          <w:b/>
          <w:kern w:val="0"/>
          <w:sz w:val="24"/>
          <w:szCs w:val="24"/>
        </w:rPr>
        <w:t>采用国际标准与国外先进标准情况</w:t>
      </w:r>
    </w:p>
    <w:p w:rsidR="00DA38A5" w:rsidRPr="003E1F36" w:rsidRDefault="00DA38A5" w:rsidP="00DA38A5">
      <w:pPr>
        <w:spacing w:line="360" w:lineRule="auto"/>
        <w:ind w:firstLineChars="200" w:firstLine="480"/>
        <w:rPr>
          <w:sz w:val="24"/>
          <w:szCs w:val="24"/>
        </w:rPr>
      </w:pPr>
      <w:r w:rsidRPr="003E1F36">
        <w:rPr>
          <w:sz w:val="24"/>
          <w:szCs w:val="24"/>
        </w:rPr>
        <w:t>标准起草小组没有查询到国外相关标准资料，本标准未采用国际标准和国外先进标准。</w:t>
      </w:r>
    </w:p>
    <w:p w:rsidR="00DA38A5" w:rsidRPr="00DA38A5" w:rsidRDefault="00DA38A5" w:rsidP="00A1086B">
      <w:pPr>
        <w:numPr>
          <w:ilvl w:val="0"/>
          <w:numId w:val="2"/>
        </w:numPr>
        <w:spacing w:beforeLines="50" w:afterLines="50" w:line="360" w:lineRule="auto"/>
        <w:ind w:left="357" w:hanging="357"/>
        <w:rPr>
          <w:rFonts w:eastAsiaTheme="majorEastAsia"/>
          <w:b/>
          <w:kern w:val="0"/>
          <w:sz w:val="24"/>
          <w:szCs w:val="24"/>
        </w:rPr>
      </w:pPr>
      <w:r w:rsidRPr="00DA38A5">
        <w:rPr>
          <w:rFonts w:eastAsiaTheme="majorEastAsia"/>
          <w:b/>
          <w:kern w:val="0"/>
          <w:sz w:val="24"/>
          <w:szCs w:val="24"/>
        </w:rPr>
        <w:t>与现行相关法律、法规、规章及相关标准，特别是强制性标准的协调性</w:t>
      </w:r>
    </w:p>
    <w:p w:rsidR="00DA38A5" w:rsidRPr="003E1F36" w:rsidRDefault="00DA38A5" w:rsidP="00DA38A5">
      <w:pPr>
        <w:spacing w:line="360" w:lineRule="auto"/>
        <w:ind w:firstLineChars="200" w:firstLine="480"/>
        <w:rPr>
          <w:sz w:val="24"/>
          <w:szCs w:val="24"/>
        </w:rPr>
      </w:pPr>
      <w:r w:rsidRPr="003E1F36">
        <w:rPr>
          <w:sz w:val="24"/>
          <w:szCs w:val="24"/>
        </w:rPr>
        <w:t>本标准与我国现行相关法律、法规、规章等保持协调一致，没有冲突。</w:t>
      </w:r>
    </w:p>
    <w:p w:rsidR="00DA38A5" w:rsidRPr="00DA38A5" w:rsidRDefault="00DA38A5" w:rsidP="00A1086B">
      <w:pPr>
        <w:numPr>
          <w:ilvl w:val="0"/>
          <w:numId w:val="2"/>
        </w:numPr>
        <w:spacing w:beforeLines="50" w:afterLines="50" w:line="360" w:lineRule="auto"/>
        <w:ind w:left="357" w:hanging="357"/>
        <w:rPr>
          <w:rFonts w:eastAsiaTheme="majorEastAsia"/>
          <w:b/>
          <w:kern w:val="0"/>
          <w:sz w:val="24"/>
          <w:szCs w:val="24"/>
        </w:rPr>
      </w:pPr>
      <w:r w:rsidRPr="00DA38A5">
        <w:rPr>
          <w:rFonts w:eastAsiaTheme="majorEastAsia"/>
          <w:b/>
          <w:kern w:val="0"/>
          <w:sz w:val="24"/>
          <w:szCs w:val="24"/>
        </w:rPr>
        <w:t>标准性质的建议说明</w:t>
      </w:r>
    </w:p>
    <w:p w:rsidR="00DA38A5" w:rsidRPr="003E1F36" w:rsidRDefault="00DA38A5" w:rsidP="00DA38A5">
      <w:pPr>
        <w:spacing w:line="360" w:lineRule="auto"/>
        <w:ind w:firstLineChars="200" w:firstLine="480"/>
        <w:rPr>
          <w:sz w:val="24"/>
          <w:szCs w:val="24"/>
        </w:rPr>
      </w:pPr>
      <w:r w:rsidRPr="003E1F36">
        <w:rPr>
          <w:sz w:val="24"/>
          <w:szCs w:val="24"/>
        </w:rPr>
        <w:t>建议本标准为推荐性化工行业标准。</w:t>
      </w:r>
    </w:p>
    <w:p w:rsidR="00DA38A5" w:rsidRPr="00DA38A5" w:rsidRDefault="00DA38A5" w:rsidP="00A1086B">
      <w:pPr>
        <w:numPr>
          <w:ilvl w:val="0"/>
          <w:numId w:val="2"/>
        </w:numPr>
        <w:spacing w:beforeLines="50" w:afterLines="50" w:line="360" w:lineRule="auto"/>
        <w:ind w:left="357" w:hanging="357"/>
        <w:rPr>
          <w:rFonts w:eastAsiaTheme="majorEastAsia"/>
          <w:b/>
          <w:kern w:val="0"/>
          <w:sz w:val="24"/>
          <w:szCs w:val="24"/>
        </w:rPr>
      </w:pPr>
      <w:r w:rsidRPr="00DA38A5">
        <w:rPr>
          <w:rFonts w:eastAsiaTheme="majorEastAsia"/>
          <w:b/>
          <w:kern w:val="0"/>
          <w:sz w:val="24"/>
          <w:szCs w:val="24"/>
        </w:rPr>
        <w:t>贯彻标准的要求和措施建议</w:t>
      </w:r>
    </w:p>
    <w:p w:rsidR="00DA38A5" w:rsidRPr="003E1F36" w:rsidRDefault="00DA38A5" w:rsidP="00DA38A5">
      <w:pPr>
        <w:spacing w:line="360" w:lineRule="auto"/>
        <w:ind w:firstLineChars="200" w:firstLine="480"/>
        <w:rPr>
          <w:sz w:val="24"/>
          <w:szCs w:val="24"/>
        </w:rPr>
      </w:pPr>
      <w:r w:rsidRPr="003E1F36">
        <w:rPr>
          <w:sz w:val="24"/>
          <w:szCs w:val="24"/>
        </w:rPr>
        <w:t>建议本标准由全国染料标准化技术委员会印染助剂分技术委员会负责解释。</w:t>
      </w:r>
    </w:p>
    <w:p w:rsidR="00DA38A5" w:rsidRPr="00DA38A5" w:rsidRDefault="00DA38A5" w:rsidP="00A1086B">
      <w:pPr>
        <w:numPr>
          <w:ilvl w:val="0"/>
          <w:numId w:val="2"/>
        </w:numPr>
        <w:spacing w:beforeLines="50" w:afterLines="50" w:line="360" w:lineRule="auto"/>
        <w:ind w:left="357" w:hanging="357"/>
        <w:rPr>
          <w:rFonts w:eastAsiaTheme="majorEastAsia"/>
          <w:b/>
          <w:kern w:val="0"/>
          <w:sz w:val="24"/>
          <w:szCs w:val="24"/>
        </w:rPr>
      </w:pPr>
      <w:r w:rsidRPr="00DA38A5">
        <w:rPr>
          <w:rFonts w:eastAsiaTheme="majorEastAsia"/>
          <w:b/>
          <w:kern w:val="0"/>
          <w:sz w:val="24"/>
          <w:szCs w:val="24"/>
        </w:rPr>
        <w:t>废止现行相关标准的建议</w:t>
      </w:r>
    </w:p>
    <w:p w:rsidR="00DA38A5" w:rsidRPr="003E1F36" w:rsidRDefault="00DA38A5" w:rsidP="00DA38A5">
      <w:pPr>
        <w:spacing w:line="360" w:lineRule="auto"/>
        <w:ind w:firstLineChars="200" w:firstLine="480"/>
        <w:rPr>
          <w:sz w:val="24"/>
          <w:szCs w:val="24"/>
        </w:rPr>
      </w:pPr>
      <w:r w:rsidRPr="003E1F36">
        <w:rPr>
          <w:sz w:val="24"/>
          <w:szCs w:val="24"/>
        </w:rPr>
        <w:t>本标准为首次制定，无废止其他相关标准建议意见。</w:t>
      </w:r>
    </w:p>
    <w:p w:rsidR="00DA38A5" w:rsidRPr="00DA38A5" w:rsidRDefault="00DA38A5" w:rsidP="00A1086B">
      <w:pPr>
        <w:numPr>
          <w:ilvl w:val="0"/>
          <w:numId w:val="2"/>
        </w:numPr>
        <w:spacing w:beforeLines="50" w:afterLines="50" w:line="360" w:lineRule="auto"/>
        <w:ind w:left="357" w:hanging="357"/>
        <w:rPr>
          <w:rFonts w:eastAsiaTheme="majorEastAsia"/>
          <w:b/>
          <w:kern w:val="0"/>
          <w:sz w:val="24"/>
          <w:szCs w:val="24"/>
        </w:rPr>
      </w:pPr>
      <w:r w:rsidRPr="00DA38A5">
        <w:rPr>
          <w:rFonts w:eastAsiaTheme="majorEastAsia"/>
          <w:b/>
          <w:kern w:val="0"/>
          <w:sz w:val="24"/>
          <w:szCs w:val="24"/>
        </w:rPr>
        <w:t>其</w:t>
      </w:r>
      <w:r w:rsidRPr="00DA38A5">
        <w:rPr>
          <w:rFonts w:eastAsiaTheme="majorEastAsia" w:hint="eastAsia"/>
          <w:b/>
          <w:kern w:val="0"/>
          <w:sz w:val="24"/>
          <w:szCs w:val="24"/>
        </w:rPr>
        <w:t>它</w:t>
      </w:r>
      <w:r w:rsidRPr="00DA38A5">
        <w:rPr>
          <w:rFonts w:eastAsiaTheme="majorEastAsia"/>
          <w:b/>
          <w:kern w:val="0"/>
          <w:sz w:val="24"/>
          <w:szCs w:val="24"/>
        </w:rPr>
        <w:t>应予以说明的事项</w:t>
      </w:r>
    </w:p>
    <w:p w:rsidR="00DA38A5" w:rsidRPr="003E1F36" w:rsidRDefault="00DA38A5" w:rsidP="00DA38A5">
      <w:pPr>
        <w:spacing w:line="360" w:lineRule="auto"/>
        <w:ind w:firstLineChars="200" w:firstLine="480"/>
        <w:rPr>
          <w:sz w:val="24"/>
          <w:szCs w:val="24"/>
        </w:rPr>
      </w:pPr>
      <w:r w:rsidRPr="003E1F36">
        <w:rPr>
          <w:sz w:val="24"/>
          <w:szCs w:val="24"/>
        </w:rPr>
        <w:t>无。</w:t>
      </w:r>
    </w:p>
    <w:p w:rsidR="007478ED" w:rsidRPr="00D4217F" w:rsidRDefault="007478ED" w:rsidP="00DA38A5">
      <w:pPr>
        <w:pStyle w:val="a"/>
        <w:numPr>
          <w:ilvl w:val="0"/>
          <w:numId w:val="0"/>
        </w:numPr>
        <w:spacing w:line="360" w:lineRule="auto"/>
        <w:rPr>
          <w:rFonts w:ascii="Times New Roman" w:eastAsiaTheme="majorEastAsia" w:cs="Times New Roman"/>
          <w:color w:val="000000"/>
        </w:rPr>
      </w:pPr>
    </w:p>
    <w:p w:rsidR="001A4798" w:rsidRPr="00D4217F" w:rsidRDefault="001A4798" w:rsidP="00853A79">
      <w:pPr>
        <w:pStyle w:val="af5"/>
        <w:ind w:firstLine="420"/>
        <w:jc w:val="center"/>
        <w:rPr>
          <w:rFonts w:ascii="Times New Roman" w:eastAsiaTheme="majorEastAsia" w:cs="Times New Roman"/>
        </w:rPr>
      </w:pPr>
      <w:r w:rsidRPr="00D4217F">
        <w:rPr>
          <w:rFonts w:ascii="Times New Roman" w:eastAsiaTheme="majorEastAsia" w:cs="Times New Roman"/>
        </w:rPr>
        <w:br w:type="page"/>
      </w:r>
      <w:r w:rsidRPr="00D4217F">
        <w:rPr>
          <w:rFonts w:ascii="Times New Roman" w:eastAsiaTheme="majorEastAsia" w:cs="Times New Roman"/>
        </w:rPr>
        <w:lastRenderedPageBreak/>
        <w:t>附图</w:t>
      </w:r>
      <w:r w:rsidRPr="00D4217F">
        <w:rPr>
          <w:rFonts w:ascii="Times New Roman" w:eastAsiaTheme="majorEastAsia" w:cs="Times New Roman"/>
        </w:rPr>
        <w:t xml:space="preserve">1 </w:t>
      </w:r>
      <w:r w:rsidR="0059045C" w:rsidRPr="00D4217F">
        <w:rPr>
          <w:rFonts w:ascii="Times New Roman" w:eastAsiaTheme="majorEastAsia" w:cs="Times New Roman"/>
        </w:rPr>
        <w:t>浸渍法</w:t>
      </w:r>
      <w:r w:rsidR="001D5C56" w:rsidRPr="00D4217F">
        <w:rPr>
          <w:rFonts w:ascii="Times New Roman" w:eastAsiaTheme="majorEastAsia" w:cs="Times New Roman"/>
        </w:rPr>
        <w:t>水质对抗酚黄变效果的影响</w:t>
      </w:r>
    </w:p>
    <w:p w:rsidR="001A4798" w:rsidRPr="00D4217F" w:rsidRDefault="00D3050D" w:rsidP="0020363B">
      <w:pPr>
        <w:jc w:val="center"/>
        <w:rPr>
          <w:rFonts w:eastAsiaTheme="majorEastAsia"/>
        </w:rPr>
      </w:pPr>
      <w:r w:rsidRPr="00D4217F">
        <w:rPr>
          <w:rFonts w:eastAsiaTheme="majorEastAsia"/>
          <w:noProof/>
        </w:rPr>
        <w:drawing>
          <wp:anchor distT="0" distB="0" distL="114300" distR="114300" simplePos="0" relativeHeight="251682816" behindDoc="0" locked="0" layoutInCell="1" allowOverlap="1">
            <wp:simplePos x="0" y="0"/>
            <wp:positionH relativeFrom="column">
              <wp:posOffset>-97561</wp:posOffset>
            </wp:positionH>
            <wp:positionV relativeFrom="paragraph">
              <wp:posOffset>80340</wp:posOffset>
            </wp:positionV>
            <wp:extent cx="6086475" cy="2573655"/>
            <wp:effectExtent l="0" t="0" r="0" b="0"/>
            <wp:wrapNone/>
            <wp:docPr id="27" name="图片 27" descr="Image0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0283"/>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86475" cy="2573655"/>
                    </a:xfrm>
                    <a:prstGeom prst="rect">
                      <a:avLst/>
                    </a:prstGeom>
                    <a:noFill/>
                    <a:ln>
                      <a:noFill/>
                    </a:ln>
                  </pic:spPr>
                </pic:pic>
              </a:graphicData>
            </a:graphic>
          </wp:anchor>
        </w:drawing>
      </w:r>
    </w:p>
    <w:p w:rsidR="001A4798" w:rsidRPr="00D4217F" w:rsidRDefault="001A4798" w:rsidP="0020363B">
      <w:pPr>
        <w:jc w:val="center"/>
        <w:rPr>
          <w:rFonts w:eastAsiaTheme="majorEastAsia"/>
        </w:rPr>
      </w:pPr>
    </w:p>
    <w:p w:rsidR="001A4798" w:rsidRPr="00D4217F" w:rsidRDefault="001A4798" w:rsidP="0020363B">
      <w:pPr>
        <w:jc w:val="center"/>
        <w:rPr>
          <w:rFonts w:eastAsiaTheme="majorEastAsia"/>
        </w:rPr>
      </w:pPr>
    </w:p>
    <w:p w:rsidR="001A4798" w:rsidRPr="00D4217F" w:rsidRDefault="001A4798" w:rsidP="0020363B">
      <w:pPr>
        <w:jc w:val="center"/>
        <w:rPr>
          <w:rFonts w:eastAsiaTheme="majorEastAsia"/>
        </w:rPr>
      </w:pPr>
    </w:p>
    <w:p w:rsidR="001A4798" w:rsidRPr="00D4217F" w:rsidRDefault="001A4798" w:rsidP="0020363B">
      <w:pPr>
        <w:jc w:val="center"/>
        <w:rPr>
          <w:rFonts w:eastAsiaTheme="majorEastAsia"/>
        </w:rPr>
      </w:pPr>
    </w:p>
    <w:p w:rsidR="001A4798" w:rsidRPr="00D4217F" w:rsidRDefault="001A4798" w:rsidP="0020363B">
      <w:pPr>
        <w:jc w:val="center"/>
        <w:rPr>
          <w:rFonts w:eastAsiaTheme="majorEastAsia"/>
        </w:rPr>
      </w:pPr>
    </w:p>
    <w:p w:rsidR="001A4798" w:rsidRPr="00D4217F" w:rsidRDefault="001A4798" w:rsidP="0020363B">
      <w:pPr>
        <w:jc w:val="center"/>
        <w:rPr>
          <w:rFonts w:eastAsiaTheme="majorEastAsia"/>
        </w:rPr>
      </w:pPr>
    </w:p>
    <w:p w:rsidR="001A4798" w:rsidRPr="00D4217F" w:rsidRDefault="001A4798" w:rsidP="0020363B">
      <w:pPr>
        <w:jc w:val="center"/>
        <w:rPr>
          <w:rFonts w:eastAsiaTheme="majorEastAsia"/>
        </w:rPr>
      </w:pPr>
    </w:p>
    <w:p w:rsidR="001A4798" w:rsidRPr="00D4217F" w:rsidRDefault="001A4798" w:rsidP="00D3050D">
      <w:pPr>
        <w:jc w:val="center"/>
        <w:rPr>
          <w:rFonts w:eastAsiaTheme="majorEastAsia"/>
        </w:rPr>
      </w:pPr>
    </w:p>
    <w:p w:rsidR="001A4798" w:rsidRPr="00D4217F" w:rsidRDefault="001A4798" w:rsidP="0020363B">
      <w:pPr>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1A4798" w:rsidRPr="00D4217F" w:rsidRDefault="001A4798" w:rsidP="00794A3A">
      <w:pPr>
        <w:widowControl/>
        <w:jc w:val="center"/>
        <w:rPr>
          <w:rFonts w:eastAsiaTheme="majorEastAsia"/>
        </w:rPr>
      </w:pPr>
      <w:r w:rsidRPr="00D4217F">
        <w:rPr>
          <w:rFonts w:eastAsiaTheme="majorEastAsia"/>
        </w:rPr>
        <w:t>附图</w:t>
      </w:r>
      <w:r w:rsidRPr="00D4217F">
        <w:rPr>
          <w:rFonts w:eastAsiaTheme="majorEastAsia"/>
        </w:rPr>
        <w:t xml:space="preserve">2 </w:t>
      </w:r>
      <w:r w:rsidR="0059045C" w:rsidRPr="00D4217F">
        <w:rPr>
          <w:rFonts w:eastAsiaTheme="majorEastAsia"/>
        </w:rPr>
        <w:t>浸渍法</w:t>
      </w:r>
      <w:r w:rsidR="00876A07" w:rsidRPr="00D4217F">
        <w:rPr>
          <w:rFonts w:eastAsiaTheme="majorEastAsia"/>
        </w:rPr>
        <w:t>浴比对抗酚黄变效果的影响</w:t>
      </w:r>
    </w:p>
    <w:p w:rsidR="001A4798" w:rsidRPr="00D4217F" w:rsidRDefault="00F36DC4" w:rsidP="00F36DC4">
      <w:pPr>
        <w:jc w:val="center"/>
        <w:rPr>
          <w:rFonts w:eastAsiaTheme="majorEastAsia"/>
        </w:rPr>
      </w:pPr>
      <w:r w:rsidRPr="00D4217F">
        <w:rPr>
          <w:rFonts w:eastAsiaTheme="majorEastAsia"/>
          <w:noProof/>
        </w:rPr>
        <w:drawing>
          <wp:anchor distT="0" distB="0" distL="114300" distR="114300" simplePos="0" relativeHeight="251680768" behindDoc="0" locked="0" layoutInCell="1" allowOverlap="1">
            <wp:simplePos x="0" y="0"/>
            <wp:positionH relativeFrom="column">
              <wp:posOffset>407035</wp:posOffset>
            </wp:positionH>
            <wp:positionV relativeFrom="paragraph">
              <wp:posOffset>100812</wp:posOffset>
            </wp:positionV>
            <wp:extent cx="4892040" cy="3956050"/>
            <wp:effectExtent l="0" t="0" r="0" b="0"/>
            <wp:wrapNone/>
            <wp:docPr id="25" name="图片 25" descr="Image0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0286"/>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92040" cy="3956050"/>
                    </a:xfrm>
                    <a:prstGeom prst="rect">
                      <a:avLst/>
                    </a:prstGeom>
                    <a:noFill/>
                    <a:ln>
                      <a:noFill/>
                    </a:ln>
                  </pic:spPr>
                </pic:pic>
              </a:graphicData>
            </a:graphic>
          </wp:anchor>
        </w:drawing>
      </w:r>
    </w:p>
    <w:p w:rsidR="001A4798" w:rsidRPr="00D4217F" w:rsidRDefault="001A4798" w:rsidP="00F36DC4">
      <w:pPr>
        <w:jc w:val="center"/>
        <w:rPr>
          <w:rFonts w:eastAsiaTheme="majorEastAsia"/>
        </w:rPr>
      </w:pPr>
    </w:p>
    <w:p w:rsidR="001A4798" w:rsidRPr="00D4217F" w:rsidRDefault="001A4798" w:rsidP="00794A3A">
      <w:pPr>
        <w:jc w:val="center"/>
        <w:rPr>
          <w:rFonts w:eastAsiaTheme="majorEastAsia"/>
        </w:rPr>
      </w:pPr>
    </w:p>
    <w:p w:rsidR="001A4798" w:rsidRPr="00D4217F" w:rsidRDefault="001A4798" w:rsidP="00F36DC4">
      <w:pPr>
        <w:jc w:val="center"/>
        <w:rPr>
          <w:rFonts w:eastAsiaTheme="majorEastAsia"/>
        </w:rPr>
      </w:pPr>
    </w:p>
    <w:p w:rsidR="001A4798" w:rsidRPr="00D4217F" w:rsidRDefault="001A4798" w:rsidP="00F36DC4">
      <w:pPr>
        <w:jc w:val="center"/>
        <w:rPr>
          <w:rFonts w:eastAsiaTheme="majorEastAsia"/>
        </w:rPr>
      </w:pPr>
    </w:p>
    <w:p w:rsidR="001A4798" w:rsidRPr="00D4217F" w:rsidRDefault="001A4798" w:rsidP="00F36DC4">
      <w:pPr>
        <w:jc w:val="center"/>
        <w:rPr>
          <w:rFonts w:eastAsiaTheme="majorEastAsia"/>
        </w:rPr>
      </w:pPr>
    </w:p>
    <w:p w:rsidR="001A4798" w:rsidRPr="00D4217F" w:rsidRDefault="001A4798" w:rsidP="00F36DC4">
      <w:pPr>
        <w:jc w:val="center"/>
        <w:rPr>
          <w:rFonts w:eastAsiaTheme="majorEastAsia"/>
        </w:rPr>
      </w:pPr>
    </w:p>
    <w:p w:rsidR="001A4798" w:rsidRPr="00D4217F" w:rsidRDefault="001A4798" w:rsidP="00F36DC4">
      <w:pPr>
        <w:jc w:val="center"/>
        <w:rPr>
          <w:rFonts w:eastAsiaTheme="majorEastAsia"/>
        </w:rPr>
      </w:pPr>
    </w:p>
    <w:p w:rsidR="001A4798" w:rsidRPr="00D4217F" w:rsidRDefault="001A4798" w:rsidP="00F36DC4">
      <w:pPr>
        <w:jc w:val="center"/>
        <w:rPr>
          <w:rFonts w:eastAsiaTheme="majorEastAsia"/>
        </w:rPr>
      </w:pPr>
    </w:p>
    <w:p w:rsidR="001A4798" w:rsidRPr="00D4217F" w:rsidRDefault="001A4798" w:rsidP="00F36DC4">
      <w:pPr>
        <w:jc w:val="center"/>
        <w:rPr>
          <w:rFonts w:eastAsiaTheme="majorEastAsia"/>
        </w:rPr>
      </w:pPr>
    </w:p>
    <w:p w:rsidR="001A4798" w:rsidRPr="00D4217F" w:rsidRDefault="001A4798" w:rsidP="00F36DC4">
      <w:pPr>
        <w:jc w:val="center"/>
        <w:rPr>
          <w:rFonts w:eastAsiaTheme="majorEastAsia"/>
        </w:rPr>
      </w:pPr>
    </w:p>
    <w:p w:rsidR="001A4798" w:rsidRPr="00D4217F" w:rsidRDefault="001A4798" w:rsidP="00F36DC4">
      <w:pPr>
        <w:jc w:val="center"/>
        <w:rPr>
          <w:rFonts w:eastAsiaTheme="majorEastAsia"/>
        </w:rPr>
      </w:pPr>
    </w:p>
    <w:p w:rsidR="001A4798" w:rsidRPr="00D4217F" w:rsidRDefault="001A4798" w:rsidP="00F36DC4">
      <w:pPr>
        <w:jc w:val="center"/>
        <w:rPr>
          <w:rFonts w:eastAsiaTheme="majorEastAsia"/>
        </w:rPr>
      </w:pPr>
    </w:p>
    <w:p w:rsidR="001A4798" w:rsidRPr="00D4217F" w:rsidRDefault="001A4798" w:rsidP="00F36DC4">
      <w:pPr>
        <w:jc w:val="center"/>
        <w:rPr>
          <w:rFonts w:eastAsiaTheme="majorEastAsia"/>
        </w:rPr>
      </w:pPr>
    </w:p>
    <w:p w:rsidR="001A4798" w:rsidRPr="00D4217F" w:rsidRDefault="001A4798" w:rsidP="00F36DC4">
      <w:pPr>
        <w:jc w:val="center"/>
        <w:rPr>
          <w:rFonts w:eastAsiaTheme="majorEastAsia"/>
        </w:rPr>
      </w:pPr>
    </w:p>
    <w:p w:rsidR="00124499" w:rsidRPr="00D4217F" w:rsidRDefault="001A4798">
      <w:pPr>
        <w:widowControl/>
        <w:jc w:val="left"/>
        <w:rPr>
          <w:rFonts w:eastAsiaTheme="majorEastAsia"/>
        </w:rPr>
      </w:pPr>
      <w:r w:rsidRPr="00D4217F">
        <w:rPr>
          <w:rFonts w:eastAsiaTheme="majorEastAsia"/>
        </w:rPr>
        <w:br w:type="page"/>
      </w:r>
    </w:p>
    <w:p w:rsidR="00124499" w:rsidRPr="00D4217F" w:rsidRDefault="00124499" w:rsidP="00124499">
      <w:pPr>
        <w:widowControl/>
        <w:jc w:val="center"/>
        <w:rPr>
          <w:rFonts w:eastAsiaTheme="majorEastAsia"/>
        </w:rPr>
      </w:pPr>
      <w:r w:rsidRPr="00D4217F">
        <w:rPr>
          <w:rFonts w:eastAsiaTheme="majorEastAsia"/>
        </w:rPr>
        <w:lastRenderedPageBreak/>
        <w:t>附图</w:t>
      </w:r>
      <w:r w:rsidRPr="00D4217F">
        <w:rPr>
          <w:rFonts w:eastAsiaTheme="majorEastAsia"/>
        </w:rPr>
        <w:t xml:space="preserve">3 </w:t>
      </w:r>
      <w:r w:rsidR="0059045C" w:rsidRPr="00D4217F">
        <w:rPr>
          <w:rFonts w:eastAsiaTheme="majorEastAsia"/>
        </w:rPr>
        <w:t>浸渍法</w:t>
      </w:r>
      <w:r w:rsidR="00970DCB" w:rsidRPr="00D4217F">
        <w:rPr>
          <w:rFonts w:eastAsiaTheme="majorEastAsia"/>
        </w:rPr>
        <w:t>工作液</w:t>
      </w:r>
      <w:r w:rsidR="00970DCB" w:rsidRPr="00D4217F">
        <w:rPr>
          <w:rFonts w:eastAsiaTheme="majorEastAsia"/>
        </w:rPr>
        <w:t>pH</w:t>
      </w:r>
      <w:r w:rsidR="00970DCB" w:rsidRPr="00D4217F">
        <w:rPr>
          <w:rFonts w:eastAsiaTheme="majorEastAsia"/>
        </w:rPr>
        <w:t>值</w:t>
      </w:r>
      <w:r w:rsidRPr="00D4217F">
        <w:rPr>
          <w:rFonts w:eastAsiaTheme="majorEastAsia"/>
        </w:rPr>
        <w:t>对抗酚黄变效果的影响</w:t>
      </w:r>
    </w:p>
    <w:p w:rsidR="00124499" w:rsidRPr="00D4217F" w:rsidRDefault="006347BB" w:rsidP="006347BB">
      <w:pPr>
        <w:widowControl/>
        <w:jc w:val="center"/>
        <w:rPr>
          <w:rFonts w:eastAsiaTheme="majorEastAsia"/>
        </w:rPr>
      </w:pPr>
      <w:r w:rsidRPr="00D4217F">
        <w:rPr>
          <w:rFonts w:eastAsiaTheme="majorEastAsia"/>
          <w:noProof/>
        </w:rPr>
        <w:drawing>
          <wp:anchor distT="0" distB="0" distL="114300" distR="114300" simplePos="0" relativeHeight="251684864" behindDoc="0" locked="0" layoutInCell="1" allowOverlap="1">
            <wp:simplePos x="0" y="0"/>
            <wp:positionH relativeFrom="column">
              <wp:posOffset>535127</wp:posOffset>
            </wp:positionH>
            <wp:positionV relativeFrom="paragraph">
              <wp:posOffset>83972</wp:posOffset>
            </wp:positionV>
            <wp:extent cx="4572000" cy="4847837"/>
            <wp:effectExtent l="0" t="0" r="0" b="0"/>
            <wp:wrapNone/>
            <wp:docPr id="29" name="图片 29" descr="Image0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0289"/>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4538" cy="4850528"/>
                    </a:xfrm>
                    <a:prstGeom prst="rect">
                      <a:avLst/>
                    </a:prstGeom>
                    <a:noFill/>
                    <a:ln>
                      <a:noFill/>
                    </a:ln>
                  </pic:spPr>
                </pic:pic>
              </a:graphicData>
            </a:graphic>
          </wp:anchor>
        </w:drawing>
      </w:r>
    </w:p>
    <w:p w:rsidR="00124499" w:rsidRPr="00D4217F" w:rsidRDefault="00124499" w:rsidP="006347BB">
      <w:pPr>
        <w:widowControl/>
        <w:jc w:val="center"/>
        <w:rPr>
          <w:rFonts w:eastAsiaTheme="majorEastAsia"/>
        </w:rPr>
      </w:pPr>
    </w:p>
    <w:p w:rsidR="00124499" w:rsidRPr="00D4217F" w:rsidRDefault="00124499">
      <w:pPr>
        <w:widowControl/>
        <w:jc w:val="left"/>
        <w:rPr>
          <w:rFonts w:eastAsiaTheme="majorEastAsia"/>
        </w:rPr>
      </w:pPr>
      <w:r w:rsidRPr="00D4217F">
        <w:rPr>
          <w:rFonts w:eastAsiaTheme="majorEastAsia"/>
        </w:rPr>
        <w:br w:type="page"/>
      </w:r>
    </w:p>
    <w:p w:rsidR="00767B60" w:rsidRPr="00D4217F" w:rsidRDefault="00767B60" w:rsidP="00767B60">
      <w:pPr>
        <w:widowControl/>
        <w:jc w:val="center"/>
        <w:rPr>
          <w:rFonts w:eastAsiaTheme="majorEastAsia"/>
        </w:rPr>
      </w:pPr>
      <w:r w:rsidRPr="00D4217F">
        <w:rPr>
          <w:rFonts w:eastAsiaTheme="majorEastAsia"/>
        </w:rPr>
        <w:lastRenderedPageBreak/>
        <w:t>图</w:t>
      </w:r>
      <w:r w:rsidR="00FD45DE" w:rsidRPr="00D4217F">
        <w:rPr>
          <w:rFonts w:eastAsiaTheme="majorEastAsia"/>
        </w:rPr>
        <w:t>4</w:t>
      </w:r>
      <w:r w:rsidR="000E36A3" w:rsidRPr="00D4217F">
        <w:rPr>
          <w:rFonts w:eastAsiaTheme="majorEastAsia"/>
        </w:rPr>
        <w:t>浸渍法温度</w:t>
      </w:r>
      <w:r w:rsidRPr="00D4217F">
        <w:rPr>
          <w:rFonts w:eastAsiaTheme="majorEastAsia"/>
        </w:rPr>
        <w:t>对抗酚黄变效果的影响</w:t>
      </w:r>
    </w:p>
    <w:p w:rsidR="00EC7C2D" w:rsidRPr="00D4217F" w:rsidRDefault="0046296B" w:rsidP="00FD45DE">
      <w:pPr>
        <w:widowControl/>
        <w:jc w:val="center"/>
        <w:rPr>
          <w:rFonts w:eastAsiaTheme="majorEastAsia"/>
        </w:rPr>
      </w:pPr>
      <w:r w:rsidRPr="00D4217F">
        <w:rPr>
          <w:rFonts w:eastAsiaTheme="majorEastAsia"/>
          <w:noProof/>
        </w:rPr>
        <w:drawing>
          <wp:anchor distT="0" distB="0" distL="114300" distR="114300" simplePos="0" relativeHeight="251685888" behindDoc="0" locked="0" layoutInCell="1" allowOverlap="1">
            <wp:simplePos x="0" y="0"/>
            <wp:positionH relativeFrom="column">
              <wp:posOffset>324739</wp:posOffset>
            </wp:positionH>
            <wp:positionV relativeFrom="paragraph">
              <wp:posOffset>98755</wp:posOffset>
            </wp:positionV>
            <wp:extent cx="4892675" cy="3870960"/>
            <wp:effectExtent l="0" t="0" r="0" b="0"/>
            <wp:wrapNone/>
            <wp:docPr id="30" name="图片 30" descr="Image0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0288"/>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92675" cy="3870960"/>
                    </a:xfrm>
                    <a:prstGeom prst="rect">
                      <a:avLst/>
                    </a:prstGeom>
                    <a:noFill/>
                    <a:ln>
                      <a:noFill/>
                    </a:ln>
                  </pic:spPr>
                </pic:pic>
              </a:graphicData>
            </a:graphic>
          </wp:anchor>
        </w:drawing>
      </w:r>
    </w:p>
    <w:p w:rsidR="00EC7C2D" w:rsidRPr="00D4217F" w:rsidRDefault="00EC7C2D" w:rsidP="00FD45DE">
      <w:pPr>
        <w:widowControl/>
        <w:jc w:val="center"/>
        <w:rPr>
          <w:rFonts w:eastAsiaTheme="majorEastAsia"/>
        </w:rPr>
      </w:pPr>
    </w:p>
    <w:p w:rsidR="00EC7C2D" w:rsidRPr="00D4217F" w:rsidRDefault="00EC7C2D" w:rsidP="00FD45DE">
      <w:pPr>
        <w:widowControl/>
        <w:jc w:val="center"/>
        <w:rPr>
          <w:rFonts w:eastAsiaTheme="majorEastAsia"/>
        </w:rPr>
      </w:pPr>
    </w:p>
    <w:p w:rsidR="00EC7C2D" w:rsidRPr="00D4217F" w:rsidRDefault="00EC7C2D" w:rsidP="00FD45DE">
      <w:pPr>
        <w:widowControl/>
        <w:jc w:val="center"/>
        <w:rPr>
          <w:rFonts w:eastAsiaTheme="majorEastAsia"/>
        </w:rPr>
      </w:pPr>
    </w:p>
    <w:p w:rsidR="00D7445E" w:rsidRPr="00D4217F" w:rsidRDefault="00D7445E" w:rsidP="00D7445E">
      <w:pPr>
        <w:widowControl/>
        <w:jc w:val="left"/>
        <w:rPr>
          <w:rFonts w:eastAsiaTheme="majorEastAsia"/>
        </w:rPr>
      </w:pPr>
    </w:p>
    <w:p w:rsidR="00D7445E" w:rsidRPr="00D4217F" w:rsidRDefault="00D7445E" w:rsidP="00D7445E">
      <w:pPr>
        <w:widowControl/>
        <w:jc w:val="left"/>
        <w:rPr>
          <w:rFonts w:eastAsiaTheme="majorEastAsia"/>
        </w:rPr>
      </w:pPr>
    </w:p>
    <w:p w:rsidR="00D7445E" w:rsidRPr="00D4217F" w:rsidRDefault="00D7445E" w:rsidP="00D7445E">
      <w:pPr>
        <w:widowControl/>
        <w:jc w:val="left"/>
        <w:rPr>
          <w:rFonts w:eastAsiaTheme="majorEastAsia"/>
        </w:rPr>
      </w:pPr>
    </w:p>
    <w:p w:rsidR="00D7445E" w:rsidRPr="00D4217F" w:rsidRDefault="00D7445E" w:rsidP="00D7445E">
      <w:pPr>
        <w:widowControl/>
        <w:jc w:val="left"/>
        <w:rPr>
          <w:rFonts w:eastAsiaTheme="majorEastAsia"/>
        </w:rPr>
      </w:pPr>
    </w:p>
    <w:p w:rsidR="00D7445E" w:rsidRPr="00D4217F" w:rsidRDefault="00D7445E" w:rsidP="00D7445E">
      <w:pPr>
        <w:widowControl/>
        <w:jc w:val="left"/>
        <w:rPr>
          <w:rFonts w:eastAsiaTheme="majorEastAsia"/>
        </w:rPr>
      </w:pPr>
    </w:p>
    <w:p w:rsidR="00D7445E" w:rsidRPr="00D4217F" w:rsidRDefault="00D7445E" w:rsidP="00D7445E">
      <w:pPr>
        <w:widowControl/>
        <w:jc w:val="left"/>
        <w:rPr>
          <w:rFonts w:eastAsiaTheme="majorEastAsia"/>
        </w:rPr>
      </w:pPr>
    </w:p>
    <w:p w:rsidR="00D7445E" w:rsidRPr="00D4217F" w:rsidRDefault="00D7445E" w:rsidP="00D7445E">
      <w:pPr>
        <w:widowControl/>
        <w:jc w:val="left"/>
        <w:rPr>
          <w:rFonts w:eastAsiaTheme="majorEastAsia"/>
        </w:rPr>
      </w:pPr>
    </w:p>
    <w:p w:rsidR="00D7445E" w:rsidRPr="00D4217F" w:rsidRDefault="00D7445E" w:rsidP="00D7445E">
      <w:pPr>
        <w:widowControl/>
        <w:jc w:val="left"/>
        <w:rPr>
          <w:rFonts w:eastAsiaTheme="majorEastAsia"/>
        </w:rPr>
      </w:pPr>
    </w:p>
    <w:p w:rsidR="00D7445E" w:rsidRPr="00D4217F" w:rsidRDefault="00D7445E" w:rsidP="00D7445E">
      <w:pPr>
        <w:widowControl/>
        <w:jc w:val="left"/>
        <w:rPr>
          <w:rFonts w:eastAsiaTheme="majorEastAsia"/>
        </w:rPr>
      </w:pPr>
    </w:p>
    <w:p w:rsidR="00D7445E" w:rsidRPr="00D4217F" w:rsidRDefault="00D7445E" w:rsidP="00D7445E">
      <w:pPr>
        <w:widowControl/>
        <w:jc w:val="left"/>
        <w:rPr>
          <w:rFonts w:eastAsiaTheme="majorEastAsia"/>
        </w:rPr>
      </w:pPr>
    </w:p>
    <w:p w:rsidR="00D7445E" w:rsidRPr="00D4217F" w:rsidRDefault="00D7445E" w:rsidP="00D7445E">
      <w:pPr>
        <w:widowControl/>
        <w:jc w:val="left"/>
        <w:rPr>
          <w:rFonts w:eastAsiaTheme="majorEastAsia"/>
        </w:rPr>
      </w:pPr>
    </w:p>
    <w:p w:rsidR="00D7445E" w:rsidRPr="00D4217F" w:rsidRDefault="00D7445E" w:rsidP="00D7445E">
      <w:pPr>
        <w:widowControl/>
        <w:jc w:val="left"/>
        <w:rPr>
          <w:rFonts w:eastAsiaTheme="majorEastAsia"/>
        </w:rPr>
      </w:pPr>
    </w:p>
    <w:p w:rsidR="00D7445E" w:rsidRPr="00D4217F" w:rsidRDefault="00D7445E" w:rsidP="00D7445E">
      <w:pPr>
        <w:widowControl/>
        <w:jc w:val="left"/>
        <w:rPr>
          <w:rFonts w:eastAsiaTheme="majorEastAsia"/>
        </w:rPr>
      </w:pPr>
    </w:p>
    <w:p w:rsidR="00D7445E" w:rsidRPr="00D4217F" w:rsidRDefault="00D7445E" w:rsidP="00D7445E">
      <w:pPr>
        <w:widowControl/>
        <w:jc w:val="left"/>
        <w:rPr>
          <w:rFonts w:eastAsiaTheme="majorEastAsia"/>
        </w:rPr>
      </w:pPr>
    </w:p>
    <w:p w:rsidR="00D7445E" w:rsidRPr="00D4217F" w:rsidRDefault="00D7445E" w:rsidP="00D7445E">
      <w:pPr>
        <w:widowControl/>
        <w:jc w:val="left"/>
        <w:rPr>
          <w:rFonts w:eastAsiaTheme="majorEastAsia"/>
        </w:rPr>
      </w:pPr>
    </w:p>
    <w:p w:rsidR="00D7445E" w:rsidRPr="00D4217F" w:rsidRDefault="00D7445E" w:rsidP="00D7445E">
      <w:pPr>
        <w:widowControl/>
        <w:jc w:val="left"/>
        <w:rPr>
          <w:rFonts w:eastAsiaTheme="majorEastAsia"/>
        </w:rPr>
      </w:pPr>
    </w:p>
    <w:p w:rsidR="00D7445E" w:rsidRPr="00D4217F" w:rsidRDefault="00D7445E" w:rsidP="00D7445E">
      <w:pPr>
        <w:widowControl/>
        <w:jc w:val="left"/>
        <w:rPr>
          <w:rFonts w:eastAsiaTheme="majorEastAsia"/>
        </w:rPr>
      </w:pPr>
    </w:p>
    <w:p w:rsidR="00D7445E" w:rsidRPr="00D4217F" w:rsidRDefault="00D7445E" w:rsidP="00D7445E">
      <w:pPr>
        <w:widowControl/>
        <w:jc w:val="left"/>
        <w:rPr>
          <w:rFonts w:eastAsiaTheme="majorEastAsia"/>
        </w:rPr>
      </w:pPr>
    </w:p>
    <w:p w:rsidR="001A4798" w:rsidRPr="00D4217F" w:rsidRDefault="001A4798" w:rsidP="00D7445E">
      <w:pPr>
        <w:widowControl/>
        <w:jc w:val="center"/>
        <w:rPr>
          <w:rFonts w:eastAsiaTheme="majorEastAsia"/>
        </w:rPr>
      </w:pPr>
      <w:r w:rsidRPr="00D4217F">
        <w:rPr>
          <w:rFonts w:eastAsiaTheme="majorEastAsia"/>
        </w:rPr>
        <w:t>附图</w:t>
      </w:r>
      <w:r w:rsidR="00E360E8" w:rsidRPr="00D4217F">
        <w:rPr>
          <w:rFonts w:eastAsiaTheme="majorEastAsia"/>
        </w:rPr>
        <w:t>5</w:t>
      </w:r>
      <w:r w:rsidR="008810B6" w:rsidRPr="00D4217F">
        <w:rPr>
          <w:rFonts w:eastAsiaTheme="majorEastAsia"/>
        </w:rPr>
        <w:t>浸渍法时间对抗酚黄变效果的影响</w:t>
      </w:r>
    </w:p>
    <w:p w:rsidR="001A4798" w:rsidRPr="00D4217F" w:rsidRDefault="00897C9D" w:rsidP="00897C9D">
      <w:pPr>
        <w:jc w:val="center"/>
        <w:rPr>
          <w:rFonts w:eastAsiaTheme="majorEastAsia"/>
        </w:rPr>
      </w:pPr>
      <w:r w:rsidRPr="00D4217F">
        <w:rPr>
          <w:rFonts w:eastAsiaTheme="majorEastAsia"/>
          <w:noProof/>
        </w:rPr>
        <w:drawing>
          <wp:anchor distT="0" distB="0" distL="114300" distR="114300" simplePos="0" relativeHeight="251683840" behindDoc="0" locked="0" layoutInCell="1" allowOverlap="1">
            <wp:simplePos x="0" y="0"/>
            <wp:positionH relativeFrom="column">
              <wp:posOffset>1273962</wp:posOffset>
            </wp:positionH>
            <wp:positionV relativeFrom="paragraph">
              <wp:posOffset>113843</wp:posOffset>
            </wp:positionV>
            <wp:extent cx="3188995" cy="4213555"/>
            <wp:effectExtent l="0" t="0" r="0" b="0"/>
            <wp:wrapNone/>
            <wp:docPr id="28" name="图片 28" descr="Image0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0287"/>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89605" cy="4214361"/>
                    </a:xfrm>
                    <a:prstGeom prst="rect">
                      <a:avLst/>
                    </a:prstGeom>
                    <a:noFill/>
                    <a:ln>
                      <a:noFill/>
                    </a:ln>
                  </pic:spPr>
                </pic:pic>
              </a:graphicData>
            </a:graphic>
          </wp:anchor>
        </w:drawing>
      </w:r>
    </w:p>
    <w:p w:rsidR="001A4798" w:rsidRPr="00D4217F" w:rsidRDefault="001A4798" w:rsidP="00897C9D">
      <w:pPr>
        <w:jc w:val="center"/>
        <w:rPr>
          <w:rFonts w:eastAsiaTheme="majorEastAsia"/>
        </w:rPr>
      </w:pPr>
    </w:p>
    <w:p w:rsidR="001A4798" w:rsidRPr="00D4217F" w:rsidRDefault="001A4798" w:rsidP="00794A3A">
      <w:pPr>
        <w:widowControl/>
        <w:jc w:val="center"/>
        <w:rPr>
          <w:rFonts w:eastAsiaTheme="majorEastAsia"/>
        </w:rPr>
      </w:pPr>
      <w:r w:rsidRPr="00D4217F">
        <w:rPr>
          <w:rFonts w:eastAsiaTheme="majorEastAsia"/>
        </w:rPr>
        <w:br w:type="page"/>
      </w:r>
      <w:r w:rsidRPr="00D4217F">
        <w:rPr>
          <w:rFonts w:eastAsiaTheme="majorEastAsia"/>
        </w:rPr>
        <w:lastRenderedPageBreak/>
        <w:t>附图</w:t>
      </w:r>
      <w:r w:rsidR="008C034C" w:rsidRPr="00D4217F">
        <w:rPr>
          <w:rFonts w:eastAsiaTheme="majorEastAsia"/>
        </w:rPr>
        <w:t>6</w:t>
      </w:r>
      <w:r w:rsidR="00B37C0D" w:rsidRPr="00D4217F">
        <w:rPr>
          <w:rFonts w:eastAsiaTheme="majorEastAsia"/>
        </w:rPr>
        <w:t>抗酚黄变剂整理后最佳烘干温度筛选</w:t>
      </w:r>
    </w:p>
    <w:p w:rsidR="001A4798" w:rsidRPr="00D4217F" w:rsidRDefault="008B2D8D" w:rsidP="008B2D8D">
      <w:pPr>
        <w:jc w:val="center"/>
        <w:rPr>
          <w:rFonts w:eastAsiaTheme="majorEastAsia"/>
        </w:rPr>
      </w:pPr>
      <w:r w:rsidRPr="00D4217F">
        <w:rPr>
          <w:rFonts w:eastAsiaTheme="majorEastAsia"/>
          <w:noProof/>
        </w:rPr>
        <w:drawing>
          <wp:anchor distT="0" distB="0" distL="114300" distR="114300" simplePos="0" relativeHeight="251686912" behindDoc="0" locked="0" layoutInCell="1" allowOverlap="1">
            <wp:simplePos x="0" y="0"/>
            <wp:positionH relativeFrom="column">
              <wp:posOffset>1003300</wp:posOffset>
            </wp:positionH>
            <wp:positionV relativeFrom="paragraph">
              <wp:posOffset>25451</wp:posOffset>
            </wp:positionV>
            <wp:extent cx="3609340" cy="6877050"/>
            <wp:effectExtent l="0" t="0" r="0" b="0"/>
            <wp:wrapNone/>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09340" cy="6877050"/>
                    </a:xfrm>
                    <a:prstGeom prst="rect">
                      <a:avLst/>
                    </a:prstGeom>
                    <a:noFill/>
                  </pic:spPr>
                </pic:pic>
              </a:graphicData>
            </a:graphic>
          </wp:anchor>
        </w:drawing>
      </w:r>
      <w:r w:rsidR="001A4798" w:rsidRPr="00D4217F">
        <w:rPr>
          <w:rFonts w:eastAsiaTheme="majorEastAsia"/>
        </w:rPr>
        <w:br w:type="page"/>
      </w:r>
      <w:r w:rsidR="001A4798" w:rsidRPr="00D4217F">
        <w:rPr>
          <w:rFonts w:eastAsiaTheme="majorEastAsia"/>
        </w:rPr>
        <w:lastRenderedPageBreak/>
        <w:t>附图</w:t>
      </w:r>
      <w:r w:rsidR="00D847B0" w:rsidRPr="00D4217F">
        <w:rPr>
          <w:rFonts w:eastAsiaTheme="majorEastAsia"/>
        </w:rPr>
        <w:t>7</w:t>
      </w:r>
      <w:r w:rsidR="00D847B0" w:rsidRPr="00D4217F">
        <w:rPr>
          <w:rFonts w:eastAsiaTheme="majorEastAsia"/>
        </w:rPr>
        <w:t>抗酚黄变剂</w:t>
      </w:r>
      <w:r w:rsidR="00515694" w:rsidRPr="00D4217F">
        <w:rPr>
          <w:rFonts w:eastAsiaTheme="majorEastAsia"/>
        </w:rPr>
        <w:t>浸渍法</w:t>
      </w:r>
      <w:r w:rsidR="00D847B0" w:rsidRPr="00D4217F">
        <w:rPr>
          <w:rFonts w:eastAsiaTheme="majorEastAsia"/>
        </w:rPr>
        <w:t>最佳</w:t>
      </w:r>
      <w:r w:rsidR="005B438E" w:rsidRPr="00D4217F">
        <w:rPr>
          <w:rFonts w:eastAsiaTheme="majorEastAsia"/>
        </w:rPr>
        <w:t>用量</w:t>
      </w:r>
      <w:r w:rsidR="00D847B0" w:rsidRPr="00D4217F">
        <w:rPr>
          <w:rFonts w:eastAsiaTheme="majorEastAsia"/>
        </w:rPr>
        <w:t>筛</w:t>
      </w:r>
      <w:r w:rsidR="00C22FE2" w:rsidRPr="00D4217F">
        <w:rPr>
          <w:rFonts w:eastAsiaTheme="majorEastAsia"/>
        </w:rPr>
        <w:t>选</w:t>
      </w:r>
    </w:p>
    <w:p w:rsidR="001A4798" w:rsidRPr="00D4217F" w:rsidRDefault="002C709E" w:rsidP="00E511A4">
      <w:pPr>
        <w:jc w:val="center"/>
        <w:rPr>
          <w:rFonts w:eastAsiaTheme="majorEastAsia"/>
        </w:rPr>
      </w:pPr>
      <w:r w:rsidRPr="00D4217F">
        <w:rPr>
          <w:rFonts w:eastAsiaTheme="majorEastAsia"/>
          <w:noProof/>
        </w:rPr>
        <w:drawing>
          <wp:anchor distT="0" distB="0" distL="114300" distR="114300" simplePos="0" relativeHeight="251701248" behindDoc="0" locked="0" layoutInCell="1" allowOverlap="1">
            <wp:simplePos x="0" y="0"/>
            <wp:positionH relativeFrom="column">
              <wp:posOffset>1186180</wp:posOffset>
            </wp:positionH>
            <wp:positionV relativeFrom="paragraph">
              <wp:posOffset>3505</wp:posOffset>
            </wp:positionV>
            <wp:extent cx="3236400" cy="7524000"/>
            <wp:effectExtent l="0" t="0" r="0" b="0"/>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36400" cy="7524000"/>
                    </a:xfrm>
                    <a:prstGeom prst="rect">
                      <a:avLst/>
                    </a:prstGeom>
                    <a:noFill/>
                  </pic:spPr>
                </pic:pic>
              </a:graphicData>
            </a:graphic>
          </wp:anchor>
        </w:drawing>
      </w:r>
    </w:p>
    <w:p w:rsidR="001A4798" w:rsidRPr="00D4217F" w:rsidRDefault="001A4798" w:rsidP="00E511A4">
      <w:pPr>
        <w:jc w:val="center"/>
        <w:rPr>
          <w:rFonts w:eastAsiaTheme="majorEastAsia"/>
        </w:rPr>
      </w:pPr>
    </w:p>
    <w:p w:rsidR="001A4798" w:rsidRPr="00D4217F" w:rsidRDefault="001A4798" w:rsidP="00E511A4">
      <w:pPr>
        <w:jc w:val="center"/>
        <w:rPr>
          <w:rFonts w:eastAsiaTheme="majorEastAsia"/>
        </w:rPr>
      </w:pPr>
    </w:p>
    <w:p w:rsidR="001A4798" w:rsidRPr="00D4217F" w:rsidRDefault="001A4798" w:rsidP="00794A3A">
      <w:pPr>
        <w:widowControl/>
        <w:jc w:val="center"/>
        <w:rPr>
          <w:rFonts w:eastAsiaTheme="majorEastAsia"/>
        </w:rPr>
      </w:pPr>
      <w:r w:rsidRPr="00D4217F">
        <w:rPr>
          <w:rFonts w:eastAsiaTheme="majorEastAsia"/>
        </w:rPr>
        <w:br w:type="page"/>
      </w:r>
      <w:r w:rsidRPr="00D4217F">
        <w:rPr>
          <w:rFonts w:eastAsiaTheme="majorEastAsia"/>
        </w:rPr>
        <w:lastRenderedPageBreak/>
        <w:t>附图</w:t>
      </w:r>
      <w:r w:rsidR="00614E8B" w:rsidRPr="00D4217F">
        <w:rPr>
          <w:rFonts w:eastAsiaTheme="majorEastAsia"/>
        </w:rPr>
        <w:t>8</w:t>
      </w:r>
      <w:r w:rsidR="00515694" w:rsidRPr="00D4217F">
        <w:rPr>
          <w:rFonts w:eastAsiaTheme="majorEastAsia"/>
        </w:rPr>
        <w:t>浸渍法中</w:t>
      </w:r>
      <w:r w:rsidR="00120911" w:rsidRPr="00D4217F">
        <w:rPr>
          <w:rFonts w:eastAsiaTheme="majorEastAsia"/>
        </w:rPr>
        <w:t>不同抗酚黄变剂对比</w:t>
      </w:r>
      <w:r w:rsidR="00730831" w:rsidRPr="00D4217F">
        <w:rPr>
          <w:rFonts w:eastAsiaTheme="majorEastAsia"/>
        </w:rPr>
        <w:t>用</w:t>
      </w:r>
      <w:r w:rsidR="002A1409" w:rsidRPr="00D4217F">
        <w:rPr>
          <w:rFonts w:eastAsiaTheme="majorEastAsia"/>
        </w:rPr>
        <w:t>在</w:t>
      </w:r>
      <w:r w:rsidR="00120911" w:rsidRPr="00D4217F">
        <w:rPr>
          <w:rFonts w:eastAsiaTheme="majorEastAsia"/>
        </w:rPr>
        <w:t>本白锦氨纶布上的抗酚黄变效果</w:t>
      </w:r>
    </w:p>
    <w:p w:rsidR="001A4798" w:rsidRPr="00D4217F" w:rsidRDefault="00225B7E" w:rsidP="00614E8B">
      <w:pPr>
        <w:jc w:val="center"/>
        <w:rPr>
          <w:rFonts w:eastAsiaTheme="majorEastAsia"/>
        </w:rPr>
      </w:pPr>
      <w:r w:rsidRPr="00D4217F">
        <w:rPr>
          <w:rFonts w:eastAsiaTheme="majorEastAsia"/>
          <w:noProof/>
        </w:rPr>
        <w:drawing>
          <wp:anchor distT="0" distB="0" distL="114300" distR="114300" simplePos="0" relativeHeight="251702272" behindDoc="0" locked="0" layoutInCell="1" allowOverlap="1">
            <wp:simplePos x="0" y="0"/>
            <wp:positionH relativeFrom="column">
              <wp:posOffset>418566</wp:posOffset>
            </wp:positionH>
            <wp:positionV relativeFrom="paragraph">
              <wp:posOffset>25832</wp:posOffset>
            </wp:positionV>
            <wp:extent cx="4895850" cy="8373110"/>
            <wp:effectExtent l="0" t="0" r="0" b="0"/>
            <wp:wrapNone/>
            <wp:docPr id="1" name="图片 1" descr="Image0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0371"/>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95850" cy="8373110"/>
                    </a:xfrm>
                    <a:prstGeom prst="rect">
                      <a:avLst/>
                    </a:prstGeom>
                    <a:noFill/>
                    <a:ln>
                      <a:noFill/>
                    </a:ln>
                  </pic:spPr>
                </pic:pic>
              </a:graphicData>
            </a:graphic>
          </wp:anchor>
        </w:drawing>
      </w:r>
    </w:p>
    <w:p w:rsidR="001A4798" w:rsidRPr="00D4217F" w:rsidRDefault="001A4798" w:rsidP="00614E8B">
      <w:pPr>
        <w:jc w:val="center"/>
        <w:rPr>
          <w:rFonts w:eastAsiaTheme="majorEastAsia"/>
        </w:rPr>
      </w:pPr>
    </w:p>
    <w:p w:rsidR="001A4798" w:rsidRPr="00D4217F" w:rsidRDefault="001A4798" w:rsidP="00614E8B">
      <w:pPr>
        <w:jc w:val="center"/>
        <w:rPr>
          <w:rFonts w:eastAsiaTheme="majorEastAsia"/>
        </w:rPr>
      </w:pPr>
    </w:p>
    <w:p w:rsidR="001A4798" w:rsidRPr="00D4217F" w:rsidRDefault="001A4798" w:rsidP="00794A3A">
      <w:pPr>
        <w:widowControl/>
        <w:jc w:val="center"/>
        <w:rPr>
          <w:rFonts w:eastAsiaTheme="majorEastAsia"/>
        </w:rPr>
      </w:pPr>
      <w:r w:rsidRPr="00D4217F">
        <w:rPr>
          <w:rFonts w:eastAsiaTheme="majorEastAsia"/>
        </w:rPr>
        <w:br w:type="page"/>
      </w:r>
      <w:r w:rsidRPr="00D4217F">
        <w:rPr>
          <w:rFonts w:eastAsiaTheme="majorEastAsia"/>
        </w:rPr>
        <w:lastRenderedPageBreak/>
        <w:t>附图</w:t>
      </w:r>
      <w:r w:rsidR="00C55928" w:rsidRPr="00D4217F">
        <w:rPr>
          <w:rFonts w:eastAsiaTheme="majorEastAsia"/>
        </w:rPr>
        <w:t>9</w:t>
      </w:r>
      <w:r w:rsidR="00515694" w:rsidRPr="00D4217F">
        <w:rPr>
          <w:rFonts w:eastAsiaTheme="majorEastAsia"/>
        </w:rPr>
        <w:t>浸渍法中</w:t>
      </w:r>
      <w:r w:rsidR="00730831" w:rsidRPr="00D4217F">
        <w:rPr>
          <w:rFonts w:eastAsiaTheme="majorEastAsia"/>
        </w:rPr>
        <w:t>不同抗酚黄变剂对比用在</w:t>
      </w:r>
      <w:r w:rsidR="0094488B" w:rsidRPr="00D4217F">
        <w:rPr>
          <w:rFonts w:eastAsiaTheme="majorEastAsia"/>
        </w:rPr>
        <w:t>增</w:t>
      </w:r>
      <w:r w:rsidR="00730831" w:rsidRPr="00D4217F">
        <w:rPr>
          <w:rFonts w:eastAsiaTheme="majorEastAsia"/>
        </w:rPr>
        <w:t>白锦氨纶布上的抗酚黄变效果</w:t>
      </w:r>
    </w:p>
    <w:p w:rsidR="001A4798" w:rsidRPr="00D4217F" w:rsidRDefault="00432BDB" w:rsidP="00C55928">
      <w:pPr>
        <w:jc w:val="center"/>
        <w:rPr>
          <w:rFonts w:eastAsiaTheme="majorEastAsia"/>
        </w:rPr>
      </w:pPr>
      <w:r w:rsidRPr="00D4217F">
        <w:rPr>
          <w:rFonts w:eastAsiaTheme="majorEastAsia"/>
          <w:noProof/>
        </w:rPr>
        <w:drawing>
          <wp:anchor distT="0" distB="0" distL="114300" distR="114300" simplePos="0" relativeHeight="251703296" behindDoc="0" locked="0" layoutInCell="1" allowOverlap="1">
            <wp:simplePos x="0" y="0"/>
            <wp:positionH relativeFrom="column">
              <wp:posOffset>425399</wp:posOffset>
            </wp:positionH>
            <wp:positionV relativeFrom="paragraph">
              <wp:posOffset>62027</wp:posOffset>
            </wp:positionV>
            <wp:extent cx="4957445" cy="8378190"/>
            <wp:effectExtent l="0" t="0" r="0" b="0"/>
            <wp:wrapNone/>
            <wp:docPr id="2" name="图片 2" descr="Image0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0374"/>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7445" cy="8378190"/>
                    </a:xfrm>
                    <a:prstGeom prst="rect">
                      <a:avLst/>
                    </a:prstGeom>
                    <a:noFill/>
                    <a:ln>
                      <a:noFill/>
                    </a:ln>
                  </pic:spPr>
                </pic:pic>
              </a:graphicData>
            </a:graphic>
          </wp:anchor>
        </w:drawing>
      </w:r>
    </w:p>
    <w:p w:rsidR="001A4798" w:rsidRPr="00D4217F" w:rsidRDefault="001A4798" w:rsidP="00C55928">
      <w:pPr>
        <w:jc w:val="center"/>
        <w:rPr>
          <w:rFonts w:eastAsiaTheme="majorEastAsia"/>
        </w:rPr>
      </w:pPr>
    </w:p>
    <w:p w:rsidR="001A4798" w:rsidRPr="00D4217F" w:rsidRDefault="001A4798" w:rsidP="00C55928">
      <w:pPr>
        <w:jc w:val="center"/>
        <w:rPr>
          <w:rFonts w:eastAsiaTheme="majorEastAsia"/>
        </w:rPr>
      </w:pPr>
    </w:p>
    <w:p w:rsidR="001A4798" w:rsidRPr="00D4217F" w:rsidRDefault="001A4798" w:rsidP="00794A3A">
      <w:pPr>
        <w:widowControl/>
        <w:jc w:val="center"/>
        <w:rPr>
          <w:rFonts w:eastAsiaTheme="majorEastAsia"/>
        </w:rPr>
      </w:pPr>
      <w:r w:rsidRPr="00D4217F">
        <w:rPr>
          <w:rFonts w:eastAsiaTheme="majorEastAsia"/>
        </w:rPr>
        <w:br w:type="page"/>
      </w:r>
      <w:r w:rsidRPr="00D4217F">
        <w:rPr>
          <w:rFonts w:eastAsiaTheme="majorEastAsia"/>
        </w:rPr>
        <w:lastRenderedPageBreak/>
        <w:t>附图</w:t>
      </w:r>
      <w:r w:rsidR="00685F51" w:rsidRPr="00D4217F">
        <w:rPr>
          <w:rFonts w:eastAsiaTheme="majorEastAsia"/>
        </w:rPr>
        <w:t>10</w:t>
      </w:r>
      <w:r w:rsidR="00FD050F" w:rsidRPr="00D4217F">
        <w:rPr>
          <w:rFonts w:eastAsiaTheme="majorEastAsia"/>
        </w:rPr>
        <w:t>浸渍法中</w:t>
      </w:r>
      <w:r w:rsidR="0007651B" w:rsidRPr="00D4217F">
        <w:rPr>
          <w:rFonts w:eastAsiaTheme="majorEastAsia"/>
        </w:rPr>
        <w:t>不同抗酚黄变剂对比用在</w:t>
      </w:r>
      <w:r w:rsidR="008F62A4" w:rsidRPr="00D4217F">
        <w:rPr>
          <w:rFonts w:eastAsiaTheme="majorEastAsia"/>
        </w:rPr>
        <w:t>红</w:t>
      </w:r>
      <w:r w:rsidR="00BB4E89" w:rsidRPr="00D4217F">
        <w:rPr>
          <w:rFonts w:eastAsiaTheme="majorEastAsia"/>
        </w:rPr>
        <w:t>色</w:t>
      </w:r>
      <w:r w:rsidR="0007651B" w:rsidRPr="00D4217F">
        <w:rPr>
          <w:rFonts w:eastAsiaTheme="majorEastAsia"/>
        </w:rPr>
        <w:t>锦氨纶布上的抗酚黄变效果</w:t>
      </w:r>
    </w:p>
    <w:p w:rsidR="001A4798" w:rsidRPr="00D4217F" w:rsidRDefault="00C77FC7" w:rsidP="003263F7">
      <w:pPr>
        <w:jc w:val="center"/>
        <w:rPr>
          <w:rFonts w:eastAsiaTheme="majorEastAsia"/>
        </w:rPr>
      </w:pPr>
      <w:r w:rsidRPr="00D4217F">
        <w:rPr>
          <w:rFonts w:eastAsiaTheme="majorEastAsia"/>
          <w:noProof/>
        </w:rPr>
        <w:drawing>
          <wp:anchor distT="0" distB="0" distL="114300" distR="114300" simplePos="0" relativeHeight="251704320" behindDoc="0" locked="0" layoutInCell="1" allowOverlap="1">
            <wp:simplePos x="0" y="0"/>
            <wp:positionH relativeFrom="column">
              <wp:posOffset>291642</wp:posOffset>
            </wp:positionH>
            <wp:positionV relativeFrom="paragraph">
              <wp:posOffset>45187</wp:posOffset>
            </wp:positionV>
            <wp:extent cx="4871085" cy="8373110"/>
            <wp:effectExtent l="0" t="0" r="0" b="0"/>
            <wp:wrapNone/>
            <wp:docPr id="3" name="图片 3" descr="Image0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0373"/>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71085" cy="8373110"/>
                    </a:xfrm>
                    <a:prstGeom prst="rect">
                      <a:avLst/>
                    </a:prstGeom>
                    <a:noFill/>
                    <a:ln>
                      <a:noFill/>
                    </a:ln>
                  </pic:spPr>
                </pic:pic>
              </a:graphicData>
            </a:graphic>
          </wp:anchor>
        </w:drawing>
      </w:r>
    </w:p>
    <w:p w:rsidR="001A4798" w:rsidRPr="00D4217F" w:rsidRDefault="001A4798" w:rsidP="00794A3A">
      <w:pPr>
        <w:widowControl/>
        <w:jc w:val="center"/>
        <w:rPr>
          <w:rFonts w:eastAsiaTheme="majorEastAsia"/>
        </w:rPr>
      </w:pPr>
      <w:r w:rsidRPr="00D4217F">
        <w:rPr>
          <w:rFonts w:eastAsiaTheme="majorEastAsia"/>
        </w:rPr>
        <w:br w:type="page"/>
      </w:r>
      <w:r w:rsidRPr="00D4217F">
        <w:rPr>
          <w:rFonts w:eastAsiaTheme="majorEastAsia"/>
        </w:rPr>
        <w:lastRenderedPageBreak/>
        <w:t>附图</w:t>
      </w:r>
      <w:r w:rsidR="00685F51" w:rsidRPr="00D4217F">
        <w:rPr>
          <w:rFonts w:eastAsiaTheme="majorEastAsia"/>
        </w:rPr>
        <w:t>11</w:t>
      </w:r>
      <w:r w:rsidR="00530BEC" w:rsidRPr="00D4217F">
        <w:rPr>
          <w:rFonts w:eastAsiaTheme="majorEastAsia"/>
        </w:rPr>
        <w:t>浸轧法中</w:t>
      </w:r>
      <w:r w:rsidRPr="00D4217F">
        <w:rPr>
          <w:rFonts w:eastAsiaTheme="majorEastAsia"/>
        </w:rPr>
        <w:t>不同</w:t>
      </w:r>
      <w:r w:rsidR="0059045C" w:rsidRPr="00D4217F">
        <w:rPr>
          <w:rFonts w:eastAsiaTheme="majorEastAsia"/>
        </w:rPr>
        <w:t>浸泡时间</w:t>
      </w:r>
      <w:r w:rsidR="00DB748A" w:rsidRPr="00D4217F">
        <w:rPr>
          <w:rFonts w:eastAsiaTheme="majorEastAsia"/>
        </w:rPr>
        <w:t>对抗酚黄变效果</w:t>
      </w:r>
      <w:r w:rsidR="007A512F" w:rsidRPr="00D4217F">
        <w:rPr>
          <w:rFonts w:eastAsiaTheme="majorEastAsia"/>
        </w:rPr>
        <w:t>影响</w:t>
      </w:r>
    </w:p>
    <w:p w:rsidR="001A4798" w:rsidRPr="00D4217F" w:rsidRDefault="00160390" w:rsidP="007A512F">
      <w:pPr>
        <w:jc w:val="center"/>
        <w:rPr>
          <w:rFonts w:eastAsiaTheme="majorEastAsia"/>
        </w:rPr>
      </w:pPr>
      <w:r w:rsidRPr="00D4217F">
        <w:rPr>
          <w:rFonts w:eastAsiaTheme="majorEastAsia"/>
          <w:noProof/>
        </w:rPr>
        <w:drawing>
          <wp:anchor distT="0" distB="0" distL="114300" distR="114300" simplePos="0" relativeHeight="251692032" behindDoc="0" locked="0" layoutInCell="1" allowOverlap="1">
            <wp:simplePos x="0" y="0"/>
            <wp:positionH relativeFrom="column">
              <wp:posOffset>388021</wp:posOffset>
            </wp:positionH>
            <wp:positionV relativeFrom="paragraph">
              <wp:posOffset>47396</wp:posOffset>
            </wp:positionV>
            <wp:extent cx="4675215" cy="4037991"/>
            <wp:effectExtent l="0" t="0" r="0" b="0"/>
            <wp:wrapNone/>
            <wp:docPr id="38" name="图片 38" descr="Image0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0293"/>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78439" cy="4040776"/>
                    </a:xfrm>
                    <a:prstGeom prst="rect">
                      <a:avLst/>
                    </a:prstGeom>
                    <a:noFill/>
                    <a:ln>
                      <a:noFill/>
                    </a:ln>
                  </pic:spPr>
                </pic:pic>
              </a:graphicData>
            </a:graphic>
          </wp:anchor>
        </w:drawing>
      </w:r>
    </w:p>
    <w:p w:rsidR="001A4798" w:rsidRPr="00D4217F" w:rsidRDefault="001A4798" w:rsidP="007A512F">
      <w:pPr>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1A4798" w:rsidRPr="00D4217F" w:rsidRDefault="001A4798" w:rsidP="00794A3A">
      <w:pPr>
        <w:widowControl/>
        <w:jc w:val="center"/>
        <w:rPr>
          <w:rFonts w:eastAsiaTheme="majorEastAsia"/>
        </w:rPr>
      </w:pPr>
      <w:r w:rsidRPr="00D4217F">
        <w:rPr>
          <w:rFonts w:eastAsiaTheme="majorEastAsia"/>
        </w:rPr>
        <w:t>附图</w:t>
      </w:r>
      <w:r w:rsidRPr="00D4217F">
        <w:rPr>
          <w:rFonts w:eastAsiaTheme="majorEastAsia"/>
        </w:rPr>
        <w:t>1</w:t>
      </w:r>
      <w:r w:rsidR="00763881" w:rsidRPr="00D4217F">
        <w:rPr>
          <w:rFonts w:eastAsiaTheme="majorEastAsia"/>
        </w:rPr>
        <w:t>2</w:t>
      </w:r>
      <w:r w:rsidR="00180F79" w:rsidRPr="00D4217F">
        <w:rPr>
          <w:rFonts w:eastAsiaTheme="majorEastAsia"/>
        </w:rPr>
        <w:t>浸轧法中不同轧车压力对抗酚黄变效果的影响</w:t>
      </w:r>
    </w:p>
    <w:p w:rsidR="001A4798" w:rsidRPr="00D4217F" w:rsidRDefault="00D25505" w:rsidP="001F6CA7">
      <w:pPr>
        <w:jc w:val="center"/>
        <w:rPr>
          <w:rFonts w:eastAsiaTheme="majorEastAsia"/>
        </w:rPr>
      </w:pPr>
      <w:r w:rsidRPr="00D4217F">
        <w:rPr>
          <w:rFonts w:eastAsiaTheme="majorEastAsia"/>
          <w:noProof/>
        </w:rPr>
        <w:drawing>
          <wp:anchor distT="0" distB="0" distL="114300" distR="114300" simplePos="0" relativeHeight="251693056" behindDoc="0" locked="0" layoutInCell="1" allowOverlap="1">
            <wp:simplePos x="0" y="0"/>
            <wp:positionH relativeFrom="column">
              <wp:posOffset>453695</wp:posOffset>
            </wp:positionH>
            <wp:positionV relativeFrom="paragraph">
              <wp:posOffset>91440</wp:posOffset>
            </wp:positionV>
            <wp:extent cx="4595854" cy="4228186"/>
            <wp:effectExtent l="0" t="0" r="0" b="0"/>
            <wp:wrapNone/>
            <wp:docPr id="39" name="图片 39" descr="Image0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0294"/>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95854" cy="4228186"/>
                    </a:xfrm>
                    <a:prstGeom prst="rect">
                      <a:avLst/>
                    </a:prstGeom>
                    <a:noFill/>
                    <a:ln>
                      <a:noFill/>
                    </a:ln>
                  </pic:spPr>
                </pic:pic>
              </a:graphicData>
            </a:graphic>
          </wp:anchor>
        </w:drawing>
      </w:r>
    </w:p>
    <w:p w:rsidR="001A4798" w:rsidRPr="00D4217F" w:rsidRDefault="001A4798" w:rsidP="001F6CA7">
      <w:pPr>
        <w:jc w:val="center"/>
        <w:rPr>
          <w:rFonts w:eastAsiaTheme="majorEastAsia"/>
        </w:rPr>
      </w:pPr>
    </w:p>
    <w:p w:rsidR="001A4798" w:rsidRPr="00D4217F" w:rsidRDefault="001A4798" w:rsidP="001F6CA7">
      <w:pPr>
        <w:jc w:val="center"/>
        <w:rPr>
          <w:rFonts w:eastAsiaTheme="majorEastAsia"/>
        </w:rPr>
      </w:pPr>
    </w:p>
    <w:p w:rsidR="001C0833" w:rsidRPr="00D4217F" w:rsidRDefault="001A4798" w:rsidP="001C0833">
      <w:pPr>
        <w:widowControl/>
        <w:jc w:val="center"/>
        <w:rPr>
          <w:rFonts w:eastAsiaTheme="majorEastAsia"/>
        </w:rPr>
      </w:pPr>
      <w:r w:rsidRPr="00D4217F">
        <w:rPr>
          <w:rFonts w:eastAsiaTheme="majorEastAsia"/>
        </w:rPr>
        <w:br w:type="page"/>
      </w:r>
      <w:r w:rsidR="001C0833" w:rsidRPr="00D4217F">
        <w:rPr>
          <w:rFonts w:eastAsiaTheme="majorEastAsia"/>
        </w:rPr>
        <w:lastRenderedPageBreak/>
        <w:t>附图</w:t>
      </w:r>
      <w:r w:rsidR="001C0833" w:rsidRPr="00D4217F">
        <w:rPr>
          <w:rFonts w:eastAsiaTheme="majorEastAsia"/>
        </w:rPr>
        <w:t>1</w:t>
      </w:r>
      <w:r w:rsidR="000A2109" w:rsidRPr="00D4217F">
        <w:rPr>
          <w:rFonts w:eastAsiaTheme="majorEastAsia"/>
        </w:rPr>
        <w:t>3</w:t>
      </w:r>
      <w:r w:rsidR="001C0833" w:rsidRPr="00D4217F">
        <w:rPr>
          <w:rFonts w:eastAsiaTheme="majorEastAsia"/>
        </w:rPr>
        <w:t>浸轧法中</w:t>
      </w:r>
      <w:r w:rsidR="00003248" w:rsidRPr="00D4217F">
        <w:rPr>
          <w:rFonts w:eastAsiaTheme="majorEastAsia"/>
        </w:rPr>
        <w:t>浸轧次数</w:t>
      </w:r>
      <w:r w:rsidR="001C0833" w:rsidRPr="00D4217F">
        <w:rPr>
          <w:rFonts w:eastAsiaTheme="majorEastAsia"/>
        </w:rPr>
        <w:t>对抗酚黄变效果的影响</w:t>
      </w:r>
    </w:p>
    <w:p w:rsidR="001A4798" w:rsidRPr="00D4217F" w:rsidRDefault="00700A60" w:rsidP="000A2109">
      <w:pPr>
        <w:jc w:val="center"/>
        <w:rPr>
          <w:rFonts w:eastAsiaTheme="majorEastAsia"/>
        </w:rPr>
      </w:pPr>
      <w:r w:rsidRPr="00D4217F">
        <w:rPr>
          <w:rFonts w:eastAsiaTheme="majorEastAsia"/>
          <w:noProof/>
        </w:rPr>
        <w:drawing>
          <wp:anchor distT="0" distB="0" distL="114300" distR="114300" simplePos="0" relativeHeight="251694080" behindDoc="0" locked="0" layoutInCell="1" allowOverlap="1">
            <wp:simplePos x="0" y="0"/>
            <wp:positionH relativeFrom="column">
              <wp:posOffset>1237387</wp:posOffset>
            </wp:positionH>
            <wp:positionV relativeFrom="paragraph">
              <wp:posOffset>83972</wp:posOffset>
            </wp:positionV>
            <wp:extent cx="3262580" cy="2752659"/>
            <wp:effectExtent l="0" t="0" r="0" b="0"/>
            <wp:wrapNone/>
            <wp:docPr id="40" name="图片 40" descr="Image0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age0296"/>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2507" cy="2752597"/>
                    </a:xfrm>
                    <a:prstGeom prst="rect">
                      <a:avLst/>
                    </a:prstGeom>
                    <a:noFill/>
                    <a:ln>
                      <a:noFill/>
                    </a:ln>
                  </pic:spPr>
                </pic:pic>
              </a:graphicData>
            </a:graphic>
          </wp:anchor>
        </w:drawing>
      </w:r>
    </w:p>
    <w:p w:rsidR="001A4798" w:rsidRPr="00D4217F" w:rsidRDefault="001A4798" w:rsidP="000A2109">
      <w:pPr>
        <w:jc w:val="center"/>
        <w:rPr>
          <w:rFonts w:eastAsiaTheme="majorEastAsia"/>
        </w:rPr>
      </w:pPr>
    </w:p>
    <w:p w:rsidR="001A4798" w:rsidRPr="00D4217F" w:rsidRDefault="001A4798" w:rsidP="000A2109">
      <w:pPr>
        <w:jc w:val="center"/>
        <w:rPr>
          <w:rFonts w:eastAsiaTheme="majorEastAsia"/>
        </w:rPr>
      </w:pPr>
    </w:p>
    <w:p w:rsidR="001A4798" w:rsidRPr="00D4217F" w:rsidRDefault="001A4798" w:rsidP="000A2109">
      <w:pPr>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D7445E" w:rsidRPr="00D4217F" w:rsidRDefault="00D7445E" w:rsidP="00794A3A">
      <w:pPr>
        <w:widowControl/>
        <w:jc w:val="center"/>
        <w:rPr>
          <w:rFonts w:eastAsiaTheme="majorEastAsia"/>
        </w:rPr>
      </w:pPr>
    </w:p>
    <w:p w:rsidR="001A4798" w:rsidRPr="00D4217F" w:rsidRDefault="001A4798" w:rsidP="00794A3A">
      <w:pPr>
        <w:widowControl/>
        <w:jc w:val="center"/>
        <w:rPr>
          <w:rFonts w:eastAsiaTheme="majorEastAsia"/>
        </w:rPr>
      </w:pPr>
      <w:r w:rsidRPr="00D4217F">
        <w:rPr>
          <w:rFonts w:eastAsiaTheme="majorEastAsia"/>
        </w:rPr>
        <w:t>附图</w:t>
      </w:r>
      <w:r w:rsidRPr="00D4217F">
        <w:rPr>
          <w:rFonts w:eastAsiaTheme="majorEastAsia"/>
        </w:rPr>
        <w:t>1</w:t>
      </w:r>
      <w:r w:rsidR="0066737B" w:rsidRPr="00D4217F">
        <w:rPr>
          <w:rFonts w:eastAsiaTheme="majorEastAsia"/>
        </w:rPr>
        <w:t>4</w:t>
      </w:r>
      <w:r w:rsidR="00A97944" w:rsidRPr="00D4217F">
        <w:rPr>
          <w:rFonts w:eastAsiaTheme="majorEastAsia"/>
        </w:rPr>
        <w:t>浸轧法最佳用量筛选</w:t>
      </w:r>
    </w:p>
    <w:p w:rsidR="001A4798" w:rsidRPr="00D4217F" w:rsidRDefault="00923C74" w:rsidP="00B04FE3">
      <w:pPr>
        <w:jc w:val="center"/>
        <w:rPr>
          <w:rFonts w:eastAsiaTheme="majorEastAsia"/>
        </w:rPr>
      </w:pPr>
      <w:r w:rsidRPr="00D4217F">
        <w:rPr>
          <w:rFonts w:eastAsiaTheme="majorEastAsia"/>
          <w:noProof/>
        </w:rPr>
        <w:drawing>
          <wp:anchor distT="0" distB="0" distL="114300" distR="114300" simplePos="0" relativeHeight="251695104" behindDoc="0" locked="0" layoutInCell="1" allowOverlap="1">
            <wp:simplePos x="0" y="0"/>
            <wp:positionH relativeFrom="column">
              <wp:posOffset>1332484</wp:posOffset>
            </wp:positionH>
            <wp:positionV relativeFrom="paragraph">
              <wp:posOffset>81534</wp:posOffset>
            </wp:positionV>
            <wp:extent cx="2969971" cy="5574182"/>
            <wp:effectExtent l="0" t="0" r="0" b="0"/>
            <wp:wrapNone/>
            <wp:docPr id="41" name="图片 41" descr="Image0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0295"/>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3782" cy="5581335"/>
                    </a:xfrm>
                    <a:prstGeom prst="rect">
                      <a:avLst/>
                    </a:prstGeom>
                    <a:noFill/>
                    <a:ln>
                      <a:noFill/>
                    </a:ln>
                  </pic:spPr>
                </pic:pic>
              </a:graphicData>
            </a:graphic>
          </wp:anchor>
        </w:drawing>
      </w:r>
    </w:p>
    <w:p w:rsidR="001A4798" w:rsidRPr="00D4217F" w:rsidRDefault="001A4798" w:rsidP="00B04FE3">
      <w:pPr>
        <w:jc w:val="center"/>
        <w:rPr>
          <w:rFonts w:eastAsiaTheme="majorEastAsia"/>
        </w:rPr>
      </w:pPr>
    </w:p>
    <w:p w:rsidR="001A4798" w:rsidRPr="00D4217F" w:rsidRDefault="001A4798" w:rsidP="00B04FE3">
      <w:pPr>
        <w:jc w:val="center"/>
        <w:rPr>
          <w:rFonts w:eastAsiaTheme="majorEastAsia"/>
        </w:rPr>
      </w:pPr>
    </w:p>
    <w:p w:rsidR="001A4798" w:rsidRPr="00D4217F" w:rsidRDefault="001A4798" w:rsidP="00794A3A">
      <w:pPr>
        <w:widowControl/>
        <w:jc w:val="center"/>
        <w:rPr>
          <w:rFonts w:eastAsiaTheme="majorEastAsia"/>
        </w:rPr>
      </w:pPr>
      <w:r w:rsidRPr="00D4217F">
        <w:rPr>
          <w:rFonts w:eastAsiaTheme="majorEastAsia"/>
        </w:rPr>
        <w:br w:type="page"/>
      </w:r>
      <w:r w:rsidRPr="00D4217F">
        <w:rPr>
          <w:rFonts w:eastAsiaTheme="majorEastAsia"/>
        </w:rPr>
        <w:lastRenderedPageBreak/>
        <w:t>附图</w:t>
      </w:r>
      <w:r w:rsidRPr="00D4217F">
        <w:rPr>
          <w:rFonts w:eastAsiaTheme="majorEastAsia"/>
        </w:rPr>
        <w:t>1</w:t>
      </w:r>
      <w:r w:rsidR="005229AC" w:rsidRPr="00D4217F">
        <w:rPr>
          <w:rFonts w:eastAsiaTheme="majorEastAsia"/>
        </w:rPr>
        <w:t>5</w:t>
      </w:r>
      <w:r w:rsidR="002D681D" w:rsidRPr="00D4217F">
        <w:rPr>
          <w:rFonts w:eastAsiaTheme="majorEastAsia"/>
        </w:rPr>
        <w:t>浸轧法中不同抗酚黄变剂对比用在本白锦氨纶布上的抗酚黄变效果</w:t>
      </w:r>
    </w:p>
    <w:p w:rsidR="001A4798" w:rsidRPr="00D4217F" w:rsidRDefault="00946B61" w:rsidP="00794A3A">
      <w:pPr>
        <w:widowControl/>
        <w:jc w:val="center"/>
        <w:rPr>
          <w:rFonts w:eastAsiaTheme="majorEastAsia"/>
        </w:rPr>
      </w:pPr>
      <w:r w:rsidRPr="00D4217F">
        <w:rPr>
          <w:rFonts w:eastAsiaTheme="majorEastAsia"/>
          <w:noProof/>
        </w:rPr>
        <w:drawing>
          <wp:anchor distT="0" distB="0" distL="114300" distR="114300" simplePos="0" relativeHeight="251696128" behindDoc="0" locked="0" layoutInCell="1" allowOverlap="1">
            <wp:simplePos x="0" y="0"/>
            <wp:positionH relativeFrom="column">
              <wp:posOffset>1066622</wp:posOffset>
            </wp:positionH>
            <wp:positionV relativeFrom="paragraph">
              <wp:posOffset>100990</wp:posOffset>
            </wp:positionV>
            <wp:extent cx="3642995" cy="8345805"/>
            <wp:effectExtent l="0" t="0" r="0" b="0"/>
            <wp:wrapNone/>
            <wp:docPr id="42" name="图片 42" descr="Image0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age0297"/>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42995" cy="8345805"/>
                    </a:xfrm>
                    <a:prstGeom prst="rect">
                      <a:avLst/>
                    </a:prstGeom>
                    <a:noFill/>
                    <a:ln>
                      <a:noFill/>
                    </a:ln>
                  </pic:spPr>
                </pic:pic>
              </a:graphicData>
            </a:graphic>
          </wp:anchor>
        </w:drawing>
      </w:r>
    </w:p>
    <w:p w:rsidR="001A4798" w:rsidRPr="00D4217F" w:rsidRDefault="001A4798" w:rsidP="00946B61">
      <w:pPr>
        <w:jc w:val="center"/>
        <w:rPr>
          <w:rFonts w:eastAsiaTheme="majorEastAsia"/>
        </w:rPr>
      </w:pPr>
    </w:p>
    <w:p w:rsidR="001A4798" w:rsidRPr="00D4217F" w:rsidRDefault="001A4798" w:rsidP="00794A3A">
      <w:pPr>
        <w:widowControl/>
        <w:jc w:val="center"/>
        <w:rPr>
          <w:rFonts w:eastAsiaTheme="majorEastAsia"/>
        </w:rPr>
      </w:pPr>
      <w:r w:rsidRPr="00D4217F">
        <w:rPr>
          <w:rFonts w:eastAsiaTheme="majorEastAsia"/>
        </w:rPr>
        <w:br w:type="page"/>
      </w:r>
      <w:r w:rsidRPr="00D4217F">
        <w:rPr>
          <w:rFonts w:eastAsiaTheme="majorEastAsia"/>
        </w:rPr>
        <w:lastRenderedPageBreak/>
        <w:t>附图</w:t>
      </w:r>
      <w:r w:rsidRPr="00D4217F">
        <w:rPr>
          <w:rFonts w:eastAsiaTheme="majorEastAsia"/>
        </w:rPr>
        <w:t>1</w:t>
      </w:r>
      <w:r w:rsidR="00054975" w:rsidRPr="00D4217F">
        <w:rPr>
          <w:rFonts w:eastAsiaTheme="majorEastAsia"/>
        </w:rPr>
        <w:t>6</w:t>
      </w:r>
      <w:r w:rsidR="00EE58AC" w:rsidRPr="00D4217F">
        <w:rPr>
          <w:rFonts w:eastAsiaTheme="majorEastAsia"/>
        </w:rPr>
        <w:t>浸轧法中不同抗酚黄变剂对比用在</w:t>
      </w:r>
      <w:r w:rsidR="003433F9" w:rsidRPr="00D4217F">
        <w:rPr>
          <w:rFonts w:eastAsiaTheme="majorEastAsia"/>
        </w:rPr>
        <w:t>增</w:t>
      </w:r>
      <w:r w:rsidR="00EE58AC" w:rsidRPr="00D4217F">
        <w:rPr>
          <w:rFonts w:eastAsiaTheme="majorEastAsia"/>
        </w:rPr>
        <w:t>白锦氨纶布上的抗酚黄变效果</w:t>
      </w:r>
    </w:p>
    <w:p w:rsidR="001A4798" w:rsidRPr="00D4217F" w:rsidRDefault="00F07711" w:rsidP="00EE58AC">
      <w:pPr>
        <w:jc w:val="center"/>
        <w:rPr>
          <w:rFonts w:eastAsiaTheme="majorEastAsia"/>
        </w:rPr>
      </w:pPr>
      <w:r w:rsidRPr="00D4217F">
        <w:rPr>
          <w:rFonts w:eastAsiaTheme="majorEastAsia"/>
          <w:noProof/>
        </w:rPr>
        <w:drawing>
          <wp:anchor distT="0" distB="0" distL="114300" distR="114300" simplePos="0" relativeHeight="251700224" behindDoc="0" locked="0" layoutInCell="1" allowOverlap="1">
            <wp:simplePos x="0" y="0"/>
            <wp:positionH relativeFrom="column">
              <wp:posOffset>1049655</wp:posOffset>
            </wp:positionH>
            <wp:positionV relativeFrom="paragraph">
              <wp:posOffset>56515</wp:posOffset>
            </wp:positionV>
            <wp:extent cx="3646805" cy="8345805"/>
            <wp:effectExtent l="0" t="0" r="0" b="0"/>
            <wp:wrapNone/>
            <wp:docPr id="45" name="图片 45" descr="Image0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age0299"/>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46805" cy="8345805"/>
                    </a:xfrm>
                    <a:prstGeom prst="rect">
                      <a:avLst/>
                    </a:prstGeom>
                    <a:noFill/>
                    <a:ln>
                      <a:noFill/>
                    </a:ln>
                  </pic:spPr>
                </pic:pic>
              </a:graphicData>
            </a:graphic>
          </wp:anchor>
        </w:drawing>
      </w:r>
    </w:p>
    <w:p w:rsidR="001A4798" w:rsidRPr="00D4217F" w:rsidRDefault="001A4798" w:rsidP="00EE58AC">
      <w:pPr>
        <w:jc w:val="center"/>
        <w:rPr>
          <w:rFonts w:eastAsiaTheme="majorEastAsia"/>
        </w:rPr>
      </w:pPr>
    </w:p>
    <w:p w:rsidR="001A4798" w:rsidRPr="00D4217F" w:rsidRDefault="001A4798" w:rsidP="00EE58AC">
      <w:pPr>
        <w:jc w:val="center"/>
        <w:rPr>
          <w:rFonts w:eastAsiaTheme="majorEastAsia"/>
        </w:rPr>
      </w:pPr>
    </w:p>
    <w:p w:rsidR="001A4798" w:rsidRPr="00D4217F" w:rsidRDefault="001A4798" w:rsidP="00794A3A">
      <w:pPr>
        <w:widowControl/>
        <w:jc w:val="center"/>
        <w:rPr>
          <w:rFonts w:eastAsiaTheme="majorEastAsia"/>
        </w:rPr>
      </w:pPr>
      <w:r w:rsidRPr="00D4217F">
        <w:rPr>
          <w:rFonts w:eastAsiaTheme="majorEastAsia"/>
        </w:rPr>
        <w:br w:type="page"/>
      </w:r>
      <w:r w:rsidRPr="00D4217F">
        <w:rPr>
          <w:rFonts w:eastAsiaTheme="majorEastAsia"/>
        </w:rPr>
        <w:lastRenderedPageBreak/>
        <w:t>附图</w:t>
      </w:r>
      <w:r w:rsidRPr="00D4217F">
        <w:rPr>
          <w:rFonts w:eastAsiaTheme="majorEastAsia"/>
        </w:rPr>
        <w:t>1</w:t>
      </w:r>
      <w:r w:rsidR="003433F9" w:rsidRPr="00D4217F">
        <w:rPr>
          <w:rFonts w:eastAsiaTheme="majorEastAsia"/>
        </w:rPr>
        <w:t>7</w:t>
      </w:r>
      <w:r w:rsidR="008022B6" w:rsidRPr="00D4217F">
        <w:rPr>
          <w:rFonts w:eastAsiaTheme="majorEastAsia"/>
        </w:rPr>
        <w:t>浸轧法中不同抗酚黄变剂对比用在</w:t>
      </w:r>
      <w:r w:rsidR="008F62A4" w:rsidRPr="00D4217F">
        <w:rPr>
          <w:rFonts w:eastAsiaTheme="majorEastAsia"/>
        </w:rPr>
        <w:t>红</w:t>
      </w:r>
      <w:r w:rsidR="008022B6" w:rsidRPr="00D4217F">
        <w:rPr>
          <w:rFonts w:eastAsiaTheme="majorEastAsia"/>
        </w:rPr>
        <w:t>色锦氨纶布上的抗酚黄变效果</w:t>
      </w:r>
    </w:p>
    <w:p w:rsidR="001A4798" w:rsidRPr="00D4217F" w:rsidRDefault="008022B6" w:rsidP="008022B6">
      <w:pPr>
        <w:jc w:val="center"/>
        <w:rPr>
          <w:rFonts w:eastAsiaTheme="majorEastAsia"/>
        </w:rPr>
      </w:pPr>
      <w:r w:rsidRPr="00D4217F">
        <w:rPr>
          <w:rFonts w:eastAsiaTheme="majorEastAsia"/>
          <w:noProof/>
        </w:rPr>
        <w:drawing>
          <wp:anchor distT="0" distB="0" distL="114300" distR="114300" simplePos="0" relativeHeight="251699200" behindDoc="0" locked="0" layoutInCell="1" allowOverlap="1">
            <wp:simplePos x="0" y="0"/>
            <wp:positionH relativeFrom="column">
              <wp:posOffset>1133679</wp:posOffset>
            </wp:positionH>
            <wp:positionV relativeFrom="paragraph">
              <wp:posOffset>67665</wp:posOffset>
            </wp:positionV>
            <wp:extent cx="3603625" cy="8314690"/>
            <wp:effectExtent l="0" t="0" r="0" b="0"/>
            <wp:wrapNone/>
            <wp:docPr id="44" name="图片 44" descr="Image0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age0298"/>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03625" cy="8314690"/>
                    </a:xfrm>
                    <a:prstGeom prst="rect">
                      <a:avLst/>
                    </a:prstGeom>
                    <a:noFill/>
                    <a:ln>
                      <a:noFill/>
                    </a:ln>
                  </pic:spPr>
                </pic:pic>
              </a:graphicData>
            </a:graphic>
          </wp:anchor>
        </w:drawing>
      </w:r>
    </w:p>
    <w:p w:rsidR="001A4798" w:rsidRPr="00D4217F" w:rsidRDefault="001A4798" w:rsidP="008022B6">
      <w:pPr>
        <w:jc w:val="center"/>
        <w:rPr>
          <w:rFonts w:eastAsiaTheme="majorEastAsia"/>
        </w:rPr>
      </w:pPr>
    </w:p>
    <w:p w:rsidR="001A4798" w:rsidRPr="00D4217F" w:rsidRDefault="001A4798" w:rsidP="009B0BA5">
      <w:pPr>
        <w:widowControl/>
        <w:rPr>
          <w:rFonts w:eastAsiaTheme="majorEastAsia"/>
        </w:rPr>
      </w:pPr>
    </w:p>
    <w:sectPr w:rsidR="001A4798" w:rsidRPr="00D4217F" w:rsidSect="0066648F">
      <w:pgSz w:w="11906" w:h="16838"/>
      <w:pgMar w:top="1134" w:right="1474" w:bottom="1191" w:left="1588"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B36A2" w:rsidRDefault="00AB36A2" w:rsidP="00B4630F">
      <w:r>
        <w:separator/>
      </w:r>
    </w:p>
  </w:endnote>
  <w:endnote w:type="continuationSeparator" w:id="1">
    <w:p w:rsidR="00AB36A2" w:rsidRDefault="00AB36A2" w:rsidP="00B4630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仿宋_GB2312">
    <w:altName w:val="黑体"/>
    <w:panose1 w:val="02010609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B36A2" w:rsidRDefault="00AB36A2" w:rsidP="00B4630F">
      <w:r>
        <w:separator/>
      </w:r>
    </w:p>
  </w:footnote>
  <w:footnote w:type="continuationSeparator" w:id="1">
    <w:p w:rsidR="00AB36A2" w:rsidRDefault="00AB36A2" w:rsidP="00B4630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40739"/>
    <w:multiLevelType w:val="hybridMultilevel"/>
    <w:tmpl w:val="A7E6A464"/>
    <w:lvl w:ilvl="0" w:tplc="5B3A4522">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15C5271"/>
    <w:multiLevelType w:val="multilevel"/>
    <w:tmpl w:val="7D2A20B4"/>
    <w:lvl w:ilvl="0">
      <w:start w:val="4"/>
      <w:numFmt w:val="decimal"/>
      <w:lvlText w:val="%1"/>
      <w:lvlJc w:val="left"/>
      <w:pPr>
        <w:tabs>
          <w:tab w:val="num" w:pos="600"/>
        </w:tabs>
        <w:ind w:left="600" w:hanging="600"/>
      </w:pPr>
      <w:rPr>
        <w:rFonts w:hint="default"/>
      </w:rPr>
    </w:lvl>
    <w:lvl w:ilvl="1">
      <w:start w:val="1"/>
      <w:numFmt w:val="decimal"/>
      <w:lvlRestart w:val="0"/>
      <w:lvlText w:val="%1.%2"/>
      <w:lvlJc w:val="left"/>
      <w:pPr>
        <w:tabs>
          <w:tab w:val="num" w:pos="600"/>
        </w:tabs>
        <w:ind w:left="600" w:hanging="60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
    <w:nsid w:val="390C4911"/>
    <w:multiLevelType w:val="hybridMultilevel"/>
    <w:tmpl w:val="7E2E244A"/>
    <w:lvl w:ilvl="0" w:tplc="FFFFFFFF">
      <w:start w:val="1"/>
      <w:numFmt w:val="decimal"/>
      <w:lvlText w:val="%1"/>
      <w:lvlJc w:val="left"/>
      <w:pPr>
        <w:tabs>
          <w:tab w:val="num" w:pos="360"/>
        </w:tabs>
        <w:ind w:left="360" w:hanging="360"/>
      </w:pPr>
      <w:rPr>
        <w:rFonts w:hint="default"/>
      </w:rPr>
    </w:lvl>
    <w:lvl w:ilvl="1" w:tplc="FFFFFFFF">
      <w:start w:val="1"/>
      <w:numFmt w:val="lowerLetter"/>
      <w:lvlText w:val="%2)"/>
      <w:lvlJc w:val="left"/>
      <w:pPr>
        <w:tabs>
          <w:tab w:val="num" w:pos="840"/>
        </w:tabs>
        <w:ind w:left="840" w:hanging="420"/>
      </w:pPr>
    </w:lvl>
    <w:lvl w:ilvl="2" w:tplc="B390115E">
      <w:start w:val="1"/>
      <w:numFmt w:val="decimalEnclosedParen"/>
      <w:lvlText w:val="%3"/>
      <w:lvlJc w:val="left"/>
      <w:pPr>
        <w:ind w:left="1200" w:hanging="360"/>
      </w:pPr>
      <w:rPr>
        <w:rFonts w:ascii="黑体" w:hint="default"/>
      </w:rPr>
    </w:lvl>
    <w:lvl w:ilvl="3" w:tplc="FFFFFFFF">
      <w:start w:val="1"/>
      <w:numFmt w:val="decimal"/>
      <w:lvlText w:val="%4."/>
      <w:lvlJc w:val="left"/>
      <w:pPr>
        <w:tabs>
          <w:tab w:val="num" w:pos="1680"/>
        </w:tabs>
        <w:ind w:left="1680" w:hanging="420"/>
      </w:pPr>
    </w:lvl>
    <w:lvl w:ilvl="4" w:tplc="FFFFFFFF">
      <w:start w:val="1"/>
      <w:numFmt w:val="lowerLetter"/>
      <w:lvlText w:val="%5)"/>
      <w:lvlJc w:val="left"/>
      <w:pPr>
        <w:tabs>
          <w:tab w:val="num" w:pos="2100"/>
        </w:tabs>
        <w:ind w:left="2100" w:hanging="420"/>
      </w:pPr>
    </w:lvl>
    <w:lvl w:ilvl="5" w:tplc="FFFFFFFF">
      <w:start w:val="1"/>
      <w:numFmt w:val="lowerRoman"/>
      <w:lvlText w:val="%6."/>
      <w:lvlJc w:val="right"/>
      <w:pPr>
        <w:tabs>
          <w:tab w:val="num" w:pos="2520"/>
        </w:tabs>
        <w:ind w:left="2520" w:hanging="420"/>
      </w:pPr>
    </w:lvl>
    <w:lvl w:ilvl="6" w:tplc="FFFFFFFF">
      <w:start w:val="1"/>
      <w:numFmt w:val="decimal"/>
      <w:lvlText w:val="%7."/>
      <w:lvlJc w:val="left"/>
      <w:pPr>
        <w:tabs>
          <w:tab w:val="num" w:pos="2940"/>
        </w:tabs>
        <w:ind w:left="2940" w:hanging="420"/>
      </w:pPr>
    </w:lvl>
    <w:lvl w:ilvl="7" w:tplc="FFFFFFFF">
      <w:start w:val="1"/>
      <w:numFmt w:val="lowerLetter"/>
      <w:lvlText w:val="%8)"/>
      <w:lvlJc w:val="left"/>
      <w:pPr>
        <w:tabs>
          <w:tab w:val="num" w:pos="3360"/>
        </w:tabs>
        <w:ind w:left="3360" w:hanging="420"/>
      </w:pPr>
    </w:lvl>
    <w:lvl w:ilvl="8" w:tplc="FFFFFFFF">
      <w:start w:val="1"/>
      <w:numFmt w:val="lowerRoman"/>
      <w:lvlText w:val="%9."/>
      <w:lvlJc w:val="right"/>
      <w:pPr>
        <w:tabs>
          <w:tab w:val="num" w:pos="3780"/>
        </w:tabs>
        <w:ind w:left="3780" w:hanging="420"/>
      </w:pPr>
    </w:lvl>
  </w:abstractNum>
  <w:abstractNum w:abstractNumId="3">
    <w:nsid w:val="44C50F90"/>
    <w:multiLevelType w:val="multilevel"/>
    <w:tmpl w:val="3D4276B6"/>
    <w:lvl w:ilvl="0">
      <w:start w:val="1"/>
      <w:numFmt w:val="lowerLetter"/>
      <w:lvlRestart w:val="0"/>
      <w:pStyle w:val="a"/>
      <w:lvlText w:val="%1)"/>
      <w:lvlJc w:val="left"/>
      <w:pPr>
        <w:tabs>
          <w:tab w:val="num" w:pos="839"/>
        </w:tabs>
        <w:ind w:left="839" w:hanging="419"/>
      </w:pPr>
      <w:rPr>
        <w:rFonts w:ascii="Times New Roman" w:eastAsia="宋体" w:hAnsi="Times New Roman" w:cs="Times New Roman" w:hint="default"/>
        <w:b w:val="0"/>
        <w:bCs w:val="0"/>
        <w:i w:val="0"/>
        <w:iCs w:val="0"/>
        <w:sz w:val="21"/>
        <w:szCs w:val="21"/>
      </w:rPr>
    </w:lvl>
    <w:lvl w:ilvl="1">
      <w:start w:val="1"/>
      <w:numFmt w:val="decimal"/>
      <w:pStyle w:val="a0"/>
      <w:lvlText w:val="%2)"/>
      <w:lvlJc w:val="left"/>
      <w:pPr>
        <w:tabs>
          <w:tab w:val="num" w:pos="1259"/>
        </w:tabs>
        <w:ind w:left="1259" w:hanging="420"/>
      </w:pPr>
      <w:rPr>
        <w:rFonts w:ascii="宋体" w:eastAsia="宋体" w:hAnsi="宋体" w:hint="eastAsia"/>
        <w:b w:val="0"/>
        <w:bCs w:val="0"/>
        <w:i w:val="0"/>
        <w:iCs w:val="0"/>
        <w:sz w:val="20"/>
        <w:szCs w:val="20"/>
      </w:rPr>
    </w:lvl>
    <w:lvl w:ilvl="2">
      <w:start w:val="1"/>
      <w:numFmt w:val="decimal"/>
      <w:pStyle w:val="a1"/>
      <w:lvlText w:val="(%3)"/>
      <w:lvlJc w:val="left"/>
      <w:pPr>
        <w:tabs>
          <w:tab w:val="num" w:pos="0"/>
        </w:tabs>
        <w:ind w:left="1678" w:hanging="419"/>
      </w:pPr>
      <w:rPr>
        <w:rFonts w:ascii="宋体" w:eastAsia="宋体" w:hAnsi="宋体" w:hint="eastAsia"/>
        <w:b w:val="0"/>
        <w:bCs w:val="0"/>
        <w:i w:val="0"/>
        <w:iCs w:val="0"/>
        <w:sz w:val="21"/>
        <w:szCs w:val="21"/>
      </w:rPr>
    </w:lvl>
    <w:lvl w:ilvl="3">
      <w:start w:val="1"/>
      <w:numFmt w:val="decimal"/>
      <w:lvlText w:val="%4."/>
      <w:lvlJc w:val="left"/>
      <w:pPr>
        <w:tabs>
          <w:tab w:val="num" w:pos="2098"/>
        </w:tabs>
        <w:ind w:left="2098" w:hanging="420"/>
      </w:pPr>
      <w:rPr>
        <w:rFonts w:ascii="黑体" w:eastAsia="黑体" w:hAnsi="Times New Roman" w:hint="eastAsia"/>
        <w:b w:val="0"/>
        <w:bCs w:val="0"/>
        <w:i w:val="0"/>
        <w:iCs w:val="0"/>
        <w:sz w:val="21"/>
        <w:szCs w:val="21"/>
      </w:rPr>
    </w:lvl>
    <w:lvl w:ilvl="4">
      <w:start w:val="1"/>
      <w:numFmt w:val="lowerLetter"/>
      <w:lvlText w:val="%5)"/>
      <w:lvlJc w:val="left"/>
      <w:pPr>
        <w:tabs>
          <w:tab w:val="num" w:pos="2517"/>
        </w:tabs>
        <w:ind w:left="2517" w:hanging="419"/>
      </w:pPr>
      <w:rPr>
        <w:rFonts w:ascii="黑体" w:eastAsia="黑体" w:hAnsi="Times New Roman" w:hint="eastAsia"/>
        <w:b w:val="0"/>
        <w:bCs w:val="0"/>
        <w:i w:val="0"/>
        <w:iCs w:val="0"/>
        <w:sz w:val="21"/>
        <w:szCs w:val="21"/>
      </w:rPr>
    </w:lvl>
    <w:lvl w:ilvl="5">
      <w:start w:val="1"/>
      <w:numFmt w:val="lowerRoman"/>
      <w:lvlText w:val="%6."/>
      <w:lvlJc w:val="right"/>
      <w:pPr>
        <w:tabs>
          <w:tab w:val="num" w:pos="2942"/>
        </w:tabs>
        <w:ind w:left="2937" w:hanging="420"/>
      </w:pPr>
      <w:rPr>
        <w:rFonts w:ascii="黑体" w:eastAsia="黑体" w:hAnsi="Times New Roman" w:hint="eastAsia"/>
        <w:b w:val="0"/>
        <w:bCs w:val="0"/>
        <w:i w:val="0"/>
        <w:iCs w:val="0"/>
        <w:sz w:val="21"/>
        <w:szCs w:val="21"/>
      </w:rPr>
    </w:lvl>
    <w:lvl w:ilvl="6">
      <w:start w:val="1"/>
      <w:numFmt w:val="decimal"/>
      <w:lvlText w:val="%7."/>
      <w:lvlJc w:val="left"/>
      <w:pPr>
        <w:tabs>
          <w:tab w:val="num" w:pos="3362"/>
        </w:tabs>
        <w:ind w:left="3356" w:hanging="414"/>
      </w:pPr>
      <w:rPr>
        <w:rFonts w:ascii="黑体" w:eastAsia="黑体" w:hAnsi="Times New Roman" w:hint="eastAsia"/>
        <w:b w:val="0"/>
        <w:bCs w:val="0"/>
        <w:i w:val="0"/>
        <w:iCs w:val="0"/>
        <w:sz w:val="21"/>
        <w:szCs w:val="21"/>
      </w:rPr>
    </w:lvl>
    <w:lvl w:ilvl="7">
      <w:start w:val="1"/>
      <w:numFmt w:val="lowerLetter"/>
      <w:lvlText w:val="%8)"/>
      <w:lvlJc w:val="left"/>
      <w:pPr>
        <w:tabs>
          <w:tab w:val="num" w:pos="3781"/>
        </w:tabs>
        <w:ind w:left="3776" w:hanging="414"/>
      </w:pPr>
      <w:rPr>
        <w:rFonts w:hint="eastAsia"/>
      </w:rPr>
    </w:lvl>
    <w:lvl w:ilvl="8">
      <w:start w:val="1"/>
      <w:numFmt w:val="lowerRoman"/>
      <w:lvlText w:val="%9."/>
      <w:lvlJc w:val="right"/>
      <w:pPr>
        <w:tabs>
          <w:tab w:val="num" w:pos="4201"/>
        </w:tabs>
        <w:ind w:left="4201" w:hanging="420"/>
      </w:pPr>
      <w:rPr>
        <w:rFonts w:hint="eastAsia"/>
      </w:rPr>
    </w:lvl>
  </w:abstractNum>
  <w:abstractNum w:abstractNumId="4">
    <w:nsid w:val="56A0060A"/>
    <w:multiLevelType w:val="multilevel"/>
    <w:tmpl w:val="4ED808FC"/>
    <w:lvl w:ilvl="0">
      <w:start w:val="5"/>
      <w:numFmt w:val="decimal"/>
      <w:lvlText w:val="%1"/>
      <w:lvlJc w:val="left"/>
      <w:pPr>
        <w:tabs>
          <w:tab w:val="num" w:pos="600"/>
        </w:tabs>
        <w:ind w:left="600" w:hanging="600"/>
      </w:pPr>
      <w:rPr>
        <w:rFonts w:hint="default"/>
      </w:rPr>
    </w:lvl>
    <w:lvl w:ilvl="1">
      <w:start w:val="1"/>
      <w:numFmt w:val="decimal"/>
      <w:lvlRestart w:val="0"/>
      <w:lvlText w:val="%1.%2"/>
      <w:lvlJc w:val="left"/>
      <w:pPr>
        <w:tabs>
          <w:tab w:val="num" w:pos="600"/>
        </w:tabs>
        <w:ind w:left="600" w:hanging="600"/>
      </w:pPr>
      <w:rPr>
        <w:rFonts w:ascii="Times New Roman" w:eastAsia="黑体" w:hAnsi="Times New Roman" w:hint="default"/>
        <w:b w:val="0"/>
        <w:bCs w:val="0"/>
        <w:sz w:val="24"/>
        <w:szCs w:val="24"/>
      </w:rPr>
    </w:lvl>
    <w:lvl w:ilvl="2">
      <w:start w:val="1"/>
      <w:numFmt w:val="decimal"/>
      <w:lvlText w:val="%1.%2.%3"/>
      <w:lvlJc w:val="left"/>
      <w:pPr>
        <w:tabs>
          <w:tab w:val="num" w:pos="720"/>
        </w:tabs>
        <w:ind w:left="720" w:hanging="720"/>
      </w:pPr>
      <w:rPr>
        <w:rFonts w:hint="default"/>
        <w:sz w:val="21"/>
        <w:szCs w:val="21"/>
      </w:rPr>
    </w:lvl>
    <w:lvl w:ilvl="3">
      <w:start w:val="1"/>
      <w:numFmt w:val="decimal"/>
      <w:lvlText w:val="%1.%2.%3.%4"/>
      <w:lvlJc w:val="left"/>
      <w:pPr>
        <w:tabs>
          <w:tab w:val="num" w:pos="1506"/>
        </w:tabs>
        <w:ind w:left="1506" w:hanging="1080"/>
      </w:pPr>
      <w:rPr>
        <w:rFonts w:hint="default"/>
      </w:rPr>
    </w:lvl>
    <w:lvl w:ilvl="4">
      <w:start w:val="1"/>
      <w:numFmt w:val="decimal"/>
      <w:lvlText w:val="%1.%2.%3.%4.%5"/>
      <w:lvlJc w:val="left"/>
      <w:pPr>
        <w:tabs>
          <w:tab w:val="num" w:pos="1080"/>
        </w:tabs>
        <w:ind w:left="1080" w:hanging="1080"/>
      </w:pPr>
      <w:rPr>
        <w:rFonts w:ascii="Times New Roman" w:hAnsi="Times New Roman" w:cs="Times New Roman"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5">
    <w:nsid w:val="6CEA2025"/>
    <w:multiLevelType w:val="multilevel"/>
    <w:tmpl w:val="613A6568"/>
    <w:lvl w:ilvl="0">
      <w:start w:val="1"/>
      <w:numFmt w:val="none"/>
      <w:pStyle w:val="a2"/>
      <w:suff w:val="nothing"/>
      <w:lvlText w:val="%1"/>
      <w:lvlJc w:val="left"/>
      <w:rPr>
        <w:rFonts w:ascii="Times New Roman" w:hAnsi="Times New Roman" w:cs="Times New Roman" w:hint="default"/>
        <w:b/>
        <w:bCs/>
        <w:i w:val="0"/>
        <w:iCs w:val="0"/>
        <w:sz w:val="21"/>
        <w:szCs w:val="21"/>
      </w:rPr>
    </w:lvl>
    <w:lvl w:ilvl="1">
      <w:start w:val="1"/>
      <w:numFmt w:val="decimal"/>
      <w:pStyle w:val="a3"/>
      <w:suff w:val="nothing"/>
      <w:lvlText w:val="%1%2　"/>
      <w:lvlJc w:val="left"/>
      <w:rPr>
        <w:rFonts w:ascii="黑体" w:eastAsia="黑体" w:hAnsi="Times New Roman" w:hint="eastAsia"/>
        <w:b w:val="0"/>
        <w:bCs w:val="0"/>
        <w:i w:val="0"/>
        <w:iCs w:val="0"/>
        <w:sz w:val="21"/>
        <w:szCs w:val="21"/>
      </w:rPr>
    </w:lvl>
    <w:lvl w:ilvl="2">
      <w:start w:val="1"/>
      <w:numFmt w:val="decimal"/>
      <w:pStyle w:val="a4"/>
      <w:suff w:val="nothing"/>
      <w:lvlText w:val="%1%2.%3　"/>
      <w:lvlJc w:val="left"/>
      <w:pPr>
        <w:ind w:left="315"/>
      </w:pPr>
      <w:rPr>
        <w:rFonts w:ascii="黑体" w:eastAsia="黑体" w:hAnsi="Times New Roman" w:hint="eastAsia"/>
        <w:b w:val="0"/>
        <w:bCs w:val="0"/>
        <w:i w:val="0"/>
        <w:iCs w:val="0"/>
        <w:sz w:val="21"/>
        <w:szCs w:val="21"/>
      </w:rPr>
    </w:lvl>
    <w:lvl w:ilvl="3">
      <w:start w:val="1"/>
      <w:numFmt w:val="decimal"/>
      <w:pStyle w:val="a5"/>
      <w:suff w:val="nothing"/>
      <w:lvlText w:val="%1%2.%3.%4　"/>
      <w:lvlJc w:val="left"/>
      <w:pPr>
        <w:ind w:left="900"/>
      </w:pPr>
      <w:rPr>
        <w:rFonts w:ascii="黑体" w:eastAsia="黑体" w:hAnsi="Times New Roman" w:hint="eastAsia"/>
        <w:b w:val="0"/>
        <w:bCs w:val="0"/>
        <w:i w:val="0"/>
        <w:iCs w:val="0"/>
        <w:sz w:val="21"/>
        <w:szCs w:val="21"/>
      </w:rPr>
    </w:lvl>
    <w:lvl w:ilvl="4">
      <w:start w:val="1"/>
      <w:numFmt w:val="decimal"/>
      <w:pStyle w:val="a6"/>
      <w:suff w:val="nothing"/>
      <w:lvlText w:val="%1%2.%3.%4.%5　"/>
      <w:lvlJc w:val="left"/>
      <w:rPr>
        <w:rFonts w:ascii="黑体" w:eastAsia="黑体" w:hAnsi="Times New Roman" w:hint="eastAsia"/>
        <w:b w:val="0"/>
        <w:bCs w:val="0"/>
        <w:i w:val="0"/>
        <w:iCs w:val="0"/>
        <w:sz w:val="21"/>
        <w:szCs w:val="21"/>
      </w:rPr>
    </w:lvl>
    <w:lvl w:ilvl="5">
      <w:start w:val="1"/>
      <w:numFmt w:val="decimal"/>
      <w:pStyle w:val="a7"/>
      <w:suff w:val="nothing"/>
      <w:lvlText w:val="%1%2.%3.%4.%5.%6　"/>
      <w:lvlJc w:val="left"/>
      <w:rPr>
        <w:rFonts w:ascii="黑体" w:eastAsia="黑体" w:hAnsi="Times New Roman" w:hint="eastAsia"/>
        <w:b w:val="0"/>
        <w:bCs w:val="0"/>
        <w:i w:val="0"/>
        <w:iCs w:val="0"/>
        <w:sz w:val="21"/>
        <w:szCs w:val="21"/>
      </w:rPr>
    </w:lvl>
    <w:lvl w:ilvl="6">
      <w:start w:val="1"/>
      <w:numFmt w:val="decimal"/>
      <w:pStyle w:val="a8"/>
      <w:suff w:val="nothing"/>
      <w:lvlText w:val="%1%2.%3.%4.%5.%6.%7　"/>
      <w:lvlJc w:val="left"/>
      <w:rPr>
        <w:rFonts w:ascii="黑体" w:eastAsia="黑体" w:hAnsi="Times New Roman" w:hint="eastAsia"/>
        <w:b w:val="0"/>
        <w:bCs w:val="0"/>
        <w:i w:val="0"/>
        <w:iCs w:val="0"/>
        <w:sz w:val="21"/>
        <w:szCs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num w:numId="1">
    <w:abstractNumId w:val="5"/>
  </w:num>
  <w:num w:numId="2">
    <w:abstractNumId w:val="2"/>
  </w:num>
  <w:num w:numId="3">
    <w:abstractNumId w:val="1"/>
  </w:num>
  <w:num w:numId="4">
    <w:abstractNumId w:val="3"/>
  </w:num>
  <w:num w:numId="5">
    <w:abstractNumId w:val="4"/>
  </w:num>
  <w:num w:numId="6">
    <w:abstractNumId w:val="5"/>
  </w:num>
  <w:num w:numId="7">
    <w:abstractNumId w:val="5"/>
  </w:num>
  <w:num w:numId="8">
    <w:abstractNumId w:val="5"/>
  </w:num>
  <w:num w:numId="9">
    <w:abstractNumId w:val="5"/>
  </w:num>
  <w:num w:numId="10">
    <w:abstractNumId w:val="5"/>
  </w:num>
  <w:num w:numId="1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
  </w:num>
  <w:num w:numId="14">
    <w:abstractNumId w:val="5"/>
  </w:num>
  <w:num w:numId="15">
    <w:abstractNumId w:val="5"/>
  </w:num>
  <w:num w:numId="16">
    <w:abstractNumId w:val="5"/>
  </w:num>
  <w:num w:numId="17">
    <w:abstractNumId w:val="5"/>
  </w:num>
  <w:num w:numId="18">
    <w:abstractNumId w:val="5"/>
  </w:num>
  <w:num w:numId="19">
    <w:abstractNumId w:val="5"/>
  </w:num>
  <w:num w:numId="20">
    <w:abstractNumId w:val="5"/>
  </w:num>
  <w:num w:numId="21">
    <w:abstractNumId w:val="5"/>
  </w:num>
  <w:num w:numId="22">
    <w:abstractNumId w:val="5"/>
  </w:num>
  <w:num w:numId="23">
    <w:abstractNumId w:val="5"/>
  </w:num>
  <w:num w:numId="24">
    <w:abstractNumId w:val="5"/>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num>
  <w:num w:numId="27">
    <w:abstractNumId w:val="5"/>
  </w:num>
  <w:num w:numId="28">
    <w:abstractNumId w:val="5"/>
  </w:num>
  <w:num w:numId="29">
    <w:abstractNumId w:val="5"/>
  </w:num>
  <w:num w:numId="30">
    <w:abstractNumId w:val="5"/>
  </w:num>
  <w:num w:numId="31">
    <w:abstractNumId w:val="5"/>
  </w:num>
  <w:num w:numId="32">
    <w:abstractNumId w:val="5"/>
  </w:num>
  <w:num w:numId="33">
    <w:abstractNumId w:val="5"/>
  </w:num>
  <w:num w:numId="34">
    <w:abstractNumId w:val="5"/>
  </w:num>
  <w:num w:numId="35">
    <w:abstractNumId w:val="5"/>
  </w:num>
  <w:num w:numId="36">
    <w:abstractNumId w:val="0"/>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420"/>
  <w:doNotHyphenateCaps/>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hdrShapeDefaults>
    <o:shapedefaults v:ext="edit" spidmax="10241"/>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6576AD"/>
    <w:rsid w:val="00000CBE"/>
    <w:rsid w:val="00003248"/>
    <w:rsid w:val="00003F62"/>
    <w:rsid w:val="000079D4"/>
    <w:rsid w:val="000108E0"/>
    <w:rsid w:val="00014AAF"/>
    <w:rsid w:val="00014C08"/>
    <w:rsid w:val="00014CD9"/>
    <w:rsid w:val="000158C6"/>
    <w:rsid w:val="00015D50"/>
    <w:rsid w:val="000208F4"/>
    <w:rsid w:val="00020BC7"/>
    <w:rsid w:val="00020FB3"/>
    <w:rsid w:val="00021604"/>
    <w:rsid w:val="0002343C"/>
    <w:rsid w:val="00024F11"/>
    <w:rsid w:val="000263DF"/>
    <w:rsid w:val="00026DF9"/>
    <w:rsid w:val="0002746E"/>
    <w:rsid w:val="00030FD9"/>
    <w:rsid w:val="00032872"/>
    <w:rsid w:val="000334EB"/>
    <w:rsid w:val="00034F50"/>
    <w:rsid w:val="00036949"/>
    <w:rsid w:val="000404C6"/>
    <w:rsid w:val="000405E1"/>
    <w:rsid w:val="00041196"/>
    <w:rsid w:val="00044676"/>
    <w:rsid w:val="00044E2B"/>
    <w:rsid w:val="00044E74"/>
    <w:rsid w:val="000453AA"/>
    <w:rsid w:val="0005051D"/>
    <w:rsid w:val="00051F0C"/>
    <w:rsid w:val="0005352E"/>
    <w:rsid w:val="00054975"/>
    <w:rsid w:val="0005567D"/>
    <w:rsid w:val="000556F2"/>
    <w:rsid w:val="000565C4"/>
    <w:rsid w:val="000570FC"/>
    <w:rsid w:val="00057112"/>
    <w:rsid w:val="00060310"/>
    <w:rsid w:val="0006342D"/>
    <w:rsid w:val="0006384A"/>
    <w:rsid w:val="00063DA3"/>
    <w:rsid w:val="00063EC1"/>
    <w:rsid w:val="000656CB"/>
    <w:rsid w:val="00065E4F"/>
    <w:rsid w:val="00070C71"/>
    <w:rsid w:val="00073A69"/>
    <w:rsid w:val="00074705"/>
    <w:rsid w:val="000754BA"/>
    <w:rsid w:val="00075AE7"/>
    <w:rsid w:val="0007651B"/>
    <w:rsid w:val="000767DE"/>
    <w:rsid w:val="00080181"/>
    <w:rsid w:val="00082086"/>
    <w:rsid w:val="00082164"/>
    <w:rsid w:val="000829EE"/>
    <w:rsid w:val="00083DBD"/>
    <w:rsid w:val="000858D5"/>
    <w:rsid w:val="0008594A"/>
    <w:rsid w:val="0009220A"/>
    <w:rsid w:val="00095157"/>
    <w:rsid w:val="00096033"/>
    <w:rsid w:val="00096855"/>
    <w:rsid w:val="000A2109"/>
    <w:rsid w:val="000A480B"/>
    <w:rsid w:val="000A5960"/>
    <w:rsid w:val="000B38BE"/>
    <w:rsid w:val="000B5307"/>
    <w:rsid w:val="000B609F"/>
    <w:rsid w:val="000C4B59"/>
    <w:rsid w:val="000C4E45"/>
    <w:rsid w:val="000C4F52"/>
    <w:rsid w:val="000D045A"/>
    <w:rsid w:val="000D13A3"/>
    <w:rsid w:val="000D3BAC"/>
    <w:rsid w:val="000D5B4F"/>
    <w:rsid w:val="000E2157"/>
    <w:rsid w:val="000E21A0"/>
    <w:rsid w:val="000E2B98"/>
    <w:rsid w:val="000E30E7"/>
    <w:rsid w:val="000E36A3"/>
    <w:rsid w:val="000E7D5C"/>
    <w:rsid w:val="000F615A"/>
    <w:rsid w:val="000F7D05"/>
    <w:rsid w:val="00101C98"/>
    <w:rsid w:val="00101F72"/>
    <w:rsid w:val="00102651"/>
    <w:rsid w:val="0010442C"/>
    <w:rsid w:val="00104616"/>
    <w:rsid w:val="0010735C"/>
    <w:rsid w:val="001106F4"/>
    <w:rsid w:val="0011096E"/>
    <w:rsid w:val="00112796"/>
    <w:rsid w:val="0011637D"/>
    <w:rsid w:val="00116F7D"/>
    <w:rsid w:val="00117192"/>
    <w:rsid w:val="00120008"/>
    <w:rsid w:val="00120911"/>
    <w:rsid w:val="00121DDB"/>
    <w:rsid w:val="0012373C"/>
    <w:rsid w:val="00123A51"/>
    <w:rsid w:val="00124499"/>
    <w:rsid w:val="001276A5"/>
    <w:rsid w:val="0012777A"/>
    <w:rsid w:val="00130170"/>
    <w:rsid w:val="00132A0D"/>
    <w:rsid w:val="001404D9"/>
    <w:rsid w:val="00140BD0"/>
    <w:rsid w:val="00141706"/>
    <w:rsid w:val="00143C32"/>
    <w:rsid w:val="00144BE9"/>
    <w:rsid w:val="00146B4C"/>
    <w:rsid w:val="001512CF"/>
    <w:rsid w:val="0015246F"/>
    <w:rsid w:val="001546AF"/>
    <w:rsid w:val="00155C39"/>
    <w:rsid w:val="00160003"/>
    <w:rsid w:val="00160390"/>
    <w:rsid w:val="00161460"/>
    <w:rsid w:val="00162577"/>
    <w:rsid w:val="001634AB"/>
    <w:rsid w:val="00164779"/>
    <w:rsid w:val="00165BF3"/>
    <w:rsid w:val="00170465"/>
    <w:rsid w:val="00171539"/>
    <w:rsid w:val="00171BC0"/>
    <w:rsid w:val="00172C40"/>
    <w:rsid w:val="0017483A"/>
    <w:rsid w:val="00174F8D"/>
    <w:rsid w:val="0017592C"/>
    <w:rsid w:val="00175E00"/>
    <w:rsid w:val="00177191"/>
    <w:rsid w:val="0017765D"/>
    <w:rsid w:val="00180F79"/>
    <w:rsid w:val="00182588"/>
    <w:rsid w:val="00182F93"/>
    <w:rsid w:val="00182FCB"/>
    <w:rsid w:val="001831C3"/>
    <w:rsid w:val="00185B43"/>
    <w:rsid w:val="001865E2"/>
    <w:rsid w:val="00190606"/>
    <w:rsid w:val="00192296"/>
    <w:rsid w:val="00193137"/>
    <w:rsid w:val="00193416"/>
    <w:rsid w:val="001941A2"/>
    <w:rsid w:val="00194E34"/>
    <w:rsid w:val="001951C3"/>
    <w:rsid w:val="00195D25"/>
    <w:rsid w:val="00195E55"/>
    <w:rsid w:val="0019646E"/>
    <w:rsid w:val="001969AC"/>
    <w:rsid w:val="00197624"/>
    <w:rsid w:val="001A02BE"/>
    <w:rsid w:val="001A0373"/>
    <w:rsid w:val="001A0CE0"/>
    <w:rsid w:val="001A117D"/>
    <w:rsid w:val="001A4798"/>
    <w:rsid w:val="001A76FE"/>
    <w:rsid w:val="001B0D3E"/>
    <w:rsid w:val="001B3B9B"/>
    <w:rsid w:val="001B5448"/>
    <w:rsid w:val="001B6251"/>
    <w:rsid w:val="001B7AF1"/>
    <w:rsid w:val="001C0833"/>
    <w:rsid w:val="001C0934"/>
    <w:rsid w:val="001C0D86"/>
    <w:rsid w:val="001C1FBB"/>
    <w:rsid w:val="001C26EA"/>
    <w:rsid w:val="001C3E3A"/>
    <w:rsid w:val="001C4145"/>
    <w:rsid w:val="001C4E82"/>
    <w:rsid w:val="001C5892"/>
    <w:rsid w:val="001C6402"/>
    <w:rsid w:val="001C77B8"/>
    <w:rsid w:val="001C7972"/>
    <w:rsid w:val="001D214E"/>
    <w:rsid w:val="001D3CD9"/>
    <w:rsid w:val="001D42BC"/>
    <w:rsid w:val="001D5C56"/>
    <w:rsid w:val="001D618C"/>
    <w:rsid w:val="001D64C2"/>
    <w:rsid w:val="001D6773"/>
    <w:rsid w:val="001E0FF2"/>
    <w:rsid w:val="001E121A"/>
    <w:rsid w:val="001E18FD"/>
    <w:rsid w:val="001E2961"/>
    <w:rsid w:val="001E405B"/>
    <w:rsid w:val="001E4E7E"/>
    <w:rsid w:val="001E5312"/>
    <w:rsid w:val="001E54BC"/>
    <w:rsid w:val="001E6AD5"/>
    <w:rsid w:val="001E7C74"/>
    <w:rsid w:val="001F01B3"/>
    <w:rsid w:val="001F13FD"/>
    <w:rsid w:val="001F24AA"/>
    <w:rsid w:val="001F2E12"/>
    <w:rsid w:val="001F4CBB"/>
    <w:rsid w:val="001F6CA7"/>
    <w:rsid w:val="001F7331"/>
    <w:rsid w:val="001F7F8B"/>
    <w:rsid w:val="00200BE4"/>
    <w:rsid w:val="00200BF2"/>
    <w:rsid w:val="002011B1"/>
    <w:rsid w:val="00201B2B"/>
    <w:rsid w:val="00203077"/>
    <w:rsid w:val="0020363B"/>
    <w:rsid w:val="00205871"/>
    <w:rsid w:val="00206A25"/>
    <w:rsid w:val="00211F01"/>
    <w:rsid w:val="00214599"/>
    <w:rsid w:val="0021609D"/>
    <w:rsid w:val="002165E5"/>
    <w:rsid w:val="00216E8B"/>
    <w:rsid w:val="00217420"/>
    <w:rsid w:val="0021764B"/>
    <w:rsid w:val="00217C14"/>
    <w:rsid w:val="0022203A"/>
    <w:rsid w:val="00225988"/>
    <w:rsid w:val="00225B7E"/>
    <w:rsid w:val="00225DF4"/>
    <w:rsid w:val="00227208"/>
    <w:rsid w:val="00230E21"/>
    <w:rsid w:val="00234580"/>
    <w:rsid w:val="0023670D"/>
    <w:rsid w:val="00243583"/>
    <w:rsid w:val="0024367E"/>
    <w:rsid w:val="002438D5"/>
    <w:rsid w:val="00243D0E"/>
    <w:rsid w:val="002467F7"/>
    <w:rsid w:val="002469D9"/>
    <w:rsid w:val="002475C2"/>
    <w:rsid w:val="002553DC"/>
    <w:rsid w:val="00255D9C"/>
    <w:rsid w:val="0025732A"/>
    <w:rsid w:val="00260623"/>
    <w:rsid w:val="00260F7D"/>
    <w:rsid w:val="00262CD0"/>
    <w:rsid w:val="00263006"/>
    <w:rsid w:val="00263226"/>
    <w:rsid w:val="002652EC"/>
    <w:rsid w:val="0026602E"/>
    <w:rsid w:val="00266F6B"/>
    <w:rsid w:val="0026716B"/>
    <w:rsid w:val="00270CBC"/>
    <w:rsid w:val="00271C56"/>
    <w:rsid w:val="00271CB0"/>
    <w:rsid w:val="00271D28"/>
    <w:rsid w:val="00271D88"/>
    <w:rsid w:val="002734EC"/>
    <w:rsid w:val="00274F79"/>
    <w:rsid w:val="00274FBF"/>
    <w:rsid w:val="002762CC"/>
    <w:rsid w:val="00280934"/>
    <w:rsid w:val="00280B87"/>
    <w:rsid w:val="00282456"/>
    <w:rsid w:val="002851D1"/>
    <w:rsid w:val="0028548F"/>
    <w:rsid w:val="002907E4"/>
    <w:rsid w:val="0029152A"/>
    <w:rsid w:val="0029600D"/>
    <w:rsid w:val="00296DB0"/>
    <w:rsid w:val="002975BC"/>
    <w:rsid w:val="00297DB6"/>
    <w:rsid w:val="002A1409"/>
    <w:rsid w:val="002A23F3"/>
    <w:rsid w:val="002A43D5"/>
    <w:rsid w:val="002A6FF5"/>
    <w:rsid w:val="002A7137"/>
    <w:rsid w:val="002B0BF5"/>
    <w:rsid w:val="002B744B"/>
    <w:rsid w:val="002C0505"/>
    <w:rsid w:val="002C0D80"/>
    <w:rsid w:val="002C709E"/>
    <w:rsid w:val="002C78BB"/>
    <w:rsid w:val="002D0E0C"/>
    <w:rsid w:val="002D1C88"/>
    <w:rsid w:val="002D4E27"/>
    <w:rsid w:val="002D5179"/>
    <w:rsid w:val="002D61D2"/>
    <w:rsid w:val="002D681D"/>
    <w:rsid w:val="002D6E95"/>
    <w:rsid w:val="002D7BAD"/>
    <w:rsid w:val="002E0E09"/>
    <w:rsid w:val="002E22DB"/>
    <w:rsid w:val="002E277F"/>
    <w:rsid w:val="002E46CE"/>
    <w:rsid w:val="002E7AFD"/>
    <w:rsid w:val="002F0104"/>
    <w:rsid w:val="002F0792"/>
    <w:rsid w:val="002F3F45"/>
    <w:rsid w:val="002F44A7"/>
    <w:rsid w:val="002F590A"/>
    <w:rsid w:val="002F6A2B"/>
    <w:rsid w:val="002F6D1D"/>
    <w:rsid w:val="002F6F26"/>
    <w:rsid w:val="002F736F"/>
    <w:rsid w:val="00300E18"/>
    <w:rsid w:val="0030226B"/>
    <w:rsid w:val="003030A2"/>
    <w:rsid w:val="00303689"/>
    <w:rsid w:val="00306944"/>
    <w:rsid w:val="0030767D"/>
    <w:rsid w:val="00307F92"/>
    <w:rsid w:val="00307FE4"/>
    <w:rsid w:val="00311430"/>
    <w:rsid w:val="003162C0"/>
    <w:rsid w:val="00317247"/>
    <w:rsid w:val="00317638"/>
    <w:rsid w:val="00320EB8"/>
    <w:rsid w:val="003211AB"/>
    <w:rsid w:val="00325621"/>
    <w:rsid w:val="0032614C"/>
    <w:rsid w:val="003263F7"/>
    <w:rsid w:val="00326A62"/>
    <w:rsid w:val="003301D9"/>
    <w:rsid w:val="0033207F"/>
    <w:rsid w:val="00333CDD"/>
    <w:rsid w:val="0033437D"/>
    <w:rsid w:val="003348B6"/>
    <w:rsid w:val="003376AB"/>
    <w:rsid w:val="00341637"/>
    <w:rsid w:val="003422B9"/>
    <w:rsid w:val="003424A1"/>
    <w:rsid w:val="003433F9"/>
    <w:rsid w:val="0035261B"/>
    <w:rsid w:val="00352FB8"/>
    <w:rsid w:val="003539DB"/>
    <w:rsid w:val="00354BFF"/>
    <w:rsid w:val="0035682C"/>
    <w:rsid w:val="00363847"/>
    <w:rsid w:val="00364B12"/>
    <w:rsid w:val="003656E1"/>
    <w:rsid w:val="0036640F"/>
    <w:rsid w:val="003714E6"/>
    <w:rsid w:val="0037178E"/>
    <w:rsid w:val="00371D23"/>
    <w:rsid w:val="003726A3"/>
    <w:rsid w:val="00372FA1"/>
    <w:rsid w:val="003736E6"/>
    <w:rsid w:val="00376933"/>
    <w:rsid w:val="003812E3"/>
    <w:rsid w:val="0038137D"/>
    <w:rsid w:val="00384690"/>
    <w:rsid w:val="0038537D"/>
    <w:rsid w:val="00385C42"/>
    <w:rsid w:val="00386938"/>
    <w:rsid w:val="003870A6"/>
    <w:rsid w:val="00390D61"/>
    <w:rsid w:val="003911E8"/>
    <w:rsid w:val="00391890"/>
    <w:rsid w:val="00391FCE"/>
    <w:rsid w:val="003937A4"/>
    <w:rsid w:val="0039411B"/>
    <w:rsid w:val="00395E54"/>
    <w:rsid w:val="00396306"/>
    <w:rsid w:val="003A0473"/>
    <w:rsid w:val="003A3502"/>
    <w:rsid w:val="003A4CDB"/>
    <w:rsid w:val="003A5B5C"/>
    <w:rsid w:val="003A7659"/>
    <w:rsid w:val="003B4198"/>
    <w:rsid w:val="003B4764"/>
    <w:rsid w:val="003B4AF8"/>
    <w:rsid w:val="003C0572"/>
    <w:rsid w:val="003C1ADA"/>
    <w:rsid w:val="003C3F66"/>
    <w:rsid w:val="003D6E0D"/>
    <w:rsid w:val="003E098C"/>
    <w:rsid w:val="003E3565"/>
    <w:rsid w:val="003E4DDC"/>
    <w:rsid w:val="003E632E"/>
    <w:rsid w:val="003E7462"/>
    <w:rsid w:val="003F4FA8"/>
    <w:rsid w:val="003F5653"/>
    <w:rsid w:val="003F6BD3"/>
    <w:rsid w:val="004014FF"/>
    <w:rsid w:val="00404B92"/>
    <w:rsid w:val="00410853"/>
    <w:rsid w:val="00411002"/>
    <w:rsid w:val="00413E50"/>
    <w:rsid w:val="004142D2"/>
    <w:rsid w:val="00415BC0"/>
    <w:rsid w:val="004177C9"/>
    <w:rsid w:val="00417E32"/>
    <w:rsid w:val="00420484"/>
    <w:rsid w:val="00420630"/>
    <w:rsid w:val="004252F5"/>
    <w:rsid w:val="00426AA4"/>
    <w:rsid w:val="004329FD"/>
    <w:rsid w:val="00432AB6"/>
    <w:rsid w:val="00432BDB"/>
    <w:rsid w:val="00433600"/>
    <w:rsid w:val="0043383F"/>
    <w:rsid w:val="004338C3"/>
    <w:rsid w:val="004345E8"/>
    <w:rsid w:val="004362B8"/>
    <w:rsid w:val="00440E14"/>
    <w:rsid w:val="00441540"/>
    <w:rsid w:val="0044158E"/>
    <w:rsid w:val="004415F1"/>
    <w:rsid w:val="00443D6B"/>
    <w:rsid w:val="004440D3"/>
    <w:rsid w:val="00444C26"/>
    <w:rsid w:val="00446E87"/>
    <w:rsid w:val="00447597"/>
    <w:rsid w:val="0045276D"/>
    <w:rsid w:val="00453F80"/>
    <w:rsid w:val="0045443D"/>
    <w:rsid w:val="00455884"/>
    <w:rsid w:val="00456393"/>
    <w:rsid w:val="00456445"/>
    <w:rsid w:val="004570D0"/>
    <w:rsid w:val="004572E6"/>
    <w:rsid w:val="004579B0"/>
    <w:rsid w:val="0046296B"/>
    <w:rsid w:val="004629FF"/>
    <w:rsid w:val="00463297"/>
    <w:rsid w:val="00467E2B"/>
    <w:rsid w:val="00470598"/>
    <w:rsid w:val="004719FD"/>
    <w:rsid w:val="0047736D"/>
    <w:rsid w:val="0048018D"/>
    <w:rsid w:val="0048288A"/>
    <w:rsid w:val="00483EE3"/>
    <w:rsid w:val="004844FA"/>
    <w:rsid w:val="00487B44"/>
    <w:rsid w:val="00490127"/>
    <w:rsid w:val="00490AD8"/>
    <w:rsid w:val="0049127E"/>
    <w:rsid w:val="00492847"/>
    <w:rsid w:val="004948A3"/>
    <w:rsid w:val="00497722"/>
    <w:rsid w:val="004A0D2E"/>
    <w:rsid w:val="004A50F3"/>
    <w:rsid w:val="004A5308"/>
    <w:rsid w:val="004A67DE"/>
    <w:rsid w:val="004A7251"/>
    <w:rsid w:val="004B1752"/>
    <w:rsid w:val="004B2381"/>
    <w:rsid w:val="004B258E"/>
    <w:rsid w:val="004B32CD"/>
    <w:rsid w:val="004B4F02"/>
    <w:rsid w:val="004B6440"/>
    <w:rsid w:val="004B6EAB"/>
    <w:rsid w:val="004B76BD"/>
    <w:rsid w:val="004B7734"/>
    <w:rsid w:val="004B7F9B"/>
    <w:rsid w:val="004C03ED"/>
    <w:rsid w:val="004C1CBB"/>
    <w:rsid w:val="004C2166"/>
    <w:rsid w:val="004C29A4"/>
    <w:rsid w:val="004C2D2B"/>
    <w:rsid w:val="004C3BF1"/>
    <w:rsid w:val="004C42AA"/>
    <w:rsid w:val="004C5D18"/>
    <w:rsid w:val="004C6373"/>
    <w:rsid w:val="004D0E3D"/>
    <w:rsid w:val="004D28B4"/>
    <w:rsid w:val="004D3B84"/>
    <w:rsid w:val="004D427B"/>
    <w:rsid w:val="004D45C7"/>
    <w:rsid w:val="004D4CB0"/>
    <w:rsid w:val="004D5B47"/>
    <w:rsid w:val="004D7630"/>
    <w:rsid w:val="004E00BC"/>
    <w:rsid w:val="004E036C"/>
    <w:rsid w:val="004E3FA6"/>
    <w:rsid w:val="004E4E66"/>
    <w:rsid w:val="004F0230"/>
    <w:rsid w:val="004F1D0B"/>
    <w:rsid w:val="004F4123"/>
    <w:rsid w:val="004F41D3"/>
    <w:rsid w:val="004F463C"/>
    <w:rsid w:val="004F558F"/>
    <w:rsid w:val="0050058A"/>
    <w:rsid w:val="00500E3B"/>
    <w:rsid w:val="005022EF"/>
    <w:rsid w:val="005047FB"/>
    <w:rsid w:val="00504C79"/>
    <w:rsid w:val="00504EC5"/>
    <w:rsid w:val="0050503B"/>
    <w:rsid w:val="00505514"/>
    <w:rsid w:val="00506BD4"/>
    <w:rsid w:val="00506EE5"/>
    <w:rsid w:val="00507BD2"/>
    <w:rsid w:val="00507F0F"/>
    <w:rsid w:val="00513E69"/>
    <w:rsid w:val="00514816"/>
    <w:rsid w:val="0051524C"/>
    <w:rsid w:val="00515694"/>
    <w:rsid w:val="00516979"/>
    <w:rsid w:val="00516F00"/>
    <w:rsid w:val="005229AC"/>
    <w:rsid w:val="00522DCB"/>
    <w:rsid w:val="00524FBB"/>
    <w:rsid w:val="00527A9C"/>
    <w:rsid w:val="005304D5"/>
    <w:rsid w:val="00530BEC"/>
    <w:rsid w:val="005317AB"/>
    <w:rsid w:val="00533646"/>
    <w:rsid w:val="00533F01"/>
    <w:rsid w:val="005340AA"/>
    <w:rsid w:val="00535032"/>
    <w:rsid w:val="005366AB"/>
    <w:rsid w:val="0053767C"/>
    <w:rsid w:val="00537B8F"/>
    <w:rsid w:val="00542326"/>
    <w:rsid w:val="0054307D"/>
    <w:rsid w:val="0054406C"/>
    <w:rsid w:val="005467E7"/>
    <w:rsid w:val="005468B9"/>
    <w:rsid w:val="00551391"/>
    <w:rsid w:val="0055257B"/>
    <w:rsid w:val="00553C7D"/>
    <w:rsid w:val="00554651"/>
    <w:rsid w:val="0055522C"/>
    <w:rsid w:val="0055568A"/>
    <w:rsid w:val="00556A41"/>
    <w:rsid w:val="00557F9B"/>
    <w:rsid w:val="005606BC"/>
    <w:rsid w:val="005616A6"/>
    <w:rsid w:val="00562524"/>
    <w:rsid w:val="00564A9A"/>
    <w:rsid w:val="00564C67"/>
    <w:rsid w:val="0057014C"/>
    <w:rsid w:val="0057056A"/>
    <w:rsid w:val="00572A00"/>
    <w:rsid w:val="0057424A"/>
    <w:rsid w:val="0057430F"/>
    <w:rsid w:val="00576E15"/>
    <w:rsid w:val="0058254C"/>
    <w:rsid w:val="0058361E"/>
    <w:rsid w:val="0058423D"/>
    <w:rsid w:val="00586048"/>
    <w:rsid w:val="0058735B"/>
    <w:rsid w:val="0059006A"/>
    <w:rsid w:val="0059045C"/>
    <w:rsid w:val="00594458"/>
    <w:rsid w:val="0059469C"/>
    <w:rsid w:val="005A1322"/>
    <w:rsid w:val="005A17E6"/>
    <w:rsid w:val="005A4194"/>
    <w:rsid w:val="005A5274"/>
    <w:rsid w:val="005A541F"/>
    <w:rsid w:val="005A672C"/>
    <w:rsid w:val="005B0917"/>
    <w:rsid w:val="005B1AA5"/>
    <w:rsid w:val="005B1B21"/>
    <w:rsid w:val="005B438E"/>
    <w:rsid w:val="005B4A5A"/>
    <w:rsid w:val="005B6A2C"/>
    <w:rsid w:val="005C6157"/>
    <w:rsid w:val="005C638D"/>
    <w:rsid w:val="005D148B"/>
    <w:rsid w:val="005D16B9"/>
    <w:rsid w:val="005D4AD3"/>
    <w:rsid w:val="005D5838"/>
    <w:rsid w:val="005D7639"/>
    <w:rsid w:val="005E1380"/>
    <w:rsid w:val="005E4284"/>
    <w:rsid w:val="005E4CA2"/>
    <w:rsid w:val="005E5323"/>
    <w:rsid w:val="005E59B5"/>
    <w:rsid w:val="005E6D50"/>
    <w:rsid w:val="005F400D"/>
    <w:rsid w:val="005F63BD"/>
    <w:rsid w:val="005F76DB"/>
    <w:rsid w:val="0060112C"/>
    <w:rsid w:val="006026FF"/>
    <w:rsid w:val="00602B6C"/>
    <w:rsid w:val="006030DE"/>
    <w:rsid w:val="006031A0"/>
    <w:rsid w:val="00603876"/>
    <w:rsid w:val="00604824"/>
    <w:rsid w:val="006058D1"/>
    <w:rsid w:val="00605E1C"/>
    <w:rsid w:val="00610E1C"/>
    <w:rsid w:val="00614E8B"/>
    <w:rsid w:val="00615B8B"/>
    <w:rsid w:val="0062213B"/>
    <w:rsid w:val="006222F8"/>
    <w:rsid w:val="00624E7F"/>
    <w:rsid w:val="00626876"/>
    <w:rsid w:val="00626B79"/>
    <w:rsid w:val="0062736B"/>
    <w:rsid w:val="00627FB0"/>
    <w:rsid w:val="00633B3F"/>
    <w:rsid w:val="00634494"/>
    <w:rsid w:val="006347BB"/>
    <w:rsid w:val="006355FA"/>
    <w:rsid w:val="006358A1"/>
    <w:rsid w:val="00637BB2"/>
    <w:rsid w:val="0064132C"/>
    <w:rsid w:val="0064398D"/>
    <w:rsid w:val="00645E74"/>
    <w:rsid w:val="0064617F"/>
    <w:rsid w:val="00646301"/>
    <w:rsid w:val="0064741C"/>
    <w:rsid w:val="00647DBC"/>
    <w:rsid w:val="006509EA"/>
    <w:rsid w:val="00653E5F"/>
    <w:rsid w:val="006569C4"/>
    <w:rsid w:val="00657387"/>
    <w:rsid w:val="006576AD"/>
    <w:rsid w:val="00657ABC"/>
    <w:rsid w:val="00661E6D"/>
    <w:rsid w:val="0066263A"/>
    <w:rsid w:val="00662FCE"/>
    <w:rsid w:val="00663428"/>
    <w:rsid w:val="0066648F"/>
    <w:rsid w:val="0066654E"/>
    <w:rsid w:val="006668E9"/>
    <w:rsid w:val="00667343"/>
    <w:rsid w:val="0066737B"/>
    <w:rsid w:val="006701A3"/>
    <w:rsid w:val="006763A4"/>
    <w:rsid w:val="00677D6A"/>
    <w:rsid w:val="00680EA6"/>
    <w:rsid w:val="00681222"/>
    <w:rsid w:val="00682225"/>
    <w:rsid w:val="00685F51"/>
    <w:rsid w:val="006862DA"/>
    <w:rsid w:val="00690C64"/>
    <w:rsid w:val="00693549"/>
    <w:rsid w:val="00694819"/>
    <w:rsid w:val="00694D02"/>
    <w:rsid w:val="00695619"/>
    <w:rsid w:val="006974A8"/>
    <w:rsid w:val="00697D97"/>
    <w:rsid w:val="006A0D39"/>
    <w:rsid w:val="006B1A1A"/>
    <w:rsid w:val="006B23A0"/>
    <w:rsid w:val="006B76AC"/>
    <w:rsid w:val="006C225B"/>
    <w:rsid w:val="006C4897"/>
    <w:rsid w:val="006D04B0"/>
    <w:rsid w:val="006D1780"/>
    <w:rsid w:val="006D504A"/>
    <w:rsid w:val="006D5373"/>
    <w:rsid w:val="006D68C5"/>
    <w:rsid w:val="006E0C5A"/>
    <w:rsid w:val="006E0F9D"/>
    <w:rsid w:val="006E1276"/>
    <w:rsid w:val="006E3B94"/>
    <w:rsid w:val="006E4B33"/>
    <w:rsid w:val="006F0092"/>
    <w:rsid w:val="006F0C72"/>
    <w:rsid w:val="006F2ADE"/>
    <w:rsid w:val="006F3C54"/>
    <w:rsid w:val="006F5588"/>
    <w:rsid w:val="006F71F9"/>
    <w:rsid w:val="00700A60"/>
    <w:rsid w:val="0070286D"/>
    <w:rsid w:val="00706662"/>
    <w:rsid w:val="00706E10"/>
    <w:rsid w:val="00712905"/>
    <w:rsid w:val="007131F4"/>
    <w:rsid w:val="00715477"/>
    <w:rsid w:val="007156FD"/>
    <w:rsid w:val="00716BA7"/>
    <w:rsid w:val="00717E93"/>
    <w:rsid w:val="00722B65"/>
    <w:rsid w:val="00724848"/>
    <w:rsid w:val="0072601E"/>
    <w:rsid w:val="00730831"/>
    <w:rsid w:val="00731D0A"/>
    <w:rsid w:val="007323DD"/>
    <w:rsid w:val="007360A2"/>
    <w:rsid w:val="0073761A"/>
    <w:rsid w:val="007402DB"/>
    <w:rsid w:val="00741958"/>
    <w:rsid w:val="0074255F"/>
    <w:rsid w:val="0074355B"/>
    <w:rsid w:val="00743E15"/>
    <w:rsid w:val="00744222"/>
    <w:rsid w:val="00745413"/>
    <w:rsid w:val="00745A93"/>
    <w:rsid w:val="00745C99"/>
    <w:rsid w:val="00746A33"/>
    <w:rsid w:val="0074767F"/>
    <w:rsid w:val="0074772B"/>
    <w:rsid w:val="007478ED"/>
    <w:rsid w:val="00750678"/>
    <w:rsid w:val="00751E98"/>
    <w:rsid w:val="00751FC1"/>
    <w:rsid w:val="00752C8A"/>
    <w:rsid w:val="00754792"/>
    <w:rsid w:val="00754D0A"/>
    <w:rsid w:val="0075683E"/>
    <w:rsid w:val="00760548"/>
    <w:rsid w:val="007608BA"/>
    <w:rsid w:val="0076229B"/>
    <w:rsid w:val="007637B1"/>
    <w:rsid w:val="00763881"/>
    <w:rsid w:val="007642B5"/>
    <w:rsid w:val="00764A0E"/>
    <w:rsid w:val="00766797"/>
    <w:rsid w:val="0076714E"/>
    <w:rsid w:val="00767B2C"/>
    <w:rsid w:val="00767B60"/>
    <w:rsid w:val="00771EC9"/>
    <w:rsid w:val="007755EE"/>
    <w:rsid w:val="0077681A"/>
    <w:rsid w:val="00776C17"/>
    <w:rsid w:val="007806D4"/>
    <w:rsid w:val="007808F4"/>
    <w:rsid w:val="007816D4"/>
    <w:rsid w:val="00785111"/>
    <w:rsid w:val="007853E3"/>
    <w:rsid w:val="007871F3"/>
    <w:rsid w:val="007919B6"/>
    <w:rsid w:val="00792FB4"/>
    <w:rsid w:val="00794A3A"/>
    <w:rsid w:val="00795141"/>
    <w:rsid w:val="00795BE1"/>
    <w:rsid w:val="007A3CB1"/>
    <w:rsid w:val="007A512F"/>
    <w:rsid w:val="007A6C99"/>
    <w:rsid w:val="007A6E69"/>
    <w:rsid w:val="007B00E1"/>
    <w:rsid w:val="007B01A6"/>
    <w:rsid w:val="007B0EDC"/>
    <w:rsid w:val="007B0FFD"/>
    <w:rsid w:val="007B105D"/>
    <w:rsid w:val="007B1101"/>
    <w:rsid w:val="007B2761"/>
    <w:rsid w:val="007B3D5A"/>
    <w:rsid w:val="007B3F0B"/>
    <w:rsid w:val="007B496C"/>
    <w:rsid w:val="007B6839"/>
    <w:rsid w:val="007C372E"/>
    <w:rsid w:val="007C4140"/>
    <w:rsid w:val="007C4C40"/>
    <w:rsid w:val="007C4DEA"/>
    <w:rsid w:val="007C5BEC"/>
    <w:rsid w:val="007D01A1"/>
    <w:rsid w:val="007D12E1"/>
    <w:rsid w:val="007D1753"/>
    <w:rsid w:val="007D4AD4"/>
    <w:rsid w:val="007D797F"/>
    <w:rsid w:val="007E10BF"/>
    <w:rsid w:val="007E1F8D"/>
    <w:rsid w:val="007E42A6"/>
    <w:rsid w:val="007E5D3C"/>
    <w:rsid w:val="007E79AE"/>
    <w:rsid w:val="007F1B80"/>
    <w:rsid w:val="007F76DD"/>
    <w:rsid w:val="007F7D81"/>
    <w:rsid w:val="0080156B"/>
    <w:rsid w:val="00801C62"/>
    <w:rsid w:val="008022B6"/>
    <w:rsid w:val="00803903"/>
    <w:rsid w:val="008101C7"/>
    <w:rsid w:val="008147E4"/>
    <w:rsid w:val="008178A0"/>
    <w:rsid w:val="008227D7"/>
    <w:rsid w:val="00825AED"/>
    <w:rsid w:val="008271CA"/>
    <w:rsid w:val="00830A3D"/>
    <w:rsid w:val="00830D9B"/>
    <w:rsid w:val="00835803"/>
    <w:rsid w:val="0083654D"/>
    <w:rsid w:val="00837081"/>
    <w:rsid w:val="00840341"/>
    <w:rsid w:val="00843105"/>
    <w:rsid w:val="008434F4"/>
    <w:rsid w:val="0084402E"/>
    <w:rsid w:val="00846C41"/>
    <w:rsid w:val="00847C6C"/>
    <w:rsid w:val="00847EC0"/>
    <w:rsid w:val="00847FF6"/>
    <w:rsid w:val="00851C50"/>
    <w:rsid w:val="008535B0"/>
    <w:rsid w:val="00853A79"/>
    <w:rsid w:val="00853B92"/>
    <w:rsid w:val="00855A21"/>
    <w:rsid w:val="00860351"/>
    <w:rsid w:val="00861FDE"/>
    <w:rsid w:val="00864ECC"/>
    <w:rsid w:val="0086717C"/>
    <w:rsid w:val="00872046"/>
    <w:rsid w:val="00872C57"/>
    <w:rsid w:val="00872CC0"/>
    <w:rsid w:val="008747FD"/>
    <w:rsid w:val="00874B72"/>
    <w:rsid w:val="00875A8B"/>
    <w:rsid w:val="008769E1"/>
    <w:rsid w:val="00876A07"/>
    <w:rsid w:val="00877254"/>
    <w:rsid w:val="008802F6"/>
    <w:rsid w:val="008810B6"/>
    <w:rsid w:val="00881DB5"/>
    <w:rsid w:val="0088430E"/>
    <w:rsid w:val="008846AC"/>
    <w:rsid w:val="008853DC"/>
    <w:rsid w:val="0088571C"/>
    <w:rsid w:val="00885ABD"/>
    <w:rsid w:val="00887F2C"/>
    <w:rsid w:val="008900B4"/>
    <w:rsid w:val="00891559"/>
    <w:rsid w:val="008944A2"/>
    <w:rsid w:val="00894753"/>
    <w:rsid w:val="00896680"/>
    <w:rsid w:val="00897C9D"/>
    <w:rsid w:val="008A04DA"/>
    <w:rsid w:val="008A262C"/>
    <w:rsid w:val="008A5069"/>
    <w:rsid w:val="008A6452"/>
    <w:rsid w:val="008B142C"/>
    <w:rsid w:val="008B2D8D"/>
    <w:rsid w:val="008B4896"/>
    <w:rsid w:val="008B57AF"/>
    <w:rsid w:val="008C034C"/>
    <w:rsid w:val="008C36B8"/>
    <w:rsid w:val="008C3DAE"/>
    <w:rsid w:val="008C4F92"/>
    <w:rsid w:val="008C56D4"/>
    <w:rsid w:val="008C5A4B"/>
    <w:rsid w:val="008C6F67"/>
    <w:rsid w:val="008D0479"/>
    <w:rsid w:val="008D0BC3"/>
    <w:rsid w:val="008D0D0B"/>
    <w:rsid w:val="008D1EBE"/>
    <w:rsid w:val="008D2B08"/>
    <w:rsid w:val="008D3565"/>
    <w:rsid w:val="008D4349"/>
    <w:rsid w:val="008D4C07"/>
    <w:rsid w:val="008D5332"/>
    <w:rsid w:val="008D765D"/>
    <w:rsid w:val="008E28F2"/>
    <w:rsid w:val="008E59C2"/>
    <w:rsid w:val="008E5A0A"/>
    <w:rsid w:val="008E5F9C"/>
    <w:rsid w:val="008F62A4"/>
    <w:rsid w:val="008F79C8"/>
    <w:rsid w:val="009003DB"/>
    <w:rsid w:val="00901912"/>
    <w:rsid w:val="00901D19"/>
    <w:rsid w:val="009036AB"/>
    <w:rsid w:val="0090492C"/>
    <w:rsid w:val="00904E51"/>
    <w:rsid w:val="00907DFE"/>
    <w:rsid w:val="00910028"/>
    <w:rsid w:val="00910FC9"/>
    <w:rsid w:val="009113AE"/>
    <w:rsid w:val="00911463"/>
    <w:rsid w:val="00915181"/>
    <w:rsid w:val="00921404"/>
    <w:rsid w:val="00922717"/>
    <w:rsid w:val="00922730"/>
    <w:rsid w:val="00922FE4"/>
    <w:rsid w:val="009239A5"/>
    <w:rsid w:val="00923C74"/>
    <w:rsid w:val="009259BE"/>
    <w:rsid w:val="00925AB9"/>
    <w:rsid w:val="00927905"/>
    <w:rsid w:val="009303A9"/>
    <w:rsid w:val="0093040A"/>
    <w:rsid w:val="009320FD"/>
    <w:rsid w:val="00933872"/>
    <w:rsid w:val="00934F1D"/>
    <w:rsid w:val="00937479"/>
    <w:rsid w:val="00941332"/>
    <w:rsid w:val="00942901"/>
    <w:rsid w:val="0094488B"/>
    <w:rsid w:val="00945DE8"/>
    <w:rsid w:val="00946B61"/>
    <w:rsid w:val="009545C3"/>
    <w:rsid w:val="009546AA"/>
    <w:rsid w:val="00955751"/>
    <w:rsid w:val="0095599A"/>
    <w:rsid w:val="0095623E"/>
    <w:rsid w:val="0096102E"/>
    <w:rsid w:val="00962996"/>
    <w:rsid w:val="00962FA2"/>
    <w:rsid w:val="00964701"/>
    <w:rsid w:val="00970DCB"/>
    <w:rsid w:val="00972D3B"/>
    <w:rsid w:val="00974858"/>
    <w:rsid w:val="0097520A"/>
    <w:rsid w:val="0098055E"/>
    <w:rsid w:val="00981A04"/>
    <w:rsid w:val="00982AD8"/>
    <w:rsid w:val="00985531"/>
    <w:rsid w:val="00986F63"/>
    <w:rsid w:val="0099088D"/>
    <w:rsid w:val="00990D4C"/>
    <w:rsid w:val="0099676F"/>
    <w:rsid w:val="00997390"/>
    <w:rsid w:val="009A02EB"/>
    <w:rsid w:val="009A1860"/>
    <w:rsid w:val="009A1B65"/>
    <w:rsid w:val="009A1F03"/>
    <w:rsid w:val="009B0BA5"/>
    <w:rsid w:val="009B2FFB"/>
    <w:rsid w:val="009B3B07"/>
    <w:rsid w:val="009B6822"/>
    <w:rsid w:val="009B743B"/>
    <w:rsid w:val="009C2EE3"/>
    <w:rsid w:val="009C2F55"/>
    <w:rsid w:val="009C5151"/>
    <w:rsid w:val="009C5749"/>
    <w:rsid w:val="009C5787"/>
    <w:rsid w:val="009C638C"/>
    <w:rsid w:val="009C767B"/>
    <w:rsid w:val="009D08AE"/>
    <w:rsid w:val="009D0D70"/>
    <w:rsid w:val="009D1643"/>
    <w:rsid w:val="009D4D73"/>
    <w:rsid w:val="009D5826"/>
    <w:rsid w:val="009E35DB"/>
    <w:rsid w:val="009E5731"/>
    <w:rsid w:val="009E6618"/>
    <w:rsid w:val="009E69F7"/>
    <w:rsid w:val="009E6F96"/>
    <w:rsid w:val="009E788D"/>
    <w:rsid w:val="009E7A42"/>
    <w:rsid w:val="009E7A6C"/>
    <w:rsid w:val="009F247F"/>
    <w:rsid w:val="009F3833"/>
    <w:rsid w:val="009F4117"/>
    <w:rsid w:val="009F488D"/>
    <w:rsid w:val="009F5A46"/>
    <w:rsid w:val="00A03441"/>
    <w:rsid w:val="00A06425"/>
    <w:rsid w:val="00A07C01"/>
    <w:rsid w:val="00A1086B"/>
    <w:rsid w:val="00A109B0"/>
    <w:rsid w:val="00A10B1F"/>
    <w:rsid w:val="00A11184"/>
    <w:rsid w:val="00A11F6F"/>
    <w:rsid w:val="00A12281"/>
    <w:rsid w:val="00A13693"/>
    <w:rsid w:val="00A13ADC"/>
    <w:rsid w:val="00A17CBC"/>
    <w:rsid w:val="00A20FC0"/>
    <w:rsid w:val="00A21942"/>
    <w:rsid w:val="00A21CAA"/>
    <w:rsid w:val="00A21EE7"/>
    <w:rsid w:val="00A22C83"/>
    <w:rsid w:val="00A25A71"/>
    <w:rsid w:val="00A30547"/>
    <w:rsid w:val="00A320A6"/>
    <w:rsid w:val="00A32C27"/>
    <w:rsid w:val="00A3534A"/>
    <w:rsid w:val="00A36D17"/>
    <w:rsid w:val="00A36FCB"/>
    <w:rsid w:val="00A3731A"/>
    <w:rsid w:val="00A37397"/>
    <w:rsid w:val="00A40DF5"/>
    <w:rsid w:val="00A416D1"/>
    <w:rsid w:val="00A417E8"/>
    <w:rsid w:val="00A46259"/>
    <w:rsid w:val="00A541AF"/>
    <w:rsid w:val="00A5488C"/>
    <w:rsid w:val="00A55EA1"/>
    <w:rsid w:val="00A60809"/>
    <w:rsid w:val="00A62640"/>
    <w:rsid w:val="00A65AD1"/>
    <w:rsid w:val="00A70540"/>
    <w:rsid w:val="00A71340"/>
    <w:rsid w:val="00A72EE4"/>
    <w:rsid w:val="00A74DB6"/>
    <w:rsid w:val="00A75DF9"/>
    <w:rsid w:val="00A75EE5"/>
    <w:rsid w:val="00A769ED"/>
    <w:rsid w:val="00A774C0"/>
    <w:rsid w:val="00A77CBA"/>
    <w:rsid w:val="00A77F18"/>
    <w:rsid w:val="00A8180F"/>
    <w:rsid w:val="00A81DF2"/>
    <w:rsid w:val="00A83924"/>
    <w:rsid w:val="00A83AA6"/>
    <w:rsid w:val="00A877C3"/>
    <w:rsid w:val="00A87C02"/>
    <w:rsid w:val="00A91AF6"/>
    <w:rsid w:val="00A92401"/>
    <w:rsid w:val="00A93ADC"/>
    <w:rsid w:val="00A95D3F"/>
    <w:rsid w:val="00A965F0"/>
    <w:rsid w:val="00A97163"/>
    <w:rsid w:val="00A97587"/>
    <w:rsid w:val="00A975A9"/>
    <w:rsid w:val="00A97686"/>
    <w:rsid w:val="00A97944"/>
    <w:rsid w:val="00AA2767"/>
    <w:rsid w:val="00AA389D"/>
    <w:rsid w:val="00AA4B1B"/>
    <w:rsid w:val="00AA5676"/>
    <w:rsid w:val="00AA63F7"/>
    <w:rsid w:val="00AA65DF"/>
    <w:rsid w:val="00AB1E3B"/>
    <w:rsid w:val="00AB36A2"/>
    <w:rsid w:val="00AB490E"/>
    <w:rsid w:val="00AB5626"/>
    <w:rsid w:val="00AC0693"/>
    <w:rsid w:val="00AC21D3"/>
    <w:rsid w:val="00AC3012"/>
    <w:rsid w:val="00AC3134"/>
    <w:rsid w:val="00AC3BCB"/>
    <w:rsid w:val="00AC3D50"/>
    <w:rsid w:val="00AC57CA"/>
    <w:rsid w:val="00AC686A"/>
    <w:rsid w:val="00AC78E3"/>
    <w:rsid w:val="00AD3A39"/>
    <w:rsid w:val="00AD3D55"/>
    <w:rsid w:val="00AD4266"/>
    <w:rsid w:val="00AD6327"/>
    <w:rsid w:val="00AE3A96"/>
    <w:rsid w:val="00AE3C6F"/>
    <w:rsid w:val="00AE58EA"/>
    <w:rsid w:val="00AE6CDB"/>
    <w:rsid w:val="00AF0616"/>
    <w:rsid w:val="00AF30A3"/>
    <w:rsid w:val="00AF3FD2"/>
    <w:rsid w:val="00AF4C2E"/>
    <w:rsid w:val="00AF5733"/>
    <w:rsid w:val="00AF6CA9"/>
    <w:rsid w:val="00B00063"/>
    <w:rsid w:val="00B01560"/>
    <w:rsid w:val="00B04AED"/>
    <w:rsid w:val="00B04FE3"/>
    <w:rsid w:val="00B059A2"/>
    <w:rsid w:val="00B06668"/>
    <w:rsid w:val="00B1013D"/>
    <w:rsid w:val="00B1273E"/>
    <w:rsid w:val="00B12D23"/>
    <w:rsid w:val="00B13733"/>
    <w:rsid w:val="00B16B56"/>
    <w:rsid w:val="00B17258"/>
    <w:rsid w:val="00B1764A"/>
    <w:rsid w:val="00B2097A"/>
    <w:rsid w:val="00B20D6D"/>
    <w:rsid w:val="00B21E07"/>
    <w:rsid w:val="00B2205A"/>
    <w:rsid w:val="00B234CF"/>
    <w:rsid w:val="00B272A0"/>
    <w:rsid w:val="00B3085E"/>
    <w:rsid w:val="00B336BC"/>
    <w:rsid w:val="00B338AF"/>
    <w:rsid w:val="00B33D04"/>
    <w:rsid w:val="00B35E2E"/>
    <w:rsid w:val="00B35FE1"/>
    <w:rsid w:val="00B37C0D"/>
    <w:rsid w:val="00B41AC8"/>
    <w:rsid w:val="00B42DE3"/>
    <w:rsid w:val="00B4630F"/>
    <w:rsid w:val="00B46F92"/>
    <w:rsid w:val="00B510CE"/>
    <w:rsid w:val="00B51CA9"/>
    <w:rsid w:val="00B5441A"/>
    <w:rsid w:val="00B5531E"/>
    <w:rsid w:val="00B555C3"/>
    <w:rsid w:val="00B55E15"/>
    <w:rsid w:val="00B572F3"/>
    <w:rsid w:val="00B60875"/>
    <w:rsid w:val="00B60B9F"/>
    <w:rsid w:val="00B619BC"/>
    <w:rsid w:val="00B61F18"/>
    <w:rsid w:val="00B64DB1"/>
    <w:rsid w:val="00B65A67"/>
    <w:rsid w:val="00B65F9B"/>
    <w:rsid w:val="00B7050F"/>
    <w:rsid w:val="00B7055C"/>
    <w:rsid w:val="00B72729"/>
    <w:rsid w:val="00B738A5"/>
    <w:rsid w:val="00B73F40"/>
    <w:rsid w:val="00B75681"/>
    <w:rsid w:val="00B75700"/>
    <w:rsid w:val="00B77794"/>
    <w:rsid w:val="00B80092"/>
    <w:rsid w:val="00B80481"/>
    <w:rsid w:val="00B82270"/>
    <w:rsid w:val="00B873F8"/>
    <w:rsid w:val="00B8760A"/>
    <w:rsid w:val="00B930CD"/>
    <w:rsid w:val="00BA2D84"/>
    <w:rsid w:val="00BA4484"/>
    <w:rsid w:val="00BA66D9"/>
    <w:rsid w:val="00BB02C6"/>
    <w:rsid w:val="00BB1E6A"/>
    <w:rsid w:val="00BB2528"/>
    <w:rsid w:val="00BB3085"/>
    <w:rsid w:val="00BB4E89"/>
    <w:rsid w:val="00BB5C55"/>
    <w:rsid w:val="00BB6068"/>
    <w:rsid w:val="00BB64E2"/>
    <w:rsid w:val="00BC05E8"/>
    <w:rsid w:val="00BC450E"/>
    <w:rsid w:val="00BC4D17"/>
    <w:rsid w:val="00BC5B2C"/>
    <w:rsid w:val="00BC62CF"/>
    <w:rsid w:val="00BC63E7"/>
    <w:rsid w:val="00BC6923"/>
    <w:rsid w:val="00BC74CF"/>
    <w:rsid w:val="00BD11C6"/>
    <w:rsid w:val="00BD1C39"/>
    <w:rsid w:val="00BD3E15"/>
    <w:rsid w:val="00BE0528"/>
    <w:rsid w:val="00BE223C"/>
    <w:rsid w:val="00BE2835"/>
    <w:rsid w:val="00BE3C71"/>
    <w:rsid w:val="00BE47C1"/>
    <w:rsid w:val="00BE5133"/>
    <w:rsid w:val="00BF04F0"/>
    <w:rsid w:val="00BF49DF"/>
    <w:rsid w:val="00BF5B1D"/>
    <w:rsid w:val="00BF7578"/>
    <w:rsid w:val="00C00595"/>
    <w:rsid w:val="00C0142A"/>
    <w:rsid w:val="00C03232"/>
    <w:rsid w:val="00C075DB"/>
    <w:rsid w:val="00C07AEA"/>
    <w:rsid w:val="00C10C79"/>
    <w:rsid w:val="00C1205A"/>
    <w:rsid w:val="00C120E6"/>
    <w:rsid w:val="00C14DBF"/>
    <w:rsid w:val="00C158DF"/>
    <w:rsid w:val="00C16270"/>
    <w:rsid w:val="00C16DF5"/>
    <w:rsid w:val="00C2049F"/>
    <w:rsid w:val="00C2059E"/>
    <w:rsid w:val="00C20E2F"/>
    <w:rsid w:val="00C22FE2"/>
    <w:rsid w:val="00C23B96"/>
    <w:rsid w:val="00C26037"/>
    <w:rsid w:val="00C267DB"/>
    <w:rsid w:val="00C27AF9"/>
    <w:rsid w:val="00C32BB4"/>
    <w:rsid w:val="00C32E05"/>
    <w:rsid w:val="00C33670"/>
    <w:rsid w:val="00C34D34"/>
    <w:rsid w:val="00C360C2"/>
    <w:rsid w:val="00C37147"/>
    <w:rsid w:val="00C40E76"/>
    <w:rsid w:val="00C417B8"/>
    <w:rsid w:val="00C420DE"/>
    <w:rsid w:val="00C423DD"/>
    <w:rsid w:val="00C44170"/>
    <w:rsid w:val="00C448D6"/>
    <w:rsid w:val="00C4575C"/>
    <w:rsid w:val="00C45A0E"/>
    <w:rsid w:val="00C45A23"/>
    <w:rsid w:val="00C509F3"/>
    <w:rsid w:val="00C50F71"/>
    <w:rsid w:val="00C510B8"/>
    <w:rsid w:val="00C53798"/>
    <w:rsid w:val="00C55928"/>
    <w:rsid w:val="00C570C6"/>
    <w:rsid w:val="00C57703"/>
    <w:rsid w:val="00C60157"/>
    <w:rsid w:val="00C609F1"/>
    <w:rsid w:val="00C63223"/>
    <w:rsid w:val="00C678A7"/>
    <w:rsid w:val="00C67D7F"/>
    <w:rsid w:val="00C749DA"/>
    <w:rsid w:val="00C75244"/>
    <w:rsid w:val="00C77FC7"/>
    <w:rsid w:val="00C80187"/>
    <w:rsid w:val="00C8122C"/>
    <w:rsid w:val="00C82C50"/>
    <w:rsid w:val="00C83D0D"/>
    <w:rsid w:val="00C84372"/>
    <w:rsid w:val="00C84CAC"/>
    <w:rsid w:val="00C84F89"/>
    <w:rsid w:val="00C85167"/>
    <w:rsid w:val="00C90525"/>
    <w:rsid w:val="00C90E5B"/>
    <w:rsid w:val="00C91875"/>
    <w:rsid w:val="00C95E18"/>
    <w:rsid w:val="00C95ECF"/>
    <w:rsid w:val="00CA01B0"/>
    <w:rsid w:val="00CA079F"/>
    <w:rsid w:val="00CA174C"/>
    <w:rsid w:val="00CA1C90"/>
    <w:rsid w:val="00CA24A7"/>
    <w:rsid w:val="00CA2F09"/>
    <w:rsid w:val="00CA4BAB"/>
    <w:rsid w:val="00CA7B0E"/>
    <w:rsid w:val="00CB0786"/>
    <w:rsid w:val="00CB2F7C"/>
    <w:rsid w:val="00CB30B6"/>
    <w:rsid w:val="00CB3DDA"/>
    <w:rsid w:val="00CB60EC"/>
    <w:rsid w:val="00CB6254"/>
    <w:rsid w:val="00CB7B9F"/>
    <w:rsid w:val="00CC131D"/>
    <w:rsid w:val="00CC24E3"/>
    <w:rsid w:val="00CC3731"/>
    <w:rsid w:val="00CC4370"/>
    <w:rsid w:val="00CC4BBC"/>
    <w:rsid w:val="00CC6B14"/>
    <w:rsid w:val="00CC7166"/>
    <w:rsid w:val="00CC761D"/>
    <w:rsid w:val="00CC7DDE"/>
    <w:rsid w:val="00CD1FB0"/>
    <w:rsid w:val="00CD37EB"/>
    <w:rsid w:val="00CD53EC"/>
    <w:rsid w:val="00CD710E"/>
    <w:rsid w:val="00CE3117"/>
    <w:rsid w:val="00CE4578"/>
    <w:rsid w:val="00CE58F8"/>
    <w:rsid w:val="00CF09BA"/>
    <w:rsid w:val="00CF1168"/>
    <w:rsid w:val="00CF14FF"/>
    <w:rsid w:val="00CF48DF"/>
    <w:rsid w:val="00CF7347"/>
    <w:rsid w:val="00CF783C"/>
    <w:rsid w:val="00D01327"/>
    <w:rsid w:val="00D0295D"/>
    <w:rsid w:val="00D033D0"/>
    <w:rsid w:val="00D07870"/>
    <w:rsid w:val="00D1000C"/>
    <w:rsid w:val="00D10350"/>
    <w:rsid w:val="00D1129B"/>
    <w:rsid w:val="00D1292F"/>
    <w:rsid w:val="00D12B5D"/>
    <w:rsid w:val="00D15482"/>
    <w:rsid w:val="00D16013"/>
    <w:rsid w:val="00D16C2D"/>
    <w:rsid w:val="00D21A94"/>
    <w:rsid w:val="00D23AAE"/>
    <w:rsid w:val="00D248CC"/>
    <w:rsid w:val="00D25505"/>
    <w:rsid w:val="00D26704"/>
    <w:rsid w:val="00D279A1"/>
    <w:rsid w:val="00D27DC8"/>
    <w:rsid w:val="00D3050D"/>
    <w:rsid w:val="00D30B0F"/>
    <w:rsid w:val="00D35781"/>
    <w:rsid w:val="00D35F5A"/>
    <w:rsid w:val="00D367C8"/>
    <w:rsid w:val="00D404CE"/>
    <w:rsid w:val="00D4217F"/>
    <w:rsid w:val="00D42BC7"/>
    <w:rsid w:val="00D44745"/>
    <w:rsid w:val="00D4749C"/>
    <w:rsid w:val="00D505C7"/>
    <w:rsid w:val="00D509D5"/>
    <w:rsid w:val="00D51946"/>
    <w:rsid w:val="00D51E97"/>
    <w:rsid w:val="00D550D7"/>
    <w:rsid w:val="00D55D56"/>
    <w:rsid w:val="00D56101"/>
    <w:rsid w:val="00D576B6"/>
    <w:rsid w:val="00D61E5F"/>
    <w:rsid w:val="00D62FB7"/>
    <w:rsid w:val="00D6387B"/>
    <w:rsid w:val="00D63953"/>
    <w:rsid w:val="00D63E4C"/>
    <w:rsid w:val="00D65B5A"/>
    <w:rsid w:val="00D674EA"/>
    <w:rsid w:val="00D70024"/>
    <w:rsid w:val="00D73FF2"/>
    <w:rsid w:val="00D7445E"/>
    <w:rsid w:val="00D77604"/>
    <w:rsid w:val="00D827F2"/>
    <w:rsid w:val="00D84727"/>
    <w:rsid w:val="00D847B0"/>
    <w:rsid w:val="00D84B22"/>
    <w:rsid w:val="00D8649B"/>
    <w:rsid w:val="00D86DFB"/>
    <w:rsid w:val="00D91B76"/>
    <w:rsid w:val="00D949C9"/>
    <w:rsid w:val="00D95D20"/>
    <w:rsid w:val="00DA0154"/>
    <w:rsid w:val="00DA2516"/>
    <w:rsid w:val="00DA348D"/>
    <w:rsid w:val="00DA38A5"/>
    <w:rsid w:val="00DA4222"/>
    <w:rsid w:val="00DA6857"/>
    <w:rsid w:val="00DA69CE"/>
    <w:rsid w:val="00DB0FB3"/>
    <w:rsid w:val="00DB291F"/>
    <w:rsid w:val="00DB2FBA"/>
    <w:rsid w:val="00DB32CB"/>
    <w:rsid w:val="00DB399F"/>
    <w:rsid w:val="00DB3AD8"/>
    <w:rsid w:val="00DB51E9"/>
    <w:rsid w:val="00DB574A"/>
    <w:rsid w:val="00DB6F98"/>
    <w:rsid w:val="00DB6F99"/>
    <w:rsid w:val="00DB732D"/>
    <w:rsid w:val="00DB748A"/>
    <w:rsid w:val="00DC0C0C"/>
    <w:rsid w:val="00DC10AF"/>
    <w:rsid w:val="00DC3311"/>
    <w:rsid w:val="00DC34F3"/>
    <w:rsid w:val="00DC5172"/>
    <w:rsid w:val="00DC5D1C"/>
    <w:rsid w:val="00DC5DAD"/>
    <w:rsid w:val="00DC7FBD"/>
    <w:rsid w:val="00DD0E0C"/>
    <w:rsid w:val="00DD388B"/>
    <w:rsid w:val="00DD38A0"/>
    <w:rsid w:val="00DD48F2"/>
    <w:rsid w:val="00DD509A"/>
    <w:rsid w:val="00DD5D1D"/>
    <w:rsid w:val="00DE16D6"/>
    <w:rsid w:val="00DE289A"/>
    <w:rsid w:val="00DE31E7"/>
    <w:rsid w:val="00DE6A97"/>
    <w:rsid w:val="00DF0477"/>
    <w:rsid w:val="00DF1042"/>
    <w:rsid w:val="00DF24CF"/>
    <w:rsid w:val="00DF3F57"/>
    <w:rsid w:val="00DF6112"/>
    <w:rsid w:val="00E0115C"/>
    <w:rsid w:val="00E02BF3"/>
    <w:rsid w:val="00E0326E"/>
    <w:rsid w:val="00E04871"/>
    <w:rsid w:val="00E04A87"/>
    <w:rsid w:val="00E06182"/>
    <w:rsid w:val="00E10ECC"/>
    <w:rsid w:val="00E15414"/>
    <w:rsid w:val="00E15EB2"/>
    <w:rsid w:val="00E16B35"/>
    <w:rsid w:val="00E2068C"/>
    <w:rsid w:val="00E20FEB"/>
    <w:rsid w:val="00E211BC"/>
    <w:rsid w:val="00E23083"/>
    <w:rsid w:val="00E23430"/>
    <w:rsid w:val="00E31F89"/>
    <w:rsid w:val="00E323F3"/>
    <w:rsid w:val="00E33223"/>
    <w:rsid w:val="00E360E8"/>
    <w:rsid w:val="00E36507"/>
    <w:rsid w:val="00E367F5"/>
    <w:rsid w:val="00E36D0C"/>
    <w:rsid w:val="00E41206"/>
    <w:rsid w:val="00E4165E"/>
    <w:rsid w:val="00E41B44"/>
    <w:rsid w:val="00E425E3"/>
    <w:rsid w:val="00E428D5"/>
    <w:rsid w:val="00E44673"/>
    <w:rsid w:val="00E44A22"/>
    <w:rsid w:val="00E451D5"/>
    <w:rsid w:val="00E511A4"/>
    <w:rsid w:val="00E518BB"/>
    <w:rsid w:val="00E534EB"/>
    <w:rsid w:val="00E631BD"/>
    <w:rsid w:val="00E633D8"/>
    <w:rsid w:val="00E64271"/>
    <w:rsid w:val="00E64340"/>
    <w:rsid w:val="00E64D4C"/>
    <w:rsid w:val="00E65F82"/>
    <w:rsid w:val="00E7197F"/>
    <w:rsid w:val="00E74BA3"/>
    <w:rsid w:val="00E74D75"/>
    <w:rsid w:val="00E74F2B"/>
    <w:rsid w:val="00E77E80"/>
    <w:rsid w:val="00E80CF4"/>
    <w:rsid w:val="00E84F67"/>
    <w:rsid w:val="00E876F3"/>
    <w:rsid w:val="00E92CAA"/>
    <w:rsid w:val="00E95607"/>
    <w:rsid w:val="00E96D2C"/>
    <w:rsid w:val="00E96D8E"/>
    <w:rsid w:val="00E97038"/>
    <w:rsid w:val="00EA138B"/>
    <w:rsid w:val="00EA563E"/>
    <w:rsid w:val="00EA717E"/>
    <w:rsid w:val="00EB1660"/>
    <w:rsid w:val="00EB2038"/>
    <w:rsid w:val="00EB4D77"/>
    <w:rsid w:val="00EB67E4"/>
    <w:rsid w:val="00EB6A51"/>
    <w:rsid w:val="00EC3774"/>
    <w:rsid w:val="00EC4A7E"/>
    <w:rsid w:val="00EC4DD9"/>
    <w:rsid w:val="00EC792F"/>
    <w:rsid w:val="00EC7C2D"/>
    <w:rsid w:val="00ED0F1D"/>
    <w:rsid w:val="00ED0FED"/>
    <w:rsid w:val="00ED1CB2"/>
    <w:rsid w:val="00ED2D66"/>
    <w:rsid w:val="00ED56A2"/>
    <w:rsid w:val="00ED573F"/>
    <w:rsid w:val="00ED689D"/>
    <w:rsid w:val="00ED7729"/>
    <w:rsid w:val="00EE011F"/>
    <w:rsid w:val="00EE06CC"/>
    <w:rsid w:val="00EE0FA7"/>
    <w:rsid w:val="00EE3577"/>
    <w:rsid w:val="00EE47A2"/>
    <w:rsid w:val="00EE4FFA"/>
    <w:rsid w:val="00EE58AC"/>
    <w:rsid w:val="00EE6C29"/>
    <w:rsid w:val="00EE70A8"/>
    <w:rsid w:val="00EF08E2"/>
    <w:rsid w:val="00EF25D1"/>
    <w:rsid w:val="00EF6C47"/>
    <w:rsid w:val="00F00C15"/>
    <w:rsid w:val="00F01ACA"/>
    <w:rsid w:val="00F0218F"/>
    <w:rsid w:val="00F023A0"/>
    <w:rsid w:val="00F0294F"/>
    <w:rsid w:val="00F035D0"/>
    <w:rsid w:val="00F045F9"/>
    <w:rsid w:val="00F05F32"/>
    <w:rsid w:val="00F069F3"/>
    <w:rsid w:val="00F07711"/>
    <w:rsid w:val="00F1085F"/>
    <w:rsid w:val="00F1171C"/>
    <w:rsid w:val="00F118D4"/>
    <w:rsid w:val="00F146B3"/>
    <w:rsid w:val="00F16A2A"/>
    <w:rsid w:val="00F16B75"/>
    <w:rsid w:val="00F1721A"/>
    <w:rsid w:val="00F2625A"/>
    <w:rsid w:val="00F34013"/>
    <w:rsid w:val="00F3502D"/>
    <w:rsid w:val="00F35B4F"/>
    <w:rsid w:val="00F36BEB"/>
    <w:rsid w:val="00F36DC4"/>
    <w:rsid w:val="00F409AD"/>
    <w:rsid w:val="00F46064"/>
    <w:rsid w:val="00F467C2"/>
    <w:rsid w:val="00F469AF"/>
    <w:rsid w:val="00F46B1A"/>
    <w:rsid w:val="00F46E5E"/>
    <w:rsid w:val="00F50FE5"/>
    <w:rsid w:val="00F53F01"/>
    <w:rsid w:val="00F54FF4"/>
    <w:rsid w:val="00F565DD"/>
    <w:rsid w:val="00F57A75"/>
    <w:rsid w:val="00F608A0"/>
    <w:rsid w:val="00F6442D"/>
    <w:rsid w:val="00F64518"/>
    <w:rsid w:val="00F651C6"/>
    <w:rsid w:val="00F667C5"/>
    <w:rsid w:val="00F66821"/>
    <w:rsid w:val="00F72019"/>
    <w:rsid w:val="00F73C66"/>
    <w:rsid w:val="00F74475"/>
    <w:rsid w:val="00F74E3D"/>
    <w:rsid w:val="00F75E7C"/>
    <w:rsid w:val="00F800DD"/>
    <w:rsid w:val="00F81204"/>
    <w:rsid w:val="00F8145D"/>
    <w:rsid w:val="00F821BD"/>
    <w:rsid w:val="00F8384C"/>
    <w:rsid w:val="00F83ECB"/>
    <w:rsid w:val="00F91ACE"/>
    <w:rsid w:val="00F9257F"/>
    <w:rsid w:val="00F93386"/>
    <w:rsid w:val="00F97182"/>
    <w:rsid w:val="00F975AF"/>
    <w:rsid w:val="00F97932"/>
    <w:rsid w:val="00FA045F"/>
    <w:rsid w:val="00FA2D04"/>
    <w:rsid w:val="00FA3822"/>
    <w:rsid w:val="00FA3FCF"/>
    <w:rsid w:val="00FA7CDB"/>
    <w:rsid w:val="00FB155C"/>
    <w:rsid w:val="00FB3A97"/>
    <w:rsid w:val="00FB5FE8"/>
    <w:rsid w:val="00FB65AB"/>
    <w:rsid w:val="00FB69C2"/>
    <w:rsid w:val="00FC1D80"/>
    <w:rsid w:val="00FC3565"/>
    <w:rsid w:val="00FC5841"/>
    <w:rsid w:val="00FC58A4"/>
    <w:rsid w:val="00FC5ECC"/>
    <w:rsid w:val="00FC72E1"/>
    <w:rsid w:val="00FD0354"/>
    <w:rsid w:val="00FD050F"/>
    <w:rsid w:val="00FD3930"/>
    <w:rsid w:val="00FD4598"/>
    <w:rsid w:val="00FD45DE"/>
    <w:rsid w:val="00FD5581"/>
    <w:rsid w:val="00FD7988"/>
    <w:rsid w:val="00FE0233"/>
    <w:rsid w:val="00FE2B39"/>
    <w:rsid w:val="00FE349A"/>
    <w:rsid w:val="00FE5097"/>
    <w:rsid w:val="00FE649D"/>
    <w:rsid w:val="00FE6F58"/>
    <w:rsid w:val="00FF1E40"/>
    <w:rsid w:val="00FF506C"/>
    <w:rsid w:val="00FF5848"/>
    <w:rsid w:val="00FF5E66"/>
    <w:rsid w:val="00FF6A42"/>
    <w:rsid w:val="00FF784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metcnv"/>
  <w:shapeDefaults>
    <o:shapedefaults v:ext="edit" spidmax="102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locked="1" w:uiPriority="0"/>
    <w:lsdException w:name="footnote text" w:semiHidden="1" w:unhideWhenUsed="1"/>
    <w:lsdException w:name="annotation text" w:semiHidden="1" w:unhideWhenUsed="1"/>
    <w:lsdException w:name="header" w:locked="1" w:uiPriority="0"/>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locked="1" w:uiPriority="0"/>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locked="1" w:uiPriority="0"/>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uiPriority="0"/>
    <w:lsdException w:name="Outline List 1" w:semiHidden="1" w:unhideWhenUsed="1"/>
    <w:lsdException w:name="Outline List 2" w:semiHidden="1" w:unhideWhenUsed="1"/>
    <w:lsdException w:name="Outline List 3" w:semiHidden="1" w:unhideWhenUsed="1"/>
    <w:lsdException w:name="Table Simple 1" w:locked="1" w:uiPriority="0"/>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locked="1" w:uiPriority="0"/>
    <w:lsdException w:name="Table Grid 6" w:semiHidden="1" w:unhideWhenUsed="1"/>
    <w:lsdException w:name="Table Grid 7" w:locked="1" w:uiPriority="0"/>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9">
    <w:name w:val="Normal"/>
    <w:qFormat/>
    <w:rsid w:val="006576AD"/>
    <w:pPr>
      <w:widowControl w:val="0"/>
      <w:jc w:val="both"/>
    </w:pPr>
    <w:rPr>
      <w:rFonts w:ascii="Times New Roman" w:hAnsi="Times New Roman"/>
      <w:szCs w:val="21"/>
    </w:rPr>
  </w:style>
  <w:style w:type="paragraph" w:styleId="1">
    <w:name w:val="heading 1"/>
    <w:basedOn w:val="a9"/>
    <w:next w:val="a9"/>
    <w:link w:val="1Char"/>
    <w:uiPriority w:val="99"/>
    <w:qFormat/>
    <w:rsid w:val="00171BC0"/>
    <w:pPr>
      <w:keepNext/>
      <w:keepLines/>
      <w:tabs>
        <w:tab w:val="left" w:pos="0"/>
      </w:tabs>
      <w:adjustRightInd w:val="0"/>
      <w:spacing w:before="340" w:after="330" w:line="578" w:lineRule="auto"/>
      <w:outlineLvl w:val="0"/>
    </w:pPr>
    <w:rPr>
      <w:b/>
      <w:bCs/>
      <w:kern w:val="44"/>
      <w:sz w:val="44"/>
      <w:szCs w:val="44"/>
    </w:rPr>
  </w:style>
  <w:style w:type="paragraph" w:styleId="2">
    <w:name w:val="heading 2"/>
    <w:basedOn w:val="a9"/>
    <w:next w:val="aa"/>
    <w:link w:val="2Char"/>
    <w:uiPriority w:val="99"/>
    <w:qFormat/>
    <w:rsid w:val="00171BC0"/>
    <w:pPr>
      <w:keepNext/>
      <w:keepLines/>
      <w:outlineLvl w:val="1"/>
    </w:pPr>
    <w:rPr>
      <w:rFonts w:ascii="Arial" w:eastAsia="黑体" w:hAnsi="Arial" w:cs="Arial"/>
      <w:sz w:val="28"/>
      <w:szCs w:val="28"/>
    </w:rPr>
  </w:style>
  <w:style w:type="character" w:default="1" w:styleId="ab">
    <w:name w:val="Default Paragraph Font"/>
    <w:uiPriority w:val="1"/>
    <w:semiHidden/>
    <w:unhideWhenUsed/>
  </w:style>
  <w:style w:type="table" w:default="1" w:styleId="ac">
    <w:name w:val="Normal Table"/>
    <w:uiPriority w:val="99"/>
    <w:semiHidden/>
    <w:unhideWhenUsed/>
    <w:qFormat/>
    <w:tblPr>
      <w:tblInd w:w="0" w:type="dxa"/>
      <w:tblCellMar>
        <w:top w:w="0" w:type="dxa"/>
        <w:left w:w="108" w:type="dxa"/>
        <w:bottom w:w="0" w:type="dxa"/>
        <w:right w:w="108" w:type="dxa"/>
      </w:tblCellMar>
    </w:tblPr>
  </w:style>
  <w:style w:type="numbering" w:default="1" w:styleId="ad">
    <w:name w:val="No List"/>
    <w:uiPriority w:val="99"/>
    <w:semiHidden/>
    <w:unhideWhenUsed/>
  </w:style>
  <w:style w:type="character" w:customStyle="1" w:styleId="1Char">
    <w:name w:val="标题 1 Char"/>
    <w:basedOn w:val="ab"/>
    <w:link w:val="1"/>
    <w:uiPriority w:val="99"/>
    <w:locked/>
    <w:rsid w:val="00171BC0"/>
    <w:rPr>
      <w:rFonts w:ascii="Times New Roman" w:eastAsia="宋体" w:hAnsi="Times New Roman" w:cs="Times New Roman"/>
      <w:b/>
      <w:bCs/>
      <w:kern w:val="44"/>
      <w:sz w:val="44"/>
      <w:szCs w:val="44"/>
    </w:rPr>
  </w:style>
  <w:style w:type="character" w:customStyle="1" w:styleId="2Char">
    <w:name w:val="标题 2 Char"/>
    <w:basedOn w:val="ab"/>
    <w:link w:val="2"/>
    <w:uiPriority w:val="99"/>
    <w:locked/>
    <w:rsid w:val="00171BC0"/>
    <w:rPr>
      <w:rFonts w:ascii="Arial" w:eastAsia="黑体" w:hAnsi="Arial" w:cs="Arial"/>
      <w:sz w:val="20"/>
      <w:szCs w:val="20"/>
    </w:rPr>
  </w:style>
  <w:style w:type="table" w:styleId="ae">
    <w:name w:val="Table Grid"/>
    <w:basedOn w:val="ac"/>
    <w:uiPriority w:val="99"/>
    <w:rsid w:val="006576AD"/>
    <w:rPr>
      <w:rFonts w:cs="Calibri"/>
      <w:kern w:val="0"/>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
    <w:name w:val="Balloon Text"/>
    <w:basedOn w:val="a9"/>
    <w:link w:val="Char"/>
    <w:uiPriority w:val="99"/>
    <w:semiHidden/>
    <w:rsid w:val="007816D4"/>
    <w:rPr>
      <w:sz w:val="18"/>
      <w:szCs w:val="18"/>
    </w:rPr>
  </w:style>
  <w:style w:type="character" w:customStyle="1" w:styleId="Char">
    <w:name w:val="批注框文本 Char"/>
    <w:basedOn w:val="ab"/>
    <w:link w:val="af"/>
    <w:uiPriority w:val="99"/>
    <w:locked/>
    <w:rsid w:val="007816D4"/>
    <w:rPr>
      <w:rFonts w:ascii="Times New Roman" w:eastAsia="宋体" w:hAnsi="Times New Roman" w:cs="Times New Roman"/>
      <w:sz w:val="18"/>
      <w:szCs w:val="18"/>
    </w:rPr>
  </w:style>
  <w:style w:type="paragraph" w:styleId="af0">
    <w:name w:val="No Spacing"/>
    <w:uiPriority w:val="99"/>
    <w:qFormat/>
    <w:rsid w:val="0043383F"/>
    <w:pPr>
      <w:widowControl w:val="0"/>
      <w:jc w:val="both"/>
    </w:pPr>
    <w:rPr>
      <w:rFonts w:ascii="Times New Roman" w:hAnsi="Times New Roman"/>
      <w:szCs w:val="21"/>
    </w:rPr>
  </w:style>
  <w:style w:type="paragraph" w:styleId="af1">
    <w:name w:val="header"/>
    <w:basedOn w:val="a9"/>
    <w:link w:val="Char0"/>
    <w:uiPriority w:val="99"/>
    <w:rsid w:val="00B4630F"/>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b"/>
    <w:link w:val="af1"/>
    <w:uiPriority w:val="99"/>
    <w:locked/>
    <w:rsid w:val="00B4630F"/>
    <w:rPr>
      <w:rFonts w:ascii="Times New Roman" w:eastAsia="宋体" w:hAnsi="Times New Roman" w:cs="Times New Roman"/>
      <w:sz w:val="18"/>
      <w:szCs w:val="18"/>
    </w:rPr>
  </w:style>
  <w:style w:type="paragraph" w:styleId="af2">
    <w:name w:val="footer"/>
    <w:basedOn w:val="a9"/>
    <w:link w:val="Char1"/>
    <w:uiPriority w:val="99"/>
    <w:rsid w:val="00B4630F"/>
    <w:pPr>
      <w:tabs>
        <w:tab w:val="center" w:pos="4153"/>
        <w:tab w:val="right" w:pos="8306"/>
      </w:tabs>
      <w:snapToGrid w:val="0"/>
      <w:jc w:val="left"/>
    </w:pPr>
    <w:rPr>
      <w:sz w:val="18"/>
      <w:szCs w:val="18"/>
    </w:rPr>
  </w:style>
  <w:style w:type="character" w:customStyle="1" w:styleId="Char1">
    <w:name w:val="页脚 Char"/>
    <w:basedOn w:val="ab"/>
    <w:link w:val="af2"/>
    <w:uiPriority w:val="99"/>
    <w:locked/>
    <w:rsid w:val="00B4630F"/>
    <w:rPr>
      <w:rFonts w:ascii="Times New Roman" w:eastAsia="宋体" w:hAnsi="Times New Roman" w:cs="Times New Roman"/>
      <w:sz w:val="18"/>
      <w:szCs w:val="18"/>
    </w:rPr>
  </w:style>
  <w:style w:type="paragraph" w:styleId="aa">
    <w:name w:val="Normal Indent"/>
    <w:basedOn w:val="a9"/>
    <w:link w:val="Char2"/>
    <w:rsid w:val="00F8145D"/>
    <w:pPr>
      <w:ind w:left="567"/>
    </w:pPr>
    <w:rPr>
      <w:sz w:val="24"/>
      <w:szCs w:val="24"/>
    </w:rPr>
  </w:style>
  <w:style w:type="character" w:customStyle="1" w:styleId="Char2">
    <w:name w:val="正文缩进 Char"/>
    <w:basedOn w:val="ab"/>
    <w:link w:val="aa"/>
    <w:locked/>
    <w:rsid w:val="00F8145D"/>
    <w:rPr>
      <w:rFonts w:ascii="Times New Roman" w:eastAsia="宋体" w:hAnsi="Times New Roman" w:cs="Times New Roman"/>
      <w:sz w:val="20"/>
      <w:szCs w:val="20"/>
    </w:rPr>
  </w:style>
  <w:style w:type="table" w:styleId="10">
    <w:name w:val="Table Simple 1"/>
    <w:basedOn w:val="ac"/>
    <w:uiPriority w:val="99"/>
    <w:rsid w:val="00171BC0"/>
    <w:pPr>
      <w:widowControl w:val="0"/>
      <w:jc w:val="both"/>
    </w:pPr>
    <w:rPr>
      <w:rFonts w:ascii="Times New Roman" w:hAnsi="Times New Roman"/>
      <w:kern w:val="0"/>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styleId="af3">
    <w:name w:val="Normal (Web)"/>
    <w:basedOn w:val="a9"/>
    <w:uiPriority w:val="99"/>
    <w:rsid w:val="00171BC0"/>
    <w:pPr>
      <w:widowControl/>
      <w:spacing w:before="100" w:beforeAutospacing="1" w:after="100" w:afterAutospacing="1"/>
      <w:jc w:val="left"/>
    </w:pPr>
    <w:rPr>
      <w:rFonts w:ascii="宋体" w:hAnsi="宋体" w:cs="宋体"/>
      <w:kern w:val="0"/>
      <w:sz w:val="24"/>
      <w:szCs w:val="24"/>
    </w:rPr>
  </w:style>
  <w:style w:type="character" w:styleId="af4">
    <w:name w:val="Hyperlink"/>
    <w:basedOn w:val="ab"/>
    <w:uiPriority w:val="99"/>
    <w:rsid w:val="00171BC0"/>
    <w:rPr>
      <w:color w:val="auto"/>
      <w:u w:val="none"/>
      <w:effect w:val="none"/>
    </w:rPr>
  </w:style>
  <w:style w:type="paragraph" w:customStyle="1" w:styleId="a2">
    <w:name w:val="前言、引言标题"/>
    <w:next w:val="a9"/>
    <w:uiPriority w:val="99"/>
    <w:rsid w:val="00171BC0"/>
    <w:pPr>
      <w:numPr>
        <w:numId w:val="1"/>
      </w:numPr>
      <w:shd w:val="clear" w:color="FFFFFF" w:fill="FFFFFF"/>
      <w:spacing w:before="640" w:after="560"/>
      <w:jc w:val="center"/>
      <w:outlineLvl w:val="0"/>
    </w:pPr>
    <w:rPr>
      <w:rFonts w:ascii="黑体" w:eastAsia="黑体" w:hAnsi="Times New Roman" w:cs="黑体"/>
      <w:kern w:val="0"/>
      <w:sz w:val="32"/>
      <w:szCs w:val="32"/>
    </w:rPr>
  </w:style>
  <w:style w:type="paragraph" w:customStyle="1" w:styleId="a3">
    <w:name w:val="章标题"/>
    <w:next w:val="a9"/>
    <w:rsid w:val="00171BC0"/>
    <w:pPr>
      <w:numPr>
        <w:ilvl w:val="1"/>
        <w:numId w:val="1"/>
      </w:numPr>
      <w:spacing w:beforeLines="50" w:afterLines="50"/>
      <w:jc w:val="both"/>
      <w:outlineLvl w:val="1"/>
    </w:pPr>
    <w:rPr>
      <w:rFonts w:ascii="黑体" w:eastAsia="黑体" w:hAnsi="Times New Roman" w:cs="黑体"/>
      <w:kern w:val="0"/>
      <w:szCs w:val="21"/>
    </w:rPr>
  </w:style>
  <w:style w:type="paragraph" w:customStyle="1" w:styleId="a4">
    <w:name w:val="一级条标题"/>
    <w:basedOn w:val="a3"/>
    <w:next w:val="a9"/>
    <w:rsid w:val="00171BC0"/>
    <w:pPr>
      <w:numPr>
        <w:ilvl w:val="2"/>
      </w:numPr>
    </w:pPr>
  </w:style>
  <w:style w:type="paragraph" w:customStyle="1" w:styleId="a5">
    <w:name w:val="二级条标题"/>
    <w:basedOn w:val="a4"/>
    <w:next w:val="a9"/>
    <w:rsid w:val="00171BC0"/>
    <w:pPr>
      <w:numPr>
        <w:ilvl w:val="3"/>
      </w:numPr>
      <w:spacing w:beforeLines="0" w:afterLines="0"/>
      <w:outlineLvl w:val="3"/>
    </w:pPr>
  </w:style>
  <w:style w:type="paragraph" w:customStyle="1" w:styleId="a6">
    <w:name w:val="三级条标题"/>
    <w:basedOn w:val="a5"/>
    <w:next w:val="a9"/>
    <w:rsid w:val="00171BC0"/>
    <w:pPr>
      <w:numPr>
        <w:ilvl w:val="4"/>
      </w:numPr>
    </w:pPr>
  </w:style>
  <w:style w:type="paragraph" w:customStyle="1" w:styleId="a7">
    <w:name w:val="四级条标题"/>
    <w:basedOn w:val="a6"/>
    <w:next w:val="a9"/>
    <w:rsid w:val="00171BC0"/>
    <w:pPr>
      <w:numPr>
        <w:ilvl w:val="5"/>
      </w:numPr>
    </w:pPr>
  </w:style>
  <w:style w:type="paragraph" w:customStyle="1" w:styleId="a8">
    <w:name w:val="五级条标题"/>
    <w:basedOn w:val="a7"/>
    <w:next w:val="a9"/>
    <w:rsid w:val="00171BC0"/>
    <w:pPr>
      <w:numPr>
        <w:ilvl w:val="6"/>
      </w:numPr>
      <w:ind w:left="0"/>
      <w:outlineLvl w:val="6"/>
    </w:pPr>
  </w:style>
  <w:style w:type="paragraph" w:customStyle="1" w:styleId="af5">
    <w:name w:val="段"/>
    <w:link w:val="Char3"/>
    <w:rsid w:val="00171BC0"/>
    <w:pPr>
      <w:autoSpaceDE w:val="0"/>
      <w:autoSpaceDN w:val="0"/>
      <w:ind w:firstLineChars="200" w:firstLine="200"/>
      <w:jc w:val="both"/>
    </w:pPr>
    <w:rPr>
      <w:rFonts w:ascii="宋体" w:hAnsi="Times New Roman" w:cs="宋体"/>
      <w:noProof/>
      <w:kern w:val="0"/>
      <w:szCs w:val="21"/>
    </w:rPr>
  </w:style>
  <w:style w:type="table" w:styleId="7">
    <w:name w:val="Table Grid 7"/>
    <w:basedOn w:val="ac"/>
    <w:uiPriority w:val="99"/>
    <w:rsid w:val="00171BC0"/>
    <w:pPr>
      <w:widowControl w:val="0"/>
      <w:jc w:val="both"/>
    </w:pPr>
    <w:rPr>
      <w:rFonts w:ascii="Times New Roman" w:hAnsi="Times New Roman"/>
      <w:b/>
      <w:bCs/>
      <w:kern w:val="0"/>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5">
    <w:name w:val="Table Grid 5"/>
    <w:basedOn w:val="ac"/>
    <w:uiPriority w:val="99"/>
    <w:rsid w:val="00171BC0"/>
    <w:pPr>
      <w:widowControl w:val="0"/>
      <w:jc w:val="both"/>
    </w:pPr>
    <w:rPr>
      <w:rFonts w:ascii="Times New Roman" w:hAnsi="Times New Roman"/>
      <w:kern w:val="0"/>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af6">
    <w:name w:val="Body Text"/>
    <w:basedOn w:val="a9"/>
    <w:link w:val="Char4"/>
    <w:uiPriority w:val="99"/>
    <w:rsid w:val="00171BC0"/>
    <w:pPr>
      <w:spacing w:before="480" w:line="240" w:lineRule="atLeast"/>
      <w:jc w:val="center"/>
    </w:pPr>
    <w:rPr>
      <w:rFonts w:ascii="黑体" w:eastAsia="黑体" w:cs="黑体"/>
      <w:b/>
      <w:bCs/>
      <w:spacing w:val="60"/>
      <w:sz w:val="72"/>
      <w:szCs w:val="72"/>
    </w:rPr>
  </w:style>
  <w:style w:type="character" w:customStyle="1" w:styleId="Char4">
    <w:name w:val="正文文本 Char"/>
    <w:basedOn w:val="ab"/>
    <w:link w:val="af6"/>
    <w:uiPriority w:val="99"/>
    <w:locked/>
    <w:rsid w:val="00171BC0"/>
    <w:rPr>
      <w:rFonts w:ascii="黑体" w:eastAsia="黑体" w:hAnsi="Times New Roman" w:cs="黑体"/>
      <w:b/>
      <w:bCs/>
      <w:spacing w:val="60"/>
      <w:sz w:val="20"/>
      <w:szCs w:val="20"/>
    </w:rPr>
  </w:style>
  <w:style w:type="paragraph" w:customStyle="1" w:styleId="af7">
    <w:name w:val="标准称谓"/>
    <w:next w:val="a9"/>
    <w:uiPriority w:val="99"/>
    <w:rsid w:val="00171BC0"/>
    <w:pPr>
      <w:widowControl w:val="0"/>
      <w:kinsoku w:val="0"/>
      <w:overflowPunct w:val="0"/>
      <w:autoSpaceDE w:val="0"/>
      <w:autoSpaceDN w:val="0"/>
      <w:spacing w:line="240" w:lineRule="atLeast"/>
      <w:jc w:val="distribute"/>
    </w:pPr>
    <w:rPr>
      <w:rFonts w:ascii="宋体" w:hAnsi="Times New Roman" w:cs="宋体"/>
      <w:b/>
      <w:bCs/>
      <w:spacing w:val="20"/>
      <w:w w:val="148"/>
      <w:kern w:val="0"/>
      <w:sz w:val="52"/>
      <w:szCs w:val="52"/>
    </w:rPr>
  </w:style>
  <w:style w:type="paragraph" w:styleId="af8">
    <w:name w:val="Date"/>
    <w:basedOn w:val="a9"/>
    <w:next w:val="a9"/>
    <w:link w:val="Char5"/>
    <w:uiPriority w:val="99"/>
    <w:rsid w:val="00171BC0"/>
    <w:pPr>
      <w:ind w:leftChars="2500" w:left="100"/>
    </w:pPr>
  </w:style>
  <w:style w:type="character" w:customStyle="1" w:styleId="Char5">
    <w:name w:val="日期 Char"/>
    <w:basedOn w:val="ab"/>
    <w:link w:val="af8"/>
    <w:uiPriority w:val="99"/>
    <w:locked/>
    <w:rsid w:val="00171BC0"/>
    <w:rPr>
      <w:rFonts w:ascii="Times New Roman" w:eastAsia="宋体" w:hAnsi="Times New Roman" w:cs="Times New Roman"/>
      <w:sz w:val="24"/>
      <w:szCs w:val="24"/>
    </w:rPr>
  </w:style>
  <w:style w:type="paragraph" w:customStyle="1" w:styleId="Default">
    <w:name w:val="Default"/>
    <w:uiPriority w:val="99"/>
    <w:rsid w:val="00171BC0"/>
    <w:pPr>
      <w:widowControl w:val="0"/>
      <w:autoSpaceDE w:val="0"/>
      <w:autoSpaceDN w:val="0"/>
      <w:adjustRightInd w:val="0"/>
    </w:pPr>
    <w:rPr>
      <w:rFonts w:ascii="Times New Roman" w:hAnsi="Times New Roman"/>
      <w:color w:val="000000"/>
      <w:kern w:val="0"/>
      <w:sz w:val="24"/>
      <w:szCs w:val="24"/>
    </w:rPr>
  </w:style>
  <w:style w:type="paragraph" w:styleId="af9">
    <w:name w:val="Plain Text"/>
    <w:basedOn w:val="a9"/>
    <w:link w:val="Char6"/>
    <w:uiPriority w:val="99"/>
    <w:rsid w:val="00171BC0"/>
    <w:rPr>
      <w:rFonts w:ascii="宋体" w:hAnsi="Courier New" w:cs="宋体"/>
    </w:rPr>
  </w:style>
  <w:style w:type="character" w:customStyle="1" w:styleId="Char6">
    <w:name w:val="纯文本 Char"/>
    <w:basedOn w:val="ab"/>
    <w:link w:val="af9"/>
    <w:uiPriority w:val="99"/>
    <w:locked/>
    <w:rsid w:val="00171BC0"/>
    <w:rPr>
      <w:rFonts w:ascii="宋体" w:eastAsia="宋体" w:hAnsi="Courier New" w:cs="宋体"/>
      <w:sz w:val="21"/>
      <w:szCs w:val="21"/>
    </w:rPr>
  </w:style>
  <w:style w:type="paragraph" w:customStyle="1" w:styleId="Char7">
    <w:name w:val="Char"/>
    <w:basedOn w:val="a9"/>
    <w:autoRedefine/>
    <w:uiPriority w:val="99"/>
    <w:rsid w:val="00171BC0"/>
    <w:pPr>
      <w:widowControl/>
      <w:spacing w:after="160" w:line="240" w:lineRule="exact"/>
      <w:jc w:val="left"/>
    </w:pPr>
    <w:rPr>
      <w:rFonts w:ascii="Verdana" w:hAnsi="Verdana" w:cs="Verdana"/>
      <w:kern w:val="0"/>
      <w:sz w:val="18"/>
      <w:szCs w:val="18"/>
      <w:lang w:eastAsia="en-US"/>
    </w:rPr>
  </w:style>
  <w:style w:type="paragraph" w:customStyle="1" w:styleId="Char10">
    <w:name w:val="Char1"/>
    <w:basedOn w:val="a9"/>
    <w:autoRedefine/>
    <w:uiPriority w:val="99"/>
    <w:rsid w:val="00171BC0"/>
    <w:pPr>
      <w:widowControl/>
      <w:spacing w:after="160" w:line="240" w:lineRule="exact"/>
      <w:jc w:val="left"/>
    </w:pPr>
    <w:rPr>
      <w:rFonts w:ascii="Verdana" w:hAnsi="Verdana" w:cs="Verdana"/>
      <w:kern w:val="0"/>
      <w:sz w:val="18"/>
      <w:szCs w:val="18"/>
      <w:lang w:eastAsia="en-US"/>
    </w:rPr>
  </w:style>
  <w:style w:type="paragraph" w:customStyle="1" w:styleId="a0">
    <w:name w:val="数字编号列项（二级）"/>
    <w:uiPriority w:val="99"/>
    <w:rsid w:val="00171BC0"/>
    <w:pPr>
      <w:numPr>
        <w:ilvl w:val="1"/>
        <w:numId w:val="4"/>
      </w:numPr>
      <w:jc w:val="both"/>
    </w:pPr>
    <w:rPr>
      <w:rFonts w:ascii="宋体" w:hAnsi="Times New Roman" w:cs="宋体"/>
      <w:kern w:val="0"/>
      <w:szCs w:val="21"/>
    </w:rPr>
  </w:style>
  <w:style w:type="paragraph" w:customStyle="1" w:styleId="a">
    <w:name w:val="字母编号列项（一级）"/>
    <w:uiPriority w:val="99"/>
    <w:rsid w:val="00171BC0"/>
    <w:pPr>
      <w:numPr>
        <w:numId w:val="4"/>
      </w:numPr>
      <w:jc w:val="both"/>
    </w:pPr>
    <w:rPr>
      <w:rFonts w:ascii="宋体" w:hAnsi="Times New Roman" w:cs="宋体"/>
      <w:kern w:val="0"/>
      <w:szCs w:val="21"/>
    </w:rPr>
  </w:style>
  <w:style w:type="paragraph" w:customStyle="1" w:styleId="a1">
    <w:name w:val="编号列项（三级）"/>
    <w:uiPriority w:val="99"/>
    <w:rsid w:val="00171BC0"/>
    <w:pPr>
      <w:numPr>
        <w:ilvl w:val="2"/>
        <w:numId w:val="4"/>
      </w:numPr>
    </w:pPr>
    <w:rPr>
      <w:rFonts w:ascii="宋体" w:hAnsi="Times New Roman" w:cs="宋体"/>
      <w:kern w:val="0"/>
      <w:szCs w:val="21"/>
    </w:rPr>
  </w:style>
  <w:style w:type="character" w:customStyle="1" w:styleId="Char3">
    <w:name w:val="段 Char"/>
    <w:basedOn w:val="ab"/>
    <w:link w:val="af5"/>
    <w:locked/>
    <w:rsid w:val="00171BC0"/>
    <w:rPr>
      <w:rFonts w:ascii="宋体" w:hAnsi="Times New Roman" w:cs="宋体"/>
      <w:noProof/>
      <w:sz w:val="21"/>
      <w:szCs w:val="21"/>
      <w:lang w:val="en-US" w:eastAsia="zh-CN"/>
    </w:rPr>
  </w:style>
  <w:style w:type="paragraph" w:customStyle="1" w:styleId="CharCharChar1Char">
    <w:name w:val="Char Char Char1 Char"/>
    <w:basedOn w:val="a9"/>
    <w:uiPriority w:val="99"/>
    <w:rsid w:val="00171BC0"/>
  </w:style>
  <w:style w:type="character" w:styleId="afa">
    <w:name w:val="Emphasis"/>
    <w:basedOn w:val="ab"/>
    <w:uiPriority w:val="99"/>
    <w:qFormat/>
    <w:rsid w:val="00171BC0"/>
    <w:rPr>
      <w:color w:val="auto"/>
    </w:rPr>
  </w:style>
  <w:style w:type="paragraph" w:customStyle="1" w:styleId="CharCharCharCharCharCharChar">
    <w:name w:val="Char Char Char Char Char Char Char"/>
    <w:basedOn w:val="a9"/>
    <w:uiPriority w:val="99"/>
    <w:rsid w:val="00171BC0"/>
    <w:pPr>
      <w:widowControl/>
      <w:adjustRightInd w:val="0"/>
      <w:spacing w:after="160" w:line="240" w:lineRule="exact"/>
      <w:jc w:val="left"/>
      <w:textAlignment w:val="baseline"/>
    </w:pPr>
    <w:rPr>
      <w:rFonts w:ascii="Verdana" w:hAnsi="Verdana" w:cs="Verdana"/>
      <w:kern w:val="0"/>
      <w:sz w:val="20"/>
      <w:szCs w:val="20"/>
      <w:lang w:eastAsia="en-US"/>
    </w:rPr>
  </w:style>
  <w:style w:type="character" w:customStyle="1" w:styleId="CharChar">
    <w:name w:val="Char Char"/>
    <w:basedOn w:val="ab"/>
    <w:uiPriority w:val="99"/>
    <w:locked/>
    <w:rsid w:val="00171BC0"/>
    <w:rPr>
      <w:rFonts w:eastAsia="宋体"/>
      <w:kern w:val="2"/>
      <w:sz w:val="24"/>
      <w:szCs w:val="24"/>
      <w:lang w:val="en-US" w:eastAsia="zh-CN"/>
    </w:rPr>
  </w:style>
  <w:style w:type="paragraph" w:styleId="afb">
    <w:name w:val="Revision"/>
    <w:hidden/>
    <w:uiPriority w:val="99"/>
    <w:semiHidden/>
    <w:rsid w:val="00171BC0"/>
    <w:rPr>
      <w:rFonts w:ascii="Times New Roman" w:hAnsi="Times New Roman"/>
      <w:szCs w:val="21"/>
    </w:rPr>
  </w:style>
  <w:style w:type="character" w:styleId="afc">
    <w:name w:val="Strong"/>
    <w:basedOn w:val="ab"/>
    <w:uiPriority w:val="22"/>
    <w:qFormat/>
    <w:rsid w:val="00171BC0"/>
    <w:rPr>
      <w:b/>
      <w:bCs/>
    </w:rPr>
  </w:style>
  <w:style w:type="paragraph" w:customStyle="1" w:styleId="CharCharCharChar1">
    <w:name w:val="Char Char Char Char1"/>
    <w:basedOn w:val="a9"/>
    <w:autoRedefine/>
    <w:uiPriority w:val="99"/>
    <w:rsid w:val="00B930CD"/>
    <w:pPr>
      <w:widowControl/>
      <w:spacing w:after="160" w:line="240" w:lineRule="exact"/>
      <w:jc w:val="left"/>
    </w:pPr>
    <w:rPr>
      <w:rFonts w:ascii="Verdana" w:eastAsia="仿宋_GB2312" w:hAnsi="Verdana" w:cs="Verdana"/>
      <w:kern w:val="0"/>
      <w:sz w:val="24"/>
      <w:szCs w:val="24"/>
      <w:lang w:eastAsia="en-US"/>
    </w:rPr>
  </w:style>
  <w:style w:type="paragraph" w:customStyle="1" w:styleId="CharCharCharChar">
    <w:name w:val="Char Char Char Char"/>
    <w:basedOn w:val="a9"/>
    <w:autoRedefine/>
    <w:uiPriority w:val="99"/>
    <w:rsid w:val="00533F01"/>
    <w:pPr>
      <w:widowControl/>
      <w:spacing w:after="160" w:line="240" w:lineRule="exact"/>
      <w:jc w:val="left"/>
    </w:pPr>
    <w:rPr>
      <w:rFonts w:ascii="Verdana" w:eastAsia="仿宋_GB2312" w:hAnsi="Verdana" w:cs="Verdana"/>
      <w:kern w:val="0"/>
      <w:sz w:val="24"/>
      <w:szCs w:val="24"/>
      <w:lang w:eastAsia="en-US"/>
    </w:rPr>
  </w:style>
  <w:style w:type="paragraph" w:customStyle="1" w:styleId="CharCharCharChar0">
    <w:name w:val="Char Char Char Char"/>
    <w:basedOn w:val="a9"/>
    <w:autoRedefine/>
    <w:rsid w:val="003714E6"/>
    <w:pPr>
      <w:widowControl/>
      <w:spacing w:after="160" w:line="240" w:lineRule="exact"/>
      <w:jc w:val="left"/>
    </w:pPr>
    <w:rPr>
      <w:rFonts w:ascii="Verdana" w:eastAsia="仿宋_GB2312" w:hAnsi="Verdana"/>
      <w:kern w:val="0"/>
      <w:sz w:val="24"/>
      <w:szCs w:val="20"/>
      <w:lang w:eastAsia="en-US"/>
    </w:rPr>
  </w:style>
  <w:style w:type="paragraph" w:styleId="afd">
    <w:name w:val="List Paragraph"/>
    <w:basedOn w:val="a9"/>
    <w:uiPriority w:val="34"/>
    <w:qFormat/>
    <w:rsid w:val="00AF0616"/>
    <w:pPr>
      <w:ind w:firstLineChars="200" w:firstLine="420"/>
    </w:pPr>
  </w:style>
  <w:style w:type="character" w:customStyle="1" w:styleId="apple-converted-space">
    <w:name w:val="apple-converted-space"/>
    <w:basedOn w:val="ab"/>
    <w:rsid w:val="004C29A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9">
    <w:name w:val="Normal"/>
    <w:qFormat/>
    <w:pPr>
      <w:widowControl w:val="0"/>
      <w:jc w:val="both"/>
    </w:p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80612701">
      <w:bodyDiv w:val="1"/>
      <w:marLeft w:val="0"/>
      <w:marRight w:val="0"/>
      <w:marTop w:val="0"/>
      <w:marBottom w:val="0"/>
      <w:divBdr>
        <w:top w:val="none" w:sz="0" w:space="0" w:color="auto"/>
        <w:left w:val="none" w:sz="0" w:space="0" w:color="auto"/>
        <w:bottom w:val="none" w:sz="0" w:space="0" w:color="auto"/>
        <w:right w:val="none" w:sz="0" w:space="0" w:color="auto"/>
      </w:divBdr>
    </w:div>
    <w:div w:id="484663136">
      <w:bodyDiv w:val="1"/>
      <w:marLeft w:val="0"/>
      <w:marRight w:val="0"/>
      <w:marTop w:val="0"/>
      <w:marBottom w:val="0"/>
      <w:divBdr>
        <w:top w:val="none" w:sz="0" w:space="0" w:color="auto"/>
        <w:left w:val="none" w:sz="0" w:space="0" w:color="auto"/>
        <w:bottom w:val="none" w:sz="0" w:space="0" w:color="auto"/>
        <w:right w:val="none" w:sz="0" w:space="0" w:color="auto"/>
      </w:divBdr>
    </w:div>
    <w:div w:id="1008213736">
      <w:bodyDiv w:val="1"/>
      <w:marLeft w:val="0"/>
      <w:marRight w:val="0"/>
      <w:marTop w:val="0"/>
      <w:marBottom w:val="0"/>
      <w:divBdr>
        <w:top w:val="none" w:sz="0" w:space="0" w:color="auto"/>
        <w:left w:val="none" w:sz="0" w:space="0" w:color="auto"/>
        <w:bottom w:val="none" w:sz="0" w:space="0" w:color="auto"/>
        <w:right w:val="none" w:sz="0" w:space="0" w:color="auto"/>
      </w:divBdr>
    </w:div>
    <w:div w:id="1722048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C7EDC7"/>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5D0A0A-DCDB-4168-B7B3-F14B353AEC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1915</TotalTime>
  <Pages>38</Pages>
  <Words>11596</Words>
  <Characters>5629</Characters>
  <Application>Microsoft Office Word</Application>
  <DocSecurity>0</DocSecurity>
  <Lines>46</Lines>
  <Paragraphs>34</Paragraphs>
  <ScaleCrop>false</ScaleCrop>
  <Company>group</Company>
  <LinksUpToDate>false</LinksUpToDate>
  <CharactersWithSpaces>17191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lvxl</dc:creator>
  <cp:keywords/>
  <dc:description/>
  <cp:lastModifiedBy>9343</cp:lastModifiedBy>
  <cp:revision>4001</cp:revision>
  <dcterms:created xsi:type="dcterms:W3CDTF">2013-12-16T05:56:00Z</dcterms:created>
  <dcterms:modified xsi:type="dcterms:W3CDTF">2016-06-28T05:15:00Z</dcterms:modified>
</cp:coreProperties>
</file>